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2" w:type="dxa"/>
        <w:tblInd w:w="108" w:type="dxa"/>
        <w:tblLook w:val="01E0" w:firstRow="1" w:lastRow="1" w:firstColumn="1" w:lastColumn="1" w:noHBand="0" w:noVBand="0"/>
      </w:tblPr>
      <w:tblGrid>
        <w:gridCol w:w="3686"/>
        <w:gridCol w:w="6296"/>
      </w:tblGrid>
      <w:tr w:rsidR="00595C71" w:rsidRPr="00C6567B" w14:paraId="6483B9C9" w14:textId="77777777" w:rsidTr="00C223C8">
        <w:tc>
          <w:tcPr>
            <w:tcW w:w="3686" w:type="dxa"/>
            <w:vAlign w:val="center"/>
          </w:tcPr>
          <w:p w14:paraId="481F4938" w14:textId="77777777" w:rsidR="00595C71" w:rsidRPr="00C6567B" w:rsidRDefault="00595C71" w:rsidP="00C223C8">
            <w:pPr>
              <w:jc w:val="center"/>
              <w:rPr>
                <w:b/>
                <w:sz w:val="26"/>
                <w:szCs w:val="28"/>
              </w:rPr>
            </w:pPr>
            <w:r w:rsidRPr="00C6567B">
              <w:br w:type="page"/>
            </w:r>
            <w:r w:rsidRPr="00C6567B">
              <w:rPr>
                <w:b/>
                <w:sz w:val="26"/>
                <w:szCs w:val="28"/>
              </w:rPr>
              <w:t>HỘI ĐỒNG NHÂN DÂN</w:t>
            </w:r>
          </w:p>
          <w:p w14:paraId="7348BF95" w14:textId="77777777" w:rsidR="00595C71" w:rsidRPr="00C6567B" w:rsidRDefault="00595C71" w:rsidP="00C223C8">
            <w:pPr>
              <w:jc w:val="center"/>
              <w:rPr>
                <w:b/>
                <w:sz w:val="26"/>
                <w:szCs w:val="28"/>
              </w:rPr>
            </w:pPr>
            <w:r w:rsidRPr="00C6567B">
              <w:rPr>
                <w:b/>
                <w:sz w:val="26"/>
                <w:szCs w:val="28"/>
              </w:rPr>
              <w:t>TỈNH KON TUM</w:t>
            </w:r>
          </w:p>
        </w:tc>
        <w:tc>
          <w:tcPr>
            <w:tcW w:w="6296" w:type="dxa"/>
            <w:vAlign w:val="center"/>
          </w:tcPr>
          <w:p w14:paraId="48EAB9F4" w14:textId="77777777" w:rsidR="00595C71" w:rsidRPr="00C6567B" w:rsidRDefault="00595C71" w:rsidP="00C223C8">
            <w:pPr>
              <w:jc w:val="center"/>
              <w:rPr>
                <w:b/>
                <w:sz w:val="26"/>
                <w:szCs w:val="28"/>
              </w:rPr>
            </w:pPr>
            <w:r w:rsidRPr="00C6567B">
              <w:rPr>
                <w:b/>
                <w:sz w:val="26"/>
                <w:szCs w:val="28"/>
              </w:rPr>
              <w:t>CỘNG HÒA XÃ HỘI CHỦ NGHĨA VIỆT NAM</w:t>
            </w:r>
          </w:p>
          <w:p w14:paraId="6FECA506" w14:textId="77777777" w:rsidR="00595C71" w:rsidRPr="00202810" w:rsidRDefault="00595C71" w:rsidP="00C223C8">
            <w:pPr>
              <w:jc w:val="center"/>
              <w:rPr>
                <w:b/>
                <w:szCs w:val="28"/>
              </w:rPr>
            </w:pPr>
            <w:r w:rsidRPr="00202810">
              <w:rPr>
                <w:b/>
                <w:szCs w:val="28"/>
              </w:rPr>
              <w:t>Độc lập - Tự do - Hạnh phúc</w:t>
            </w:r>
          </w:p>
        </w:tc>
      </w:tr>
    </w:tbl>
    <w:p w14:paraId="2C7B2F5C" w14:textId="77777777" w:rsidR="00595C71" w:rsidRDefault="00595C71" w:rsidP="00595C71">
      <w:pPr>
        <w:spacing w:line="320" w:lineRule="exact"/>
        <w:jc w:val="center"/>
        <w:rPr>
          <w:b/>
        </w:rPr>
      </w:pPr>
      <w:r w:rsidRPr="00C6567B">
        <w:rPr>
          <w:b/>
          <w:noProof/>
        </w:rPr>
        <mc:AlternateContent>
          <mc:Choice Requires="wps">
            <w:drawing>
              <wp:anchor distT="0" distB="0" distL="114300" distR="114300" simplePos="0" relativeHeight="251660800" behindDoc="0" locked="0" layoutInCell="1" allowOverlap="1" wp14:anchorId="0CD4A003" wp14:editId="540B406C">
                <wp:simplePos x="0" y="0"/>
                <wp:positionH relativeFrom="column">
                  <wp:posOffset>872490</wp:posOffset>
                </wp:positionH>
                <wp:positionV relativeFrom="paragraph">
                  <wp:posOffset>34925</wp:posOffset>
                </wp:positionV>
                <wp:extent cx="609600" cy="0"/>
                <wp:effectExtent l="0" t="0" r="19050" b="1905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68.7pt;margin-top:2.75pt;width:4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YI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"/>
            </w:pict>
          </mc:Fallback>
        </mc:AlternateContent>
      </w:r>
      <w:r w:rsidRPr="00C6567B">
        <w:rPr>
          <w:b/>
          <w:noProof/>
        </w:rPr>
        <mc:AlternateContent>
          <mc:Choice Requires="wps">
            <w:drawing>
              <wp:anchor distT="0" distB="0" distL="114300" distR="114300" simplePos="0" relativeHeight="251661824" behindDoc="0" locked="0" layoutInCell="1" allowOverlap="1" wp14:anchorId="4EB344F4" wp14:editId="4E6916B0">
                <wp:simplePos x="0" y="0"/>
                <wp:positionH relativeFrom="column">
                  <wp:posOffset>3336925</wp:posOffset>
                </wp:positionH>
                <wp:positionV relativeFrom="paragraph">
                  <wp:posOffset>34925</wp:posOffset>
                </wp:positionV>
                <wp:extent cx="2025015" cy="0"/>
                <wp:effectExtent l="0" t="0" r="13335"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62.75pt;margin-top:2.75pt;width:159.4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bnHwIAADw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"/>
            </w:pict>
          </mc:Fallback>
        </mc:AlternateContent>
      </w:r>
    </w:p>
    <w:p w14:paraId="450ABDC7" w14:textId="77777777" w:rsidR="00595C71" w:rsidRDefault="00595C71" w:rsidP="00074262">
      <w:pPr>
        <w:spacing w:line="264" w:lineRule="auto"/>
        <w:jc w:val="center"/>
        <w:rPr>
          <w:b/>
        </w:rPr>
      </w:pPr>
      <w:bookmarkStart w:id="0" w:name="_GoBack"/>
      <w:bookmarkEnd w:id="0"/>
    </w:p>
    <w:p w14:paraId="31C2D886" w14:textId="78CC9063" w:rsidR="00B74BD1" w:rsidRPr="009D1E4D" w:rsidRDefault="00B74BD1" w:rsidP="00074262">
      <w:pPr>
        <w:spacing w:line="264" w:lineRule="auto"/>
        <w:jc w:val="center"/>
        <w:rPr>
          <w:b/>
        </w:rPr>
      </w:pPr>
      <w:r w:rsidRPr="009D1E4D">
        <w:rPr>
          <w:b/>
        </w:rPr>
        <w:t xml:space="preserve">Phụ lục </w:t>
      </w:r>
      <w:r w:rsidR="00074262">
        <w:rPr>
          <w:b/>
        </w:rPr>
        <w:t>9</w:t>
      </w:r>
    </w:p>
    <w:p w14:paraId="1AF96CE4" w14:textId="02C42C17" w:rsidR="00B74BD1" w:rsidRPr="009D1E4D" w:rsidRDefault="00B74BD1" w:rsidP="00074262">
      <w:pPr>
        <w:spacing w:line="264" w:lineRule="auto"/>
        <w:jc w:val="center"/>
        <w:rPr>
          <w:b/>
        </w:rPr>
      </w:pPr>
      <w:r w:rsidRPr="009D1E4D">
        <w:rPr>
          <w:b/>
        </w:rPr>
        <w:t xml:space="preserve">PHÂN BỔ VỐN NGÂN SÁCH </w:t>
      </w:r>
      <w:r w:rsidR="00B05DCA" w:rsidRPr="009D1E4D">
        <w:rPr>
          <w:b/>
        </w:rPr>
        <w:t>TRUNG ƯƠNG</w:t>
      </w:r>
      <w:r w:rsidRPr="009D1E4D">
        <w:rPr>
          <w:b/>
        </w:rPr>
        <w:t xml:space="preserve"> THỰC HIỆN DỰ ÁN 9</w:t>
      </w:r>
    </w:p>
    <w:p w14:paraId="6815401D" w14:textId="77777777" w:rsidR="004D778A" w:rsidRPr="009D1E4D" w:rsidRDefault="00B74BD1" w:rsidP="00074262">
      <w:pPr>
        <w:spacing w:line="264" w:lineRule="auto"/>
        <w:jc w:val="center"/>
        <w:rPr>
          <w:b/>
        </w:rPr>
      </w:pPr>
      <w:r w:rsidRPr="009D1E4D">
        <w:rPr>
          <w:b/>
        </w:rPr>
        <w:t xml:space="preserve">ĐẦU TƯ PHÁT TRIỂN NHÓM DÂN TỘC THIỂU SỐ RẤT ÍT NGƯỜI </w:t>
      </w:r>
    </w:p>
    <w:p w14:paraId="6DD322FE" w14:textId="12497FDD" w:rsidR="00B74BD1" w:rsidRPr="009D1E4D" w:rsidRDefault="00B74BD1" w:rsidP="00074262">
      <w:pPr>
        <w:spacing w:line="264" w:lineRule="auto"/>
        <w:jc w:val="center"/>
        <w:rPr>
          <w:b/>
        </w:rPr>
      </w:pPr>
      <w:r w:rsidRPr="009D1E4D">
        <w:rPr>
          <w:b/>
        </w:rPr>
        <w:t>VÀ NHÓM DÂN TỘC CÒN NHIỀU KHÓ KHĂN</w:t>
      </w:r>
    </w:p>
    <w:p w14:paraId="57F26501" w14:textId="45838ABC" w:rsidR="00B74BD1" w:rsidRPr="009D1E4D" w:rsidRDefault="00B74BD1" w:rsidP="00074262">
      <w:pPr>
        <w:spacing w:line="264" w:lineRule="auto"/>
        <w:jc w:val="center"/>
        <w:rPr>
          <w:i/>
        </w:rPr>
      </w:pPr>
      <w:r w:rsidRPr="009D1E4D">
        <w:rPr>
          <w:i/>
        </w:rPr>
        <w:t xml:space="preserve">(Kèm theo Nghị quyết số       /2022/NĐ-HĐND ngày </w:t>
      </w:r>
      <w:r w:rsidR="00B365B1" w:rsidRPr="009D1E4D">
        <w:rPr>
          <w:i/>
        </w:rPr>
        <w:t xml:space="preserve">     </w:t>
      </w:r>
      <w:r w:rsidRPr="009D1E4D">
        <w:rPr>
          <w:i/>
        </w:rPr>
        <w:t>/</w:t>
      </w:r>
      <w:r w:rsidR="00B365B1" w:rsidRPr="009D1E4D">
        <w:rPr>
          <w:i/>
        </w:rPr>
        <w:t xml:space="preserve">     </w:t>
      </w:r>
      <w:r w:rsidRPr="009D1E4D">
        <w:rPr>
          <w:i/>
        </w:rPr>
        <w:t>/2022</w:t>
      </w:r>
    </w:p>
    <w:p w14:paraId="0919C596" w14:textId="373CCC21" w:rsidR="00B74BD1" w:rsidRPr="009D1E4D" w:rsidRDefault="00B74BD1" w:rsidP="00074262">
      <w:pPr>
        <w:spacing w:line="264" w:lineRule="auto"/>
        <w:jc w:val="center"/>
        <w:rPr>
          <w:i/>
        </w:rPr>
      </w:pPr>
      <w:r w:rsidRPr="009D1E4D">
        <w:rPr>
          <w:i/>
        </w:rPr>
        <w:t>của Hội đồng nhân dân tỉnh Kon Tum)</w:t>
      </w:r>
    </w:p>
    <w:p w14:paraId="3CBDC663" w14:textId="326FF145" w:rsidR="00B74BD1" w:rsidRPr="009D1E4D" w:rsidRDefault="004D778A" w:rsidP="00230C8D">
      <w:pPr>
        <w:spacing w:line="264" w:lineRule="auto"/>
        <w:jc w:val="both"/>
      </w:pPr>
      <w:r w:rsidRPr="009D1E4D">
        <w:rPr>
          <w:noProof/>
        </w:rPr>
        <mc:AlternateContent>
          <mc:Choice Requires="wps">
            <w:drawing>
              <wp:anchor distT="0" distB="0" distL="114300" distR="114300" simplePos="0" relativeHeight="251658752" behindDoc="0" locked="0" layoutInCell="1" allowOverlap="1" wp14:anchorId="432EEAFB" wp14:editId="1E81F6A2">
                <wp:simplePos x="0" y="0"/>
                <wp:positionH relativeFrom="column">
                  <wp:posOffset>2486025</wp:posOffset>
                </wp:positionH>
                <wp:positionV relativeFrom="paragraph">
                  <wp:posOffset>25400</wp:posOffset>
                </wp:positionV>
                <wp:extent cx="1314450" cy="0"/>
                <wp:effectExtent l="11430" t="6350" r="762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848DDA" id="_x0000_t32" coordsize="21600,21600" o:spt="32" o:oned="t" path="m,l21600,21600e" filled="f">
                <v:path arrowok="t" fillok="f" o:connecttype="none"/>
                <o:lock v:ext="edit" shapetype="t"/>
              </v:shapetype>
              <v:shape id="Straight Arrow Connector 1" o:spid="_x0000_s1026" type="#_x0000_t32" style="position:absolute;margin-left:195.75pt;margin-top:2pt;width:10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7a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"/>
            </w:pict>
          </mc:Fallback>
        </mc:AlternateContent>
      </w:r>
    </w:p>
    <w:p w14:paraId="577094F6" w14:textId="77777777" w:rsidR="00B74BD1" w:rsidRPr="009D1E4D" w:rsidRDefault="00B74BD1" w:rsidP="00230C8D">
      <w:pPr>
        <w:spacing w:before="120" w:after="120" w:line="264" w:lineRule="auto"/>
        <w:ind w:firstLine="544"/>
        <w:jc w:val="both"/>
        <w:rPr>
          <w:b/>
        </w:rPr>
      </w:pPr>
      <w:r w:rsidRPr="009D1E4D">
        <w:rPr>
          <w:b/>
        </w:rPr>
        <w:t>1. Tiểu Dự án 1: Đầu tư tạo sinh kế bền vững, phát triển kinh tế- xã hội nhóm dân tộc thiểu số rất ít người, nhóm dân tộc còn nhiều khó khăn</w:t>
      </w:r>
    </w:p>
    <w:p w14:paraId="150F88C5" w14:textId="77777777" w:rsidR="00B74BD1" w:rsidRPr="009D1E4D" w:rsidRDefault="00B74BD1" w:rsidP="00230C8D">
      <w:pPr>
        <w:spacing w:before="120" w:after="120" w:line="264" w:lineRule="auto"/>
        <w:ind w:firstLine="544"/>
        <w:jc w:val="both"/>
      </w:pPr>
      <w:r w:rsidRPr="009D1E4D">
        <w:t>1.1.</w:t>
      </w:r>
      <w:r w:rsidRPr="009D1E4D">
        <w:rPr>
          <w:b/>
        </w:rPr>
        <w:t xml:space="preserve"> </w:t>
      </w:r>
      <w:r w:rsidRPr="009D1E4D">
        <w:t xml:space="preserve">Phân bổ vốn đầu tư: </w:t>
      </w:r>
    </w:p>
    <w:p w14:paraId="337558DF" w14:textId="7B0A13C3" w:rsidR="00B74BD1" w:rsidRPr="009D1E4D" w:rsidRDefault="00B74BD1" w:rsidP="00C717AD">
      <w:pPr>
        <w:spacing w:before="120" w:after="120" w:line="264" w:lineRule="auto"/>
        <w:ind w:firstLine="544"/>
        <w:jc w:val="both"/>
      </w:pPr>
      <w:r w:rsidRPr="009D1E4D">
        <w:t>a) Phân bổ vốn cho</w:t>
      </w:r>
      <w:r w:rsidR="007D21E6" w:rsidRPr="009D1E4D">
        <w:t xml:space="preserve"> </w:t>
      </w:r>
      <w:r w:rsidR="000B77D4" w:rsidRPr="009D1E4D">
        <w:t>Ban Dân tộc</w:t>
      </w:r>
      <w:r w:rsidRPr="009D1E4D">
        <w:t xml:space="preserve">: 100% tổng </w:t>
      </w:r>
      <w:r w:rsidR="000B77D4" w:rsidRPr="009D1E4D">
        <w:t xml:space="preserve">số </w:t>
      </w:r>
      <w:r w:rsidRPr="009D1E4D">
        <w:t xml:space="preserve">vốn của </w:t>
      </w:r>
      <w:r w:rsidR="00DB0013" w:rsidRPr="009D1E4D">
        <w:t>t</w:t>
      </w:r>
      <w:r w:rsidRPr="009D1E4D">
        <w:t>iểu dự</w:t>
      </w:r>
      <w:r w:rsidR="00C717AD" w:rsidRPr="009D1E4D">
        <w:t xml:space="preserve"> án cho dân tộc Rơ Măm (</w:t>
      </w:r>
      <w:r w:rsidR="00B71138" w:rsidRPr="009D1E4D">
        <w:t>Dân tộc có khó khăn đặc thù sinh sống ổn định thành cộng đồng trên địa bàn xã khu vực III được xác định theo Điều 1</w:t>
      </w:r>
      <w:r w:rsidRPr="009D1E4D">
        <w:t xml:space="preserve"> Quyết định số 1227/QĐ-TTg ngày 14/7/2021 của Thủ tướng Chính phủ phê duyệt danh sách các dân tộc còn gặp nhiều khó khăn, có khó khăn đặc thù giai đoạn 2021-2025</w:t>
      </w:r>
      <w:r w:rsidR="00C717AD" w:rsidRPr="009D1E4D">
        <w:t>).</w:t>
      </w:r>
    </w:p>
    <w:p w14:paraId="276883CB" w14:textId="6F94D264" w:rsidR="008978B0" w:rsidRPr="009D1E4D" w:rsidRDefault="00B74BD1" w:rsidP="008978B0">
      <w:pPr>
        <w:spacing w:before="120" w:after="120" w:line="264" w:lineRule="auto"/>
        <w:ind w:firstLine="544"/>
        <w:jc w:val="both"/>
      </w:pPr>
      <w:r w:rsidRPr="009D1E4D">
        <w:t>1.2. Phân bổ vốn sự nghiệp:</w:t>
      </w:r>
    </w:p>
    <w:p w14:paraId="3B5849C1" w14:textId="3E084385" w:rsidR="008978B0" w:rsidRPr="009D1E4D" w:rsidRDefault="008978B0" w:rsidP="008978B0">
      <w:pPr>
        <w:spacing w:before="120" w:after="120" w:line="264" w:lineRule="auto"/>
        <w:ind w:firstLine="544"/>
        <w:jc w:val="both"/>
      </w:pPr>
      <w:r w:rsidRPr="009D1E4D">
        <w:t>a) Nội dung dân tộc có khó khăn đặc thù:</w:t>
      </w:r>
    </w:p>
    <w:p w14:paraId="3D5A0475" w14:textId="2A7B3CAD" w:rsidR="00E7592A" w:rsidRPr="009D1E4D" w:rsidRDefault="008978B0" w:rsidP="00C717AD">
      <w:pPr>
        <w:spacing w:before="120" w:after="120" w:line="264" w:lineRule="auto"/>
        <w:ind w:firstLine="544"/>
        <w:jc w:val="both"/>
      </w:pPr>
      <w:r w:rsidRPr="009D1E4D">
        <w:t>-</w:t>
      </w:r>
      <w:r w:rsidR="00B74BD1" w:rsidRPr="009D1E4D">
        <w:t xml:space="preserve"> Phân bổ vốn cho </w:t>
      </w:r>
      <w:r w:rsidR="000B77D4" w:rsidRPr="009D1E4D">
        <w:t>Ban Dân tộc:</w:t>
      </w:r>
      <w:r w:rsidR="00B74BD1" w:rsidRPr="009D1E4D">
        <w:t xml:space="preserve"> 10</w:t>
      </w:r>
      <w:r w:rsidR="008F7DDC" w:rsidRPr="009D1E4D">
        <w:t>0</w:t>
      </w:r>
      <w:r w:rsidR="00B74BD1" w:rsidRPr="009D1E4D">
        <w:t xml:space="preserve">% tổng </w:t>
      </w:r>
      <w:r w:rsidR="000B77D4" w:rsidRPr="009D1E4D">
        <w:t xml:space="preserve">số </w:t>
      </w:r>
      <w:r w:rsidR="00B74BD1" w:rsidRPr="009D1E4D">
        <w:t>vốn củ</w:t>
      </w:r>
      <w:r w:rsidR="009E30AA" w:rsidRPr="009D1E4D">
        <w:t xml:space="preserve">a </w:t>
      </w:r>
      <w:r w:rsidR="000B77D4" w:rsidRPr="009D1E4D">
        <w:t>t</w:t>
      </w:r>
      <w:r w:rsidR="00B74BD1" w:rsidRPr="009D1E4D">
        <w:t>iểu dự</w:t>
      </w:r>
      <w:r w:rsidR="00C717AD" w:rsidRPr="009D1E4D">
        <w:t xml:space="preserve"> án cho dân tộc Rơ Măm</w:t>
      </w:r>
      <w:r w:rsidR="00E7592A" w:rsidRPr="009D1E4D">
        <w:t>.</w:t>
      </w:r>
    </w:p>
    <w:p w14:paraId="39896371" w14:textId="6B77BCE8" w:rsidR="008978B0" w:rsidRPr="009D1E4D" w:rsidRDefault="008978B0" w:rsidP="00C717AD">
      <w:pPr>
        <w:spacing w:before="120" w:after="120" w:line="264" w:lineRule="auto"/>
        <w:ind w:firstLine="544"/>
        <w:jc w:val="both"/>
      </w:pPr>
      <w:r w:rsidRPr="009D1E4D">
        <w:t xml:space="preserve">- Phân bổ </w:t>
      </w:r>
      <w:r w:rsidR="000B77D4" w:rsidRPr="009D1E4D">
        <w:t xml:space="preserve">vốn </w:t>
      </w:r>
      <w:r w:rsidRPr="009D1E4D">
        <w:t>cho các địa phương: Không.</w:t>
      </w:r>
    </w:p>
    <w:p w14:paraId="72B137FB" w14:textId="3C38E265" w:rsidR="008978B0" w:rsidRPr="009D1E4D" w:rsidRDefault="008978B0" w:rsidP="00C717AD">
      <w:pPr>
        <w:spacing w:before="120" w:after="120" w:line="264" w:lineRule="auto"/>
        <w:ind w:firstLine="544"/>
        <w:jc w:val="both"/>
      </w:pPr>
      <w:r w:rsidRPr="009D1E4D">
        <w:t>b) Nội dung các dân tộc còn gặp nhiều khó khăn</w:t>
      </w:r>
    </w:p>
    <w:p w14:paraId="206C5D52" w14:textId="509E7EEA" w:rsidR="00B45B40" w:rsidRPr="009D1E4D" w:rsidRDefault="00B45B40" w:rsidP="00B45B40">
      <w:pPr>
        <w:spacing w:before="120" w:after="120" w:line="264" w:lineRule="auto"/>
        <w:ind w:firstLine="544"/>
        <w:rPr>
          <w:szCs w:val="28"/>
        </w:rPr>
      </w:pPr>
      <w:r w:rsidRPr="009D1E4D">
        <w:rPr>
          <w:szCs w:val="28"/>
        </w:rPr>
        <w:t xml:space="preserve">- Phân bổ vốn cho sở, ban, ngành: </w:t>
      </w:r>
      <w:r w:rsidR="000B77D4" w:rsidRPr="009D1E4D">
        <w:rPr>
          <w:szCs w:val="28"/>
        </w:rPr>
        <w:t>K</w:t>
      </w:r>
      <w:r w:rsidRPr="009D1E4D">
        <w:rPr>
          <w:szCs w:val="28"/>
        </w:rPr>
        <w:t>hông.</w:t>
      </w:r>
    </w:p>
    <w:p w14:paraId="7844D480" w14:textId="77777777" w:rsidR="00B45B40" w:rsidRPr="009D1E4D" w:rsidRDefault="00B45B40" w:rsidP="00B45B40">
      <w:pPr>
        <w:spacing w:before="120" w:after="120" w:line="264" w:lineRule="auto"/>
        <w:ind w:firstLine="544"/>
        <w:rPr>
          <w:szCs w:val="28"/>
        </w:rPr>
      </w:pPr>
      <w:r w:rsidRPr="009D1E4D">
        <w:rPr>
          <w:szCs w:val="28"/>
        </w:rPr>
        <w:t>- Phân bổ vốn cho các địa phương: Áp dụng phương pháp tính điểm theo các tiêu chí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534"/>
      </w:tblGrid>
      <w:tr w:rsidR="009D1E4D" w:rsidRPr="009D1E4D" w14:paraId="01D0A4BF" w14:textId="77777777" w:rsidTr="00074262">
        <w:trPr>
          <w:jc w:val="center"/>
        </w:trPr>
        <w:tc>
          <w:tcPr>
            <w:tcW w:w="675" w:type="dxa"/>
            <w:shd w:val="clear" w:color="auto" w:fill="auto"/>
            <w:vAlign w:val="center"/>
          </w:tcPr>
          <w:p w14:paraId="3455575D" w14:textId="77777777" w:rsidR="008978B0" w:rsidRPr="009D1E4D" w:rsidRDefault="008978B0" w:rsidP="007E3EF5">
            <w:pPr>
              <w:spacing w:line="264" w:lineRule="auto"/>
              <w:jc w:val="both"/>
              <w:rPr>
                <w:b/>
              </w:rPr>
            </w:pPr>
            <w:r w:rsidRPr="009D1E4D">
              <w:rPr>
                <w:b/>
              </w:rPr>
              <w:t>TT</w:t>
            </w:r>
          </w:p>
        </w:tc>
        <w:tc>
          <w:tcPr>
            <w:tcW w:w="5245" w:type="dxa"/>
            <w:shd w:val="clear" w:color="auto" w:fill="auto"/>
            <w:vAlign w:val="center"/>
          </w:tcPr>
          <w:p w14:paraId="490560E1" w14:textId="77777777" w:rsidR="008978B0" w:rsidRPr="009D1E4D" w:rsidRDefault="008978B0" w:rsidP="007E3EF5">
            <w:pPr>
              <w:spacing w:line="264" w:lineRule="auto"/>
              <w:jc w:val="both"/>
              <w:rPr>
                <w:b/>
              </w:rPr>
            </w:pPr>
            <w:r w:rsidRPr="009D1E4D">
              <w:rPr>
                <w:b/>
              </w:rPr>
              <w:t>Nội dung tiêu chí</w:t>
            </w:r>
          </w:p>
        </w:tc>
        <w:tc>
          <w:tcPr>
            <w:tcW w:w="992" w:type="dxa"/>
            <w:shd w:val="clear" w:color="auto" w:fill="auto"/>
            <w:vAlign w:val="center"/>
          </w:tcPr>
          <w:p w14:paraId="6E626643" w14:textId="77777777" w:rsidR="008978B0" w:rsidRPr="009D1E4D" w:rsidRDefault="008978B0" w:rsidP="007E3EF5">
            <w:pPr>
              <w:spacing w:line="264" w:lineRule="auto"/>
              <w:jc w:val="center"/>
              <w:rPr>
                <w:b/>
              </w:rPr>
            </w:pPr>
            <w:r w:rsidRPr="009D1E4D">
              <w:rPr>
                <w:b/>
              </w:rPr>
              <w:t>Điểm</w:t>
            </w:r>
          </w:p>
        </w:tc>
        <w:tc>
          <w:tcPr>
            <w:tcW w:w="993" w:type="dxa"/>
            <w:shd w:val="clear" w:color="auto" w:fill="auto"/>
            <w:vAlign w:val="center"/>
          </w:tcPr>
          <w:p w14:paraId="4FF9FFF7" w14:textId="77777777" w:rsidR="008978B0" w:rsidRPr="009D1E4D" w:rsidRDefault="008978B0" w:rsidP="007E3EF5">
            <w:pPr>
              <w:spacing w:line="264" w:lineRule="auto"/>
              <w:jc w:val="center"/>
              <w:rPr>
                <w:b/>
              </w:rPr>
            </w:pPr>
            <w:r w:rsidRPr="009D1E4D">
              <w:rPr>
                <w:b/>
              </w:rPr>
              <w:t>Số lượng</w:t>
            </w:r>
          </w:p>
        </w:tc>
        <w:tc>
          <w:tcPr>
            <w:tcW w:w="1534" w:type="dxa"/>
            <w:shd w:val="clear" w:color="auto" w:fill="auto"/>
            <w:vAlign w:val="center"/>
          </w:tcPr>
          <w:p w14:paraId="44DD88A9" w14:textId="77777777" w:rsidR="008978B0" w:rsidRPr="009D1E4D" w:rsidRDefault="008978B0" w:rsidP="007E3EF5">
            <w:pPr>
              <w:spacing w:line="264" w:lineRule="auto"/>
              <w:jc w:val="center"/>
              <w:rPr>
                <w:b/>
              </w:rPr>
            </w:pPr>
            <w:r w:rsidRPr="009D1E4D">
              <w:rPr>
                <w:b/>
              </w:rPr>
              <w:t>Tổng số điểm</w:t>
            </w:r>
          </w:p>
        </w:tc>
      </w:tr>
      <w:tr w:rsidR="009D1E4D" w:rsidRPr="009D1E4D" w14:paraId="0176BD1D" w14:textId="77777777" w:rsidTr="00074262">
        <w:trPr>
          <w:jc w:val="center"/>
        </w:trPr>
        <w:tc>
          <w:tcPr>
            <w:tcW w:w="675" w:type="dxa"/>
            <w:shd w:val="clear" w:color="auto" w:fill="auto"/>
          </w:tcPr>
          <w:p w14:paraId="3C4CF5B3" w14:textId="77777777" w:rsidR="008978B0" w:rsidRPr="009D1E4D" w:rsidRDefault="008978B0" w:rsidP="007E3EF5">
            <w:pPr>
              <w:spacing w:line="264" w:lineRule="auto"/>
              <w:jc w:val="center"/>
            </w:pPr>
            <w:r w:rsidRPr="009D1E4D">
              <w:t>1</w:t>
            </w:r>
          </w:p>
        </w:tc>
        <w:tc>
          <w:tcPr>
            <w:tcW w:w="5245" w:type="dxa"/>
            <w:shd w:val="clear" w:color="auto" w:fill="auto"/>
          </w:tcPr>
          <w:p w14:paraId="6F7AA45A" w14:textId="61924878" w:rsidR="008978B0" w:rsidRPr="009D1E4D" w:rsidRDefault="008978B0" w:rsidP="008978B0">
            <w:pPr>
              <w:spacing w:line="264" w:lineRule="auto"/>
              <w:jc w:val="both"/>
            </w:pPr>
            <w:r w:rsidRPr="009D1E4D">
              <w:t>Mỗi hộ dân tộc thiểu số còn gặp nhiều khó khăn thuộc địa bàn đầu tư</w:t>
            </w:r>
          </w:p>
        </w:tc>
        <w:tc>
          <w:tcPr>
            <w:tcW w:w="992" w:type="dxa"/>
            <w:shd w:val="clear" w:color="auto" w:fill="auto"/>
            <w:vAlign w:val="center"/>
          </w:tcPr>
          <w:p w14:paraId="4EFFF6BF" w14:textId="5FFF0E4F" w:rsidR="008978B0" w:rsidRPr="009D1E4D" w:rsidRDefault="008978B0" w:rsidP="007E3EF5">
            <w:pPr>
              <w:spacing w:line="264" w:lineRule="auto"/>
              <w:jc w:val="center"/>
            </w:pPr>
            <w:r w:rsidRPr="009D1E4D">
              <w:t>0,15</w:t>
            </w:r>
          </w:p>
        </w:tc>
        <w:tc>
          <w:tcPr>
            <w:tcW w:w="993" w:type="dxa"/>
            <w:shd w:val="clear" w:color="auto" w:fill="auto"/>
            <w:vAlign w:val="center"/>
          </w:tcPr>
          <w:p w14:paraId="4CA9E683" w14:textId="77777777" w:rsidR="008978B0" w:rsidRPr="009D1E4D" w:rsidRDefault="008978B0" w:rsidP="007E3EF5">
            <w:pPr>
              <w:spacing w:line="264" w:lineRule="auto"/>
              <w:jc w:val="center"/>
            </w:pPr>
            <w:r w:rsidRPr="009D1E4D">
              <w:t>a</w:t>
            </w:r>
          </w:p>
        </w:tc>
        <w:tc>
          <w:tcPr>
            <w:tcW w:w="1534" w:type="dxa"/>
            <w:shd w:val="clear" w:color="auto" w:fill="auto"/>
            <w:vAlign w:val="center"/>
          </w:tcPr>
          <w:p w14:paraId="2CFD035C" w14:textId="3D04FFF8" w:rsidR="008978B0" w:rsidRPr="009D1E4D" w:rsidRDefault="008978B0" w:rsidP="007E3EF5">
            <w:pPr>
              <w:spacing w:line="264" w:lineRule="auto"/>
              <w:jc w:val="center"/>
            </w:pPr>
            <w:r w:rsidRPr="009D1E4D">
              <w:t>0,15 x a</w:t>
            </w:r>
          </w:p>
        </w:tc>
      </w:tr>
      <w:tr w:rsidR="009D1E4D" w:rsidRPr="009D1E4D" w14:paraId="6D8665ED" w14:textId="77777777" w:rsidTr="00074262">
        <w:trPr>
          <w:jc w:val="center"/>
        </w:trPr>
        <w:tc>
          <w:tcPr>
            <w:tcW w:w="675" w:type="dxa"/>
            <w:shd w:val="clear" w:color="auto" w:fill="auto"/>
          </w:tcPr>
          <w:p w14:paraId="6DAEB872" w14:textId="77777777" w:rsidR="008978B0" w:rsidRPr="009D1E4D" w:rsidRDefault="008978B0" w:rsidP="007E3EF5">
            <w:pPr>
              <w:spacing w:line="264" w:lineRule="auto"/>
              <w:jc w:val="both"/>
            </w:pPr>
          </w:p>
        </w:tc>
        <w:tc>
          <w:tcPr>
            <w:tcW w:w="5245" w:type="dxa"/>
            <w:shd w:val="clear" w:color="auto" w:fill="auto"/>
          </w:tcPr>
          <w:p w14:paraId="62E6DE8E" w14:textId="77777777" w:rsidR="008978B0" w:rsidRPr="009D1E4D" w:rsidRDefault="008978B0" w:rsidP="007E3EF5">
            <w:pPr>
              <w:spacing w:line="264" w:lineRule="auto"/>
              <w:jc w:val="both"/>
              <w:rPr>
                <w:b/>
              </w:rPr>
            </w:pPr>
            <w:r w:rsidRPr="009D1E4D">
              <w:rPr>
                <w:b/>
              </w:rPr>
              <w:t>Tổng số</w:t>
            </w:r>
          </w:p>
        </w:tc>
        <w:tc>
          <w:tcPr>
            <w:tcW w:w="992" w:type="dxa"/>
            <w:shd w:val="clear" w:color="auto" w:fill="auto"/>
            <w:vAlign w:val="center"/>
          </w:tcPr>
          <w:p w14:paraId="4DF4D237" w14:textId="77777777" w:rsidR="008978B0" w:rsidRPr="009D1E4D" w:rsidRDefault="008978B0" w:rsidP="007E3EF5">
            <w:pPr>
              <w:spacing w:line="264" w:lineRule="auto"/>
              <w:jc w:val="center"/>
              <w:rPr>
                <w:b/>
              </w:rPr>
            </w:pPr>
          </w:p>
        </w:tc>
        <w:tc>
          <w:tcPr>
            <w:tcW w:w="993" w:type="dxa"/>
            <w:shd w:val="clear" w:color="auto" w:fill="auto"/>
            <w:vAlign w:val="center"/>
          </w:tcPr>
          <w:p w14:paraId="44315FA6" w14:textId="77777777" w:rsidR="008978B0" w:rsidRPr="009D1E4D" w:rsidRDefault="008978B0" w:rsidP="007E3EF5">
            <w:pPr>
              <w:spacing w:line="264" w:lineRule="auto"/>
              <w:jc w:val="center"/>
              <w:rPr>
                <w:b/>
              </w:rPr>
            </w:pPr>
          </w:p>
        </w:tc>
        <w:tc>
          <w:tcPr>
            <w:tcW w:w="1534" w:type="dxa"/>
            <w:shd w:val="clear" w:color="auto" w:fill="auto"/>
            <w:vAlign w:val="center"/>
          </w:tcPr>
          <w:p w14:paraId="352F2AB6" w14:textId="77777777" w:rsidR="008978B0" w:rsidRPr="009D1E4D" w:rsidRDefault="008978B0" w:rsidP="007E3EF5">
            <w:pPr>
              <w:spacing w:line="264" w:lineRule="auto"/>
              <w:jc w:val="center"/>
              <w:rPr>
                <w:b/>
              </w:rPr>
            </w:pPr>
            <w:r w:rsidRPr="009D1E4D">
              <w:rPr>
                <w:b/>
              </w:rPr>
              <w:t>X</w:t>
            </w:r>
            <w:r w:rsidRPr="009D1E4D">
              <w:rPr>
                <w:b/>
                <w:vertAlign w:val="subscript"/>
              </w:rPr>
              <w:t>k,i</w:t>
            </w:r>
          </w:p>
        </w:tc>
      </w:tr>
    </w:tbl>
    <w:p w14:paraId="3BBB4E80" w14:textId="14098A05" w:rsidR="00B45B40" w:rsidRPr="009D1E4D" w:rsidRDefault="008978B0" w:rsidP="00AE66BD">
      <w:pPr>
        <w:spacing w:before="120" w:after="120" w:line="264" w:lineRule="auto"/>
        <w:ind w:firstLine="544"/>
        <w:jc w:val="both"/>
      </w:pPr>
      <w:r w:rsidRPr="009D1E4D">
        <w:lastRenderedPageBreak/>
        <w:t>Số lượng hộ dân tộc thiểu số còn gặp nhiều khó khăn thuộc địa bàn đầu tư (a) căn cứ số liệu tổng hợp trình Thủ tướng Chính phủ ban hành Quyết định số 1227/QĐ-TTg ngày 14/7/2021 của Thủ tướng Chính phủ</w:t>
      </w:r>
      <w:r w:rsidR="00B45B40" w:rsidRPr="009D1E4D">
        <w:t xml:space="preserve"> phê duyệt danh sách các dân tộc còn gặp nhiều khó khăn, có khó khăn đặc thù giai đoạn 2021-2025.</w:t>
      </w:r>
    </w:p>
    <w:p w14:paraId="68F361CE" w14:textId="1BBF46BD" w:rsidR="00B74BD1" w:rsidRPr="009D1E4D" w:rsidRDefault="00B45B40" w:rsidP="00AE66BD">
      <w:pPr>
        <w:spacing w:before="120" w:after="120" w:line="264" w:lineRule="auto"/>
        <w:ind w:firstLine="544"/>
        <w:jc w:val="both"/>
        <w:rPr>
          <w:b/>
        </w:rPr>
      </w:pPr>
      <w:r w:rsidRPr="009D1E4D">
        <w:rPr>
          <w:b/>
        </w:rPr>
        <w:t xml:space="preserve"> </w:t>
      </w:r>
      <w:r w:rsidR="00B74BD1" w:rsidRPr="009D1E4D">
        <w:rPr>
          <w:b/>
        </w:rPr>
        <w:t>2. Tiểu Dự án 2: Giảm thiểu tình trạng tảo hôn và hôn nhân cận huyết thống trong vùng đồng bào dân tộc thiểu số và miền núi</w:t>
      </w:r>
    </w:p>
    <w:p w14:paraId="5BFC0539" w14:textId="77777777" w:rsidR="00B74BD1" w:rsidRPr="009D1E4D" w:rsidRDefault="00B74BD1" w:rsidP="00AE66BD">
      <w:pPr>
        <w:spacing w:before="120" w:after="120" w:line="264" w:lineRule="auto"/>
        <w:ind w:firstLine="544"/>
        <w:jc w:val="both"/>
      </w:pPr>
      <w:r w:rsidRPr="009D1E4D">
        <w:t>2.1.</w:t>
      </w:r>
      <w:r w:rsidRPr="009D1E4D">
        <w:rPr>
          <w:b/>
        </w:rPr>
        <w:t xml:space="preserve"> </w:t>
      </w:r>
      <w:r w:rsidRPr="009D1E4D">
        <w:t>Phân bổ vốn đầu tư: Không.</w:t>
      </w:r>
    </w:p>
    <w:p w14:paraId="6E6134B8" w14:textId="77777777" w:rsidR="00B74BD1" w:rsidRPr="009D1E4D" w:rsidRDefault="00B74BD1" w:rsidP="00AE66BD">
      <w:pPr>
        <w:spacing w:before="120" w:after="120" w:line="264" w:lineRule="auto"/>
        <w:ind w:firstLine="544"/>
        <w:jc w:val="both"/>
        <w:rPr>
          <w:b/>
        </w:rPr>
      </w:pPr>
      <w:r w:rsidRPr="009D1E4D">
        <w:t>2.2.</w:t>
      </w:r>
      <w:r w:rsidRPr="009D1E4D">
        <w:rPr>
          <w:b/>
        </w:rPr>
        <w:t xml:space="preserve"> </w:t>
      </w:r>
      <w:r w:rsidRPr="009D1E4D">
        <w:t>Phân bổ vốn sự nghiệp:</w:t>
      </w:r>
      <w:r w:rsidRPr="009D1E4D">
        <w:rPr>
          <w:b/>
        </w:rPr>
        <w:t xml:space="preserve"> </w:t>
      </w:r>
    </w:p>
    <w:p w14:paraId="22306EF5" w14:textId="0870A961" w:rsidR="00B74BD1" w:rsidRPr="009D1E4D" w:rsidRDefault="00B74BD1" w:rsidP="00AE66BD">
      <w:pPr>
        <w:spacing w:before="120" w:after="120" w:line="264" w:lineRule="auto"/>
        <w:ind w:firstLine="544"/>
        <w:jc w:val="both"/>
      </w:pPr>
      <w:r w:rsidRPr="009D1E4D">
        <w:t xml:space="preserve">a) Phân bổ vốn cho </w:t>
      </w:r>
      <w:r w:rsidR="000B77D4" w:rsidRPr="009D1E4D">
        <w:t>Ban Dân tộc</w:t>
      </w:r>
      <w:r w:rsidRPr="009D1E4D">
        <w:t xml:space="preserve">: </w:t>
      </w:r>
      <w:r w:rsidR="000B77D4" w:rsidRPr="009D1E4D">
        <w:t xml:space="preserve">Không quá </w:t>
      </w:r>
      <w:r w:rsidRPr="009D1E4D">
        <w:t xml:space="preserve">45% tổng </w:t>
      </w:r>
      <w:r w:rsidR="000B77D4" w:rsidRPr="009D1E4D">
        <w:t xml:space="preserve">số </w:t>
      </w:r>
      <w:r w:rsidRPr="009D1E4D">
        <w:t>vốn củ</w:t>
      </w:r>
      <w:r w:rsidR="002A5E78" w:rsidRPr="009D1E4D">
        <w:t xml:space="preserve">a </w:t>
      </w:r>
      <w:r w:rsidR="000B77D4" w:rsidRPr="009D1E4D">
        <w:t>t</w:t>
      </w:r>
      <w:r w:rsidRPr="009D1E4D">
        <w:t xml:space="preserve">iểu dự án.  </w:t>
      </w:r>
    </w:p>
    <w:p w14:paraId="7E0814F9" w14:textId="36EC2C7F" w:rsidR="00B74BD1" w:rsidRPr="009D1E4D" w:rsidRDefault="00B74BD1" w:rsidP="00AE66BD">
      <w:pPr>
        <w:spacing w:before="120" w:after="120"/>
        <w:ind w:firstLine="544"/>
        <w:jc w:val="both"/>
      </w:pPr>
      <w:r w:rsidRPr="009D1E4D">
        <w:t>b) Phân bổ vốn cho các đị</w:t>
      </w:r>
      <w:r w:rsidR="00C717AD" w:rsidRPr="009D1E4D">
        <w:t>a phương:</w:t>
      </w:r>
      <w:r w:rsidRPr="009D1E4D">
        <w:t xml:space="preserve"> Áp dụng phương pháp tính điểm </w:t>
      </w:r>
      <w:r w:rsidR="00E54954" w:rsidRPr="009D1E4D">
        <w:t>theo</w:t>
      </w:r>
      <w:r w:rsidR="00C92DC8" w:rsidRPr="009D1E4D">
        <w:t xml:space="preserve"> </w:t>
      </w:r>
      <w:r w:rsidRPr="009D1E4D">
        <w:t>các tiêu chí như sau</w:t>
      </w:r>
      <w:r w:rsidR="00AE66BD" w:rsidRPr="009D1E4D">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534"/>
      </w:tblGrid>
      <w:tr w:rsidR="009D1E4D" w:rsidRPr="009D1E4D" w14:paraId="34A35519" w14:textId="77777777" w:rsidTr="00074262">
        <w:trPr>
          <w:jc w:val="center"/>
        </w:trPr>
        <w:tc>
          <w:tcPr>
            <w:tcW w:w="675" w:type="dxa"/>
            <w:shd w:val="clear" w:color="auto" w:fill="auto"/>
            <w:vAlign w:val="center"/>
          </w:tcPr>
          <w:p w14:paraId="171982D4" w14:textId="77777777" w:rsidR="00B74BD1" w:rsidRPr="009D1E4D" w:rsidRDefault="00B74BD1" w:rsidP="00230C8D">
            <w:pPr>
              <w:spacing w:line="264" w:lineRule="auto"/>
              <w:jc w:val="both"/>
              <w:rPr>
                <w:b/>
              </w:rPr>
            </w:pPr>
            <w:r w:rsidRPr="009D1E4D">
              <w:rPr>
                <w:b/>
              </w:rPr>
              <w:t>TT</w:t>
            </w:r>
          </w:p>
        </w:tc>
        <w:tc>
          <w:tcPr>
            <w:tcW w:w="5245" w:type="dxa"/>
            <w:shd w:val="clear" w:color="auto" w:fill="auto"/>
            <w:vAlign w:val="center"/>
          </w:tcPr>
          <w:p w14:paraId="48BCC7EC" w14:textId="77777777" w:rsidR="00B74BD1" w:rsidRPr="009D1E4D" w:rsidRDefault="00B74BD1" w:rsidP="00230C8D">
            <w:pPr>
              <w:spacing w:line="264" w:lineRule="auto"/>
              <w:jc w:val="both"/>
              <w:rPr>
                <w:b/>
              </w:rPr>
            </w:pPr>
            <w:r w:rsidRPr="009D1E4D">
              <w:rPr>
                <w:b/>
              </w:rPr>
              <w:t>Nội dung tiêu chí</w:t>
            </w:r>
          </w:p>
        </w:tc>
        <w:tc>
          <w:tcPr>
            <w:tcW w:w="992" w:type="dxa"/>
            <w:shd w:val="clear" w:color="auto" w:fill="auto"/>
            <w:vAlign w:val="center"/>
          </w:tcPr>
          <w:p w14:paraId="0D4E7876" w14:textId="77777777" w:rsidR="00B74BD1" w:rsidRPr="009D1E4D" w:rsidRDefault="00B74BD1" w:rsidP="00230C8D">
            <w:pPr>
              <w:spacing w:line="264" w:lineRule="auto"/>
              <w:jc w:val="center"/>
              <w:rPr>
                <w:b/>
              </w:rPr>
            </w:pPr>
            <w:r w:rsidRPr="009D1E4D">
              <w:rPr>
                <w:b/>
              </w:rPr>
              <w:t>Điểm</w:t>
            </w:r>
          </w:p>
        </w:tc>
        <w:tc>
          <w:tcPr>
            <w:tcW w:w="993" w:type="dxa"/>
            <w:shd w:val="clear" w:color="auto" w:fill="auto"/>
            <w:vAlign w:val="center"/>
          </w:tcPr>
          <w:p w14:paraId="16700489" w14:textId="77777777" w:rsidR="00B74BD1" w:rsidRPr="009D1E4D" w:rsidRDefault="00B74BD1" w:rsidP="00230C8D">
            <w:pPr>
              <w:spacing w:line="264" w:lineRule="auto"/>
              <w:jc w:val="center"/>
              <w:rPr>
                <w:b/>
              </w:rPr>
            </w:pPr>
            <w:r w:rsidRPr="009D1E4D">
              <w:rPr>
                <w:b/>
              </w:rPr>
              <w:t>Số lượng</w:t>
            </w:r>
          </w:p>
        </w:tc>
        <w:tc>
          <w:tcPr>
            <w:tcW w:w="1534" w:type="dxa"/>
            <w:shd w:val="clear" w:color="auto" w:fill="auto"/>
            <w:vAlign w:val="center"/>
          </w:tcPr>
          <w:p w14:paraId="626AC20D" w14:textId="77777777" w:rsidR="00B74BD1" w:rsidRPr="009D1E4D" w:rsidRDefault="00B74BD1" w:rsidP="00230C8D">
            <w:pPr>
              <w:spacing w:line="264" w:lineRule="auto"/>
              <w:jc w:val="center"/>
              <w:rPr>
                <w:b/>
              </w:rPr>
            </w:pPr>
            <w:r w:rsidRPr="009D1E4D">
              <w:rPr>
                <w:b/>
              </w:rPr>
              <w:t>Tổng số điểm</w:t>
            </w:r>
          </w:p>
        </w:tc>
      </w:tr>
      <w:tr w:rsidR="009D1E4D" w:rsidRPr="009D1E4D" w14:paraId="2AEFDA8D" w14:textId="77777777" w:rsidTr="00074262">
        <w:trPr>
          <w:jc w:val="center"/>
        </w:trPr>
        <w:tc>
          <w:tcPr>
            <w:tcW w:w="675" w:type="dxa"/>
            <w:shd w:val="clear" w:color="auto" w:fill="auto"/>
          </w:tcPr>
          <w:p w14:paraId="79047AE4" w14:textId="77777777" w:rsidR="00B74BD1" w:rsidRPr="009D1E4D" w:rsidRDefault="00B74BD1" w:rsidP="00230C8D">
            <w:pPr>
              <w:spacing w:line="264" w:lineRule="auto"/>
              <w:jc w:val="center"/>
            </w:pPr>
            <w:r w:rsidRPr="009D1E4D">
              <w:t>1</w:t>
            </w:r>
          </w:p>
        </w:tc>
        <w:tc>
          <w:tcPr>
            <w:tcW w:w="5245" w:type="dxa"/>
            <w:shd w:val="clear" w:color="auto" w:fill="auto"/>
          </w:tcPr>
          <w:p w14:paraId="3BEB82BA" w14:textId="77777777" w:rsidR="00B74BD1" w:rsidRPr="009D1E4D" w:rsidRDefault="00B74BD1" w:rsidP="00230C8D">
            <w:pPr>
              <w:spacing w:line="264" w:lineRule="auto"/>
              <w:jc w:val="both"/>
            </w:pPr>
            <w:r w:rsidRPr="009D1E4D">
              <w:t>Mỗi tỷ lệ tảo hôn + tỷ lệ hôn nhân cận huyết thống</w:t>
            </w:r>
          </w:p>
        </w:tc>
        <w:tc>
          <w:tcPr>
            <w:tcW w:w="992" w:type="dxa"/>
            <w:shd w:val="clear" w:color="auto" w:fill="auto"/>
            <w:vAlign w:val="center"/>
          </w:tcPr>
          <w:p w14:paraId="5502E3D3" w14:textId="77777777" w:rsidR="00B74BD1" w:rsidRPr="009D1E4D" w:rsidRDefault="00B74BD1" w:rsidP="00230C8D">
            <w:pPr>
              <w:spacing w:line="264" w:lineRule="auto"/>
              <w:jc w:val="center"/>
            </w:pPr>
            <w:r w:rsidRPr="009D1E4D">
              <w:t>5</w:t>
            </w:r>
          </w:p>
        </w:tc>
        <w:tc>
          <w:tcPr>
            <w:tcW w:w="993" w:type="dxa"/>
            <w:shd w:val="clear" w:color="auto" w:fill="auto"/>
            <w:vAlign w:val="center"/>
          </w:tcPr>
          <w:p w14:paraId="6AEAEFB7" w14:textId="77777777" w:rsidR="00B74BD1" w:rsidRPr="009D1E4D" w:rsidRDefault="00B74BD1" w:rsidP="00230C8D">
            <w:pPr>
              <w:spacing w:line="264" w:lineRule="auto"/>
              <w:jc w:val="center"/>
            </w:pPr>
            <w:r w:rsidRPr="009D1E4D">
              <w:t>a</w:t>
            </w:r>
          </w:p>
        </w:tc>
        <w:tc>
          <w:tcPr>
            <w:tcW w:w="1534" w:type="dxa"/>
            <w:shd w:val="clear" w:color="auto" w:fill="auto"/>
            <w:vAlign w:val="center"/>
          </w:tcPr>
          <w:p w14:paraId="51FB260E" w14:textId="77777777" w:rsidR="00B74BD1" w:rsidRPr="009D1E4D" w:rsidRDefault="00B74BD1" w:rsidP="00230C8D">
            <w:pPr>
              <w:spacing w:line="264" w:lineRule="auto"/>
              <w:jc w:val="center"/>
            </w:pPr>
            <w:r w:rsidRPr="009D1E4D">
              <w:t>5 x a</w:t>
            </w:r>
          </w:p>
        </w:tc>
      </w:tr>
      <w:tr w:rsidR="009D1E4D" w:rsidRPr="009D1E4D" w14:paraId="0B640F01" w14:textId="77777777" w:rsidTr="00074262">
        <w:trPr>
          <w:jc w:val="center"/>
        </w:trPr>
        <w:tc>
          <w:tcPr>
            <w:tcW w:w="675" w:type="dxa"/>
            <w:shd w:val="clear" w:color="auto" w:fill="auto"/>
          </w:tcPr>
          <w:p w14:paraId="4EA0298A" w14:textId="77777777" w:rsidR="00B74BD1" w:rsidRPr="009D1E4D" w:rsidRDefault="00B74BD1" w:rsidP="00230C8D">
            <w:pPr>
              <w:spacing w:line="264" w:lineRule="auto"/>
              <w:jc w:val="center"/>
            </w:pPr>
            <w:r w:rsidRPr="009D1E4D">
              <w:t>2</w:t>
            </w:r>
          </w:p>
        </w:tc>
        <w:tc>
          <w:tcPr>
            <w:tcW w:w="5245" w:type="dxa"/>
            <w:shd w:val="clear" w:color="auto" w:fill="auto"/>
          </w:tcPr>
          <w:p w14:paraId="7166768F" w14:textId="77777777" w:rsidR="00B74BD1" w:rsidRPr="009D1E4D" w:rsidRDefault="00B74BD1" w:rsidP="00230C8D">
            <w:pPr>
              <w:spacing w:line="264" w:lineRule="auto"/>
              <w:jc w:val="both"/>
            </w:pPr>
            <w:r w:rsidRPr="009D1E4D">
              <w:t>Mỗi xã khu vực I</w:t>
            </w:r>
          </w:p>
        </w:tc>
        <w:tc>
          <w:tcPr>
            <w:tcW w:w="992" w:type="dxa"/>
            <w:shd w:val="clear" w:color="auto" w:fill="auto"/>
            <w:vAlign w:val="center"/>
          </w:tcPr>
          <w:p w14:paraId="02DF4D94" w14:textId="77777777" w:rsidR="00B74BD1" w:rsidRPr="009D1E4D" w:rsidRDefault="00B74BD1" w:rsidP="00230C8D">
            <w:pPr>
              <w:spacing w:line="264" w:lineRule="auto"/>
              <w:jc w:val="center"/>
            </w:pPr>
            <w:r w:rsidRPr="009D1E4D">
              <w:t>1</w:t>
            </w:r>
          </w:p>
        </w:tc>
        <w:tc>
          <w:tcPr>
            <w:tcW w:w="993" w:type="dxa"/>
            <w:shd w:val="clear" w:color="auto" w:fill="auto"/>
            <w:vAlign w:val="center"/>
          </w:tcPr>
          <w:p w14:paraId="4BAFE388" w14:textId="77777777" w:rsidR="00B74BD1" w:rsidRPr="009D1E4D" w:rsidRDefault="00B74BD1" w:rsidP="00230C8D">
            <w:pPr>
              <w:spacing w:line="264" w:lineRule="auto"/>
              <w:jc w:val="center"/>
            </w:pPr>
            <w:r w:rsidRPr="009D1E4D">
              <w:t>b</w:t>
            </w:r>
          </w:p>
        </w:tc>
        <w:tc>
          <w:tcPr>
            <w:tcW w:w="1534" w:type="dxa"/>
            <w:shd w:val="clear" w:color="auto" w:fill="auto"/>
            <w:vAlign w:val="center"/>
          </w:tcPr>
          <w:p w14:paraId="35B8BE2A" w14:textId="77777777" w:rsidR="00B74BD1" w:rsidRPr="009D1E4D" w:rsidRDefault="00B74BD1" w:rsidP="00230C8D">
            <w:pPr>
              <w:spacing w:line="264" w:lineRule="auto"/>
              <w:jc w:val="center"/>
            </w:pPr>
            <w:r w:rsidRPr="009D1E4D">
              <w:t>1 x b</w:t>
            </w:r>
          </w:p>
        </w:tc>
      </w:tr>
      <w:tr w:rsidR="009D1E4D" w:rsidRPr="009D1E4D" w14:paraId="303713C4" w14:textId="77777777" w:rsidTr="00074262">
        <w:trPr>
          <w:jc w:val="center"/>
        </w:trPr>
        <w:tc>
          <w:tcPr>
            <w:tcW w:w="675" w:type="dxa"/>
            <w:shd w:val="clear" w:color="auto" w:fill="auto"/>
          </w:tcPr>
          <w:p w14:paraId="18A04041" w14:textId="77777777" w:rsidR="00B74BD1" w:rsidRPr="009D1E4D" w:rsidRDefault="00B74BD1" w:rsidP="00230C8D">
            <w:pPr>
              <w:spacing w:line="264" w:lineRule="auto"/>
              <w:jc w:val="center"/>
            </w:pPr>
            <w:r w:rsidRPr="009D1E4D">
              <w:t>3</w:t>
            </w:r>
          </w:p>
        </w:tc>
        <w:tc>
          <w:tcPr>
            <w:tcW w:w="5245" w:type="dxa"/>
            <w:shd w:val="clear" w:color="auto" w:fill="auto"/>
          </w:tcPr>
          <w:p w14:paraId="56CDBB81" w14:textId="77777777" w:rsidR="00B74BD1" w:rsidRPr="009D1E4D" w:rsidRDefault="00B74BD1" w:rsidP="00230C8D">
            <w:pPr>
              <w:spacing w:line="264" w:lineRule="auto"/>
              <w:jc w:val="both"/>
            </w:pPr>
            <w:r w:rsidRPr="009D1E4D">
              <w:t>Mỗi xã khu vực II</w:t>
            </w:r>
          </w:p>
        </w:tc>
        <w:tc>
          <w:tcPr>
            <w:tcW w:w="992" w:type="dxa"/>
            <w:shd w:val="clear" w:color="auto" w:fill="auto"/>
            <w:vAlign w:val="center"/>
          </w:tcPr>
          <w:p w14:paraId="2D9F1F0D" w14:textId="77777777" w:rsidR="00B74BD1" w:rsidRPr="009D1E4D" w:rsidRDefault="00B74BD1" w:rsidP="00230C8D">
            <w:pPr>
              <w:spacing w:line="264" w:lineRule="auto"/>
              <w:jc w:val="center"/>
            </w:pPr>
            <w:r w:rsidRPr="009D1E4D">
              <w:t>1,5</w:t>
            </w:r>
          </w:p>
        </w:tc>
        <w:tc>
          <w:tcPr>
            <w:tcW w:w="993" w:type="dxa"/>
            <w:shd w:val="clear" w:color="auto" w:fill="auto"/>
            <w:vAlign w:val="center"/>
          </w:tcPr>
          <w:p w14:paraId="4C7711BC" w14:textId="77777777" w:rsidR="00B74BD1" w:rsidRPr="009D1E4D" w:rsidRDefault="00B74BD1" w:rsidP="00230C8D">
            <w:pPr>
              <w:spacing w:line="264" w:lineRule="auto"/>
              <w:jc w:val="center"/>
            </w:pPr>
            <w:r w:rsidRPr="009D1E4D">
              <w:t>c</w:t>
            </w:r>
          </w:p>
        </w:tc>
        <w:tc>
          <w:tcPr>
            <w:tcW w:w="1534" w:type="dxa"/>
            <w:shd w:val="clear" w:color="auto" w:fill="auto"/>
            <w:vAlign w:val="center"/>
          </w:tcPr>
          <w:p w14:paraId="0EF0353D" w14:textId="77777777" w:rsidR="00B74BD1" w:rsidRPr="009D1E4D" w:rsidRDefault="00B74BD1" w:rsidP="00230C8D">
            <w:pPr>
              <w:spacing w:line="264" w:lineRule="auto"/>
              <w:jc w:val="center"/>
            </w:pPr>
            <w:r w:rsidRPr="009D1E4D">
              <w:t>1,5 x c</w:t>
            </w:r>
          </w:p>
        </w:tc>
      </w:tr>
      <w:tr w:rsidR="009D1E4D" w:rsidRPr="009D1E4D" w14:paraId="03EC5FE4" w14:textId="77777777" w:rsidTr="00074262">
        <w:trPr>
          <w:jc w:val="center"/>
        </w:trPr>
        <w:tc>
          <w:tcPr>
            <w:tcW w:w="675" w:type="dxa"/>
            <w:shd w:val="clear" w:color="auto" w:fill="auto"/>
          </w:tcPr>
          <w:p w14:paraId="4BFE1F4B" w14:textId="77777777" w:rsidR="00B74BD1" w:rsidRPr="009D1E4D" w:rsidRDefault="00B74BD1" w:rsidP="00230C8D">
            <w:pPr>
              <w:spacing w:line="264" w:lineRule="auto"/>
              <w:jc w:val="center"/>
            </w:pPr>
            <w:r w:rsidRPr="009D1E4D">
              <w:t>4</w:t>
            </w:r>
          </w:p>
        </w:tc>
        <w:tc>
          <w:tcPr>
            <w:tcW w:w="5245" w:type="dxa"/>
            <w:shd w:val="clear" w:color="auto" w:fill="auto"/>
          </w:tcPr>
          <w:p w14:paraId="6F0358F5" w14:textId="77777777" w:rsidR="00B74BD1" w:rsidRPr="009D1E4D" w:rsidRDefault="00B74BD1" w:rsidP="00230C8D">
            <w:pPr>
              <w:spacing w:line="264" w:lineRule="auto"/>
              <w:jc w:val="both"/>
            </w:pPr>
            <w:r w:rsidRPr="009D1E4D">
              <w:t>Mỗi xã khu vực III</w:t>
            </w:r>
          </w:p>
        </w:tc>
        <w:tc>
          <w:tcPr>
            <w:tcW w:w="992" w:type="dxa"/>
            <w:shd w:val="clear" w:color="auto" w:fill="auto"/>
            <w:vAlign w:val="center"/>
          </w:tcPr>
          <w:p w14:paraId="6E78B19A" w14:textId="77777777" w:rsidR="00B74BD1" w:rsidRPr="009D1E4D" w:rsidRDefault="00B74BD1" w:rsidP="00230C8D">
            <w:pPr>
              <w:spacing w:line="264" w:lineRule="auto"/>
              <w:jc w:val="center"/>
            </w:pPr>
            <w:r w:rsidRPr="009D1E4D">
              <w:t>3</w:t>
            </w:r>
          </w:p>
        </w:tc>
        <w:tc>
          <w:tcPr>
            <w:tcW w:w="993" w:type="dxa"/>
            <w:shd w:val="clear" w:color="auto" w:fill="auto"/>
            <w:vAlign w:val="center"/>
          </w:tcPr>
          <w:p w14:paraId="274251DD" w14:textId="77777777" w:rsidR="00B74BD1" w:rsidRPr="009D1E4D" w:rsidRDefault="00B74BD1" w:rsidP="00230C8D">
            <w:pPr>
              <w:spacing w:line="264" w:lineRule="auto"/>
              <w:jc w:val="center"/>
            </w:pPr>
            <w:r w:rsidRPr="009D1E4D">
              <w:t>d</w:t>
            </w:r>
          </w:p>
        </w:tc>
        <w:tc>
          <w:tcPr>
            <w:tcW w:w="1534" w:type="dxa"/>
            <w:shd w:val="clear" w:color="auto" w:fill="auto"/>
            <w:vAlign w:val="center"/>
          </w:tcPr>
          <w:p w14:paraId="364B5AEF" w14:textId="77777777" w:rsidR="00B74BD1" w:rsidRPr="009D1E4D" w:rsidRDefault="00B74BD1" w:rsidP="00230C8D">
            <w:pPr>
              <w:spacing w:line="264" w:lineRule="auto"/>
              <w:jc w:val="center"/>
            </w:pPr>
            <w:r w:rsidRPr="009D1E4D">
              <w:t>3 x d</w:t>
            </w:r>
          </w:p>
        </w:tc>
      </w:tr>
      <w:tr w:rsidR="009D1E4D" w:rsidRPr="009D1E4D" w14:paraId="62063B3A" w14:textId="77777777" w:rsidTr="00074262">
        <w:trPr>
          <w:jc w:val="center"/>
        </w:trPr>
        <w:tc>
          <w:tcPr>
            <w:tcW w:w="675" w:type="dxa"/>
            <w:shd w:val="clear" w:color="auto" w:fill="auto"/>
          </w:tcPr>
          <w:p w14:paraId="1E2751DF" w14:textId="77777777" w:rsidR="00B74BD1" w:rsidRPr="009D1E4D" w:rsidRDefault="00B74BD1" w:rsidP="00230C8D">
            <w:pPr>
              <w:spacing w:line="264" w:lineRule="auto"/>
              <w:jc w:val="center"/>
            </w:pPr>
            <w:r w:rsidRPr="009D1E4D">
              <w:t>5</w:t>
            </w:r>
          </w:p>
        </w:tc>
        <w:tc>
          <w:tcPr>
            <w:tcW w:w="5245" w:type="dxa"/>
            <w:shd w:val="clear" w:color="auto" w:fill="auto"/>
          </w:tcPr>
          <w:p w14:paraId="657C99A6" w14:textId="77777777" w:rsidR="00B74BD1" w:rsidRPr="009D1E4D" w:rsidRDefault="00B74BD1" w:rsidP="00230C8D">
            <w:pPr>
              <w:spacing w:line="264" w:lineRule="auto"/>
              <w:jc w:val="both"/>
            </w:pPr>
            <w:r w:rsidRPr="009D1E4D">
              <w:t>Mỗi mô hình được thực hiện</w:t>
            </w:r>
          </w:p>
        </w:tc>
        <w:tc>
          <w:tcPr>
            <w:tcW w:w="992" w:type="dxa"/>
            <w:shd w:val="clear" w:color="auto" w:fill="auto"/>
            <w:vAlign w:val="center"/>
          </w:tcPr>
          <w:p w14:paraId="781F53A3" w14:textId="77777777" w:rsidR="00B74BD1" w:rsidRPr="009D1E4D" w:rsidRDefault="00B74BD1" w:rsidP="00230C8D">
            <w:pPr>
              <w:spacing w:line="264" w:lineRule="auto"/>
              <w:jc w:val="center"/>
            </w:pPr>
            <w:r w:rsidRPr="009D1E4D">
              <w:t>2</w:t>
            </w:r>
          </w:p>
        </w:tc>
        <w:tc>
          <w:tcPr>
            <w:tcW w:w="993" w:type="dxa"/>
            <w:shd w:val="clear" w:color="auto" w:fill="auto"/>
            <w:vAlign w:val="center"/>
          </w:tcPr>
          <w:p w14:paraId="64D8885A" w14:textId="77777777" w:rsidR="00B74BD1" w:rsidRPr="009D1E4D" w:rsidRDefault="00B74BD1" w:rsidP="00230C8D">
            <w:pPr>
              <w:spacing w:line="264" w:lineRule="auto"/>
              <w:jc w:val="center"/>
            </w:pPr>
            <w:r w:rsidRPr="009D1E4D">
              <w:t>đ</w:t>
            </w:r>
          </w:p>
        </w:tc>
        <w:tc>
          <w:tcPr>
            <w:tcW w:w="1534" w:type="dxa"/>
            <w:shd w:val="clear" w:color="auto" w:fill="auto"/>
            <w:vAlign w:val="center"/>
          </w:tcPr>
          <w:p w14:paraId="61F3D383" w14:textId="77777777" w:rsidR="00B74BD1" w:rsidRPr="009D1E4D" w:rsidRDefault="00B74BD1" w:rsidP="00230C8D">
            <w:pPr>
              <w:spacing w:line="264" w:lineRule="auto"/>
              <w:jc w:val="center"/>
            </w:pPr>
            <w:r w:rsidRPr="009D1E4D">
              <w:t>2 x đ</w:t>
            </w:r>
          </w:p>
        </w:tc>
      </w:tr>
      <w:tr w:rsidR="009D1E4D" w:rsidRPr="009D1E4D" w14:paraId="6960381C" w14:textId="77777777" w:rsidTr="00074262">
        <w:trPr>
          <w:jc w:val="center"/>
        </w:trPr>
        <w:tc>
          <w:tcPr>
            <w:tcW w:w="675" w:type="dxa"/>
            <w:shd w:val="clear" w:color="auto" w:fill="auto"/>
          </w:tcPr>
          <w:p w14:paraId="241B1CD4" w14:textId="77777777" w:rsidR="00B74BD1" w:rsidRPr="009D1E4D" w:rsidRDefault="00B74BD1" w:rsidP="00230C8D">
            <w:pPr>
              <w:spacing w:line="264" w:lineRule="auto"/>
              <w:jc w:val="both"/>
            </w:pPr>
          </w:p>
        </w:tc>
        <w:tc>
          <w:tcPr>
            <w:tcW w:w="5245" w:type="dxa"/>
            <w:shd w:val="clear" w:color="auto" w:fill="auto"/>
          </w:tcPr>
          <w:p w14:paraId="3F2DB50D" w14:textId="77777777" w:rsidR="00B74BD1" w:rsidRPr="009D1E4D" w:rsidRDefault="00B74BD1" w:rsidP="00230C8D">
            <w:pPr>
              <w:spacing w:line="264" w:lineRule="auto"/>
              <w:jc w:val="both"/>
              <w:rPr>
                <w:b/>
              </w:rPr>
            </w:pPr>
            <w:r w:rsidRPr="009D1E4D">
              <w:rPr>
                <w:b/>
              </w:rPr>
              <w:t>Tổng số</w:t>
            </w:r>
          </w:p>
        </w:tc>
        <w:tc>
          <w:tcPr>
            <w:tcW w:w="992" w:type="dxa"/>
            <w:shd w:val="clear" w:color="auto" w:fill="auto"/>
            <w:vAlign w:val="center"/>
          </w:tcPr>
          <w:p w14:paraId="57878ADD" w14:textId="77777777" w:rsidR="00B74BD1" w:rsidRPr="009D1E4D" w:rsidRDefault="00B74BD1" w:rsidP="00230C8D">
            <w:pPr>
              <w:spacing w:line="264" w:lineRule="auto"/>
              <w:jc w:val="center"/>
              <w:rPr>
                <w:b/>
              </w:rPr>
            </w:pPr>
          </w:p>
        </w:tc>
        <w:tc>
          <w:tcPr>
            <w:tcW w:w="993" w:type="dxa"/>
            <w:shd w:val="clear" w:color="auto" w:fill="auto"/>
            <w:vAlign w:val="center"/>
          </w:tcPr>
          <w:p w14:paraId="05E723A5" w14:textId="77777777" w:rsidR="00B74BD1" w:rsidRPr="009D1E4D" w:rsidRDefault="00B74BD1" w:rsidP="00230C8D">
            <w:pPr>
              <w:spacing w:line="264" w:lineRule="auto"/>
              <w:jc w:val="center"/>
              <w:rPr>
                <w:b/>
              </w:rPr>
            </w:pPr>
          </w:p>
        </w:tc>
        <w:tc>
          <w:tcPr>
            <w:tcW w:w="1534" w:type="dxa"/>
            <w:shd w:val="clear" w:color="auto" w:fill="auto"/>
            <w:vAlign w:val="center"/>
          </w:tcPr>
          <w:p w14:paraId="0F4F1EE0" w14:textId="77777777" w:rsidR="00B74BD1" w:rsidRPr="009D1E4D" w:rsidRDefault="00B74BD1" w:rsidP="00230C8D">
            <w:pPr>
              <w:spacing w:line="264" w:lineRule="auto"/>
              <w:jc w:val="center"/>
              <w:rPr>
                <w:b/>
              </w:rPr>
            </w:pPr>
            <w:r w:rsidRPr="009D1E4D">
              <w:rPr>
                <w:b/>
              </w:rPr>
              <w:t>X</w:t>
            </w:r>
            <w:r w:rsidRPr="009D1E4D">
              <w:rPr>
                <w:b/>
                <w:vertAlign w:val="subscript"/>
              </w:rPr>
              <w:t>k,i</w:t>
            </w:r>
          </w:p>
        </w:tc>
      </w:tr>
    </w:tbl>
    <w:p w14:paraId="2B5587FA" w14:textId="77777777" w:rsidR="00B74BD1" w:rsidRPr="009D1E4D" w:rsidRDefault="00B74BD1" w:rsidP="00AE66BD">
      <w:pPr>
        <w:spacing w:before="120" w:after="120" w:line="264" w:lineRule="auto"/>
        <w:ind w:firstLine="544"/>
        <w:jc w:val="both"/>
      </w:pPr>
      <w:r w:rsidRPr="009D1E4D">
        <w:t>Tỷ lệ tảo hôn, tỷ lệ hôn nhân cận huyết (a) của huyện, thành phố căn cứ số liệu điều tra thống kê thực trạng kinh tế - xã hội 53 dân tộc thiểu số năm 2019.</w:t>
      </w:r>
    </w:p>
    <w:p w14:paraId="0B4E5AB0" w14:textId="77777777" w:rsidR="00B74BD1" w:rsidRPr="009D1E4D" w:rsidRDefault="00B74BD1" w:rsidP="00AE66BD">
      <w:pPr>
        <w:spacing w:before="120" w:after="120" w:line="264" w:lineRule="auto"/>
        <w:ind w:firstLine="544"/>
        <w:jc w:val="both"/>
      </w:pPr>
      <w:r w:rsidRPr="009D1E4D">
        <w:t>Xã khu vực I, II, III (b,c,d) của huyện, thành phố được xác định theo Quyết định 861/QĐ-TTg và các Quyết định sửa đổi, bổ sung (nếu có).</w:t>
      </w:r>
    </w:p>
    <w:p w14:paraId="2689E8FD" w14:textId="5F3B3F7F" w:rsidR="001626DD" w:rsidRPr="009D1E4D" w:rsidRDefault="00B74BD1" w:rsidP="00AE66BD">
      <w:pPr>
        <w:spacing w:before="120" w:after="120" w:line="264" w:lineRule="auto"/>
        <w:ind w:firstLine="544"/>
        <w:jc w:val="both"/>
      </w:pPr>
      <w:r w:rsidRPr="009D1E4D">
        <w:t>Số mô hình thực hiện (đ) là 20% của tổng số xã khu vực III, II của huyện, thành phố được xác định theo Quyết định 861/QĐ-TTg và các Quyết định sửa đổi, bổ sung (nếu có).</w:t>
      </w:r>
      <w:r w:rsidR="009D1E4D">
        <w:t>/.</w:t>
      </w:r>
    </w:p>
    <w:sectPr w:rsidR="001626DD" w:rsidRPr="009D1E4D" w:rsidSect="00EE1DB4">
      <w:headerReference w:type="even" r:id="rId7"/>
      <w:headerReference w:type="default" r:id="rId8"/>
      <w:footerReference w:type="even" r:id="rId9"/>
      <w:footerReference w:type="default" r:id="rId10"/>
      <w:headerReference w:type="first" r:id="rId11"/>
      <w:footerReference w:type="first" r:id="rId12"/>
      <w:pgSz w:w="12240" w:h="15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AA323" w14:textId="77777777" w:rsidR="001D1653" w:rsidRDefault="001D1653" w:rsidP="00230C8D">
      <w:r>
        <w:separator/>
      </w:r>
    </w:p>
  </w:endnote>
  <w:endnote w:type="continuationSeparator" w:id="0">
    <w:p w14:paraId="0EAD9A60" w14:textId="77777777" w:rsidR="001D1653" w:rsidRDefault="001D1653" w:rsidP="0023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CBA13" w14:textId="77777777" w:rsidR="00EE1DB4" w:rsidRDefault="00EE1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31DEC" w14:textId="77777777" w:rsidR="00EE1DB4" w:rsidRDefault="00EE1D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15A83" w14:textId="77777777" w:rsidR="00EE1DB4" w:rsidRDefault="00EE1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9627F" w14:textId="77777777" w:rsidR="001D1653" w:rsidRDefault="001D1653" w:rsidP="00230C8D">
      <w:r>
        <w:separator/>
      </w:r>
    </w:p>
  </w:footnote>
  <w:footnote w:type="continuationSeparator" w:id="0">
    <w:p w14:paraId="5EC92D4A" w14:textId="77777777" w:rsidR="001D1653" w:rsidRDefault="001D1653" w:rsidP="00230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36302" w14:textId="77777777" w:rsidR="00EE1DB4" w:rsidRDefault="00EE1D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208394"/>
      <w:docPartObj>
        <w:docPartGallery w:val="Page Numbers (Top of Page)"/>
        <w:docPartUnique/>
      </w:docPartObj>
    </w:sdtPr>
    <w:sdtEndPr>
      <w:rPr>
        <w:noProof/>
      </w:rPr>
    </w:sdtEndPr>
    <w:sdtContent>
      <w:p w14:paraId="2A483014" w14:textId="6FAB94BB" w:rsidR="00EE1DB4" w:rsidRDefault="00EE1DB4">
        <w:pPr>
          <w:pStyle w:val="Header"/>
          <w:jc w:val="center"/>
        </w:pPr>
        <w:r>
          <w:fldChar w:fldCharType="begin"/>
        </w:r>
        <w:r>
          <w:instrText xml:space="preserve"> PAGE   \* MERGEFORMAT </w:instrText>
        </w:r>
        <w:r>
          <w:fldChar w:fldCharType="separate"/>
        </w:r>
        <w:r w:rsidR="00595C71">
          <w:rPr>
            <w:noProof/>
          </w:rPr>
          <w:t>2</w:t>
        </w:r>
        <w:r>
          <w:rPr>
            <w:noProof/>
          </w:rPr>
          <w:fldChar w:fldCharType="end"/>
        </w:r>
      </w:p>
    </w:sdtContent>
  </w:sdt>
  <w:p w14:paraId="3EE73034" w14:textId="77777777" w:rsidR="00230C8D" w:rsidRDefault="00230C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200B5" w14:textId="77777777" w:rsidR="00EE1DB4" w:rsidRDefault="00EE1D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D1"/>
    <w:rsid w:val="0005520C"/>
    <w:rsid w:val="00074262"/>
    <w:rsid w:val="000B77D4"/>
    <w:rsid w:val="001626DD"/>
    <w:rsid w:val="0019626B"/>
    <w:rsid w:val="001B4B3D"/>
    <w:rsid w:val="001B64B0"/>
    <w:rsid w:val="001D1653"/>
    <w:rsid w:val="00224846"/>
    <w:rsid w:val="00230C8D"/>
    <w:rsid w:val="00242FC2"/>
    <w:rsid w:val="002A5E78"/>
    <w:rsid w:val="002B0317"/>
    <w:rsid w:val="003A282B"/>
    <w:rsid w:val="00403D8B"/>
    <w:rsid w:val="004579EE"/>
    <w:rsid w:val="004950DC"/>
    <w:rsid w:val="004D778A"/>
    <w:rsid w:val="00595C71"/>
    <w:rsid w:val="00612F86"/>
    <w:rsid w:val="0063175C"/>
    <w:rsid w:val="00696CBC"/>
    <w:rsid w:val="006D10DA"/>
    <w:rsid w:val="006E4067"/>
    <w:rsid w:val="00705911"/>
    <w:rsid w:val="007405DC"/>
    <w:rsid w:val="0075746C"/>
    <w:rsid w:val="007D21E6"/>
    <w:rsid w:val="0085032B"/>
    <w:rsid w:val="008978B0"/>
    <w:rsid w:val="008F7DDC"/>
    <w:rsid w:val="00963457"/>
    <w:rsid w:val="009651D6"/>
    <w:rsid w:val="00985525"/>
    <w:rsid w:val="009A7347"/>
    <w:rsid w:val="009C282B"/>
    <w:rsid w:val="009D1E4D"/>
    <w:rsid w:val="009E30AA"/>
    <w:rsid w:val="009F0645"/>
    <w:rsid w:val="00A36DBA"/>
    <w:rsid w:val="00A64C7D"/>
    <w:rsid w:val="00A96175"/>
    <w:rsid w:val="00AA769F"/>
    <w:rsid w:val="00AE66BD"/>
    <w:rsid w:val="00B05DCA"/>
    <w:rsid w:val="00B365B1"/>
    <w:rsid w:val="00B45B40"/>
    <w:rsid w:val="00B71138"/>
    <w:rsid w:val="00B74BD1"/>
    <w:rsid w:val="00BA49CC"/>
    <w:rsid w:val="00BE0261"/>
    <w:rsid w:val="00C06E01"/>
    <w:rsid w:val="00C717AD"/>
    <w:rsid w:val="00C764F4"/>
    <w:rsid w:val="00C87644"/>
    <w:rsid w:val="00C92DC8"/>
    <w:rsid w:val="00CD06BD"/>
    <w:rsid w:val="00D367DA"/>
    <w:rsid w:val="00D36CF5"/>
    <w:rsid w:val="00DB0013"/>
    <w:rsid w:val="00E00AC5"/>
    <w:rsid w:val="00E54954"/>
    <w:rsid w:val="00E562C4"/>
    <w:rsid w:val="00E7592A"/>
    <w:rsid w:val="00EA3C13"/>
    <w:rsid w:val="00EE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BD1"/>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8CharChar">
    <w:name w:val="Char Char8 Char Char"/>
    <w:basedOn w:val="Normal"/>
    <w:semiHidden/>
    <w:rsid w:val="00B74BD1"/>
    <w:pPr>
      <w:spacing w:after="160" w:line="240" w:lineRule="exact"/>
    </w:pPr>
    <w:rPr>
      <w:rFonts w:ascii="Arial" w:eastAsia="Times New Roman" w:hAnsi="Arial"/>
      <w:sz w:val="22"/>
    </w:rPr>
  </w:style>
  <w:style w:type="paragraph" w:styleId="Header">
    <w:name w:val="header"/>
    <w:basedOn w:val="Normal"/>
    <w:link w:val="HeaderChar"/>
    <w:uiPriority w:val="99"/>
    <w:unhideWhenUsed/>
    <w:rsid w:val="00230C8D"/>
    <w:pPr>
      <w:tabs>
        <w:tab w:val="center" w:pos="4680"/>
        <w:tab w:val="right" w:pos="9360"/>
      </w:tabs>
    </w:pPr>
  </w:style>
  <w:style w:type="character" w:customStyle="1" w:styleId="HeaderChar">
    <w:name w:val="Header Char"/>
    <w:basedOn w:val="DefaultParagraphFont"/>
    <w:link w:val="Header"/>
    <w:uiPriority w:val="99"/>
    <w:rsid w:val="00230C8D"/>
    <w:rPr>
      <w:rFonts w:ascii="Times New Roman" w:eastAsia="Calibri" w:hAnsi="Times New Roman" w:cs="Times New Roman"/>
      <w:sz w:val="28"/>
    </w:rPr>
  </w:style>
  <w:style w:type="paragraph" w:styleId="Footer">
    <w:name w:val="footer"/>
    <w:basedOn w:val="Normal"/>
    <w:link w:val="FooterChar"/>
    <w:uiPriority w:val="99"/>
    <w:unhideWhenUsed/>
    <w:rsid w:val="00230C8D"/>
    <w:pPr>
      <w:tabs>
        <w:tab w:val="center" w:pos="4680"/>
        <w:tab w:val="right" w:pos="9360"/>
      </w:tabs>
    </w:pPr>
  </w:style>
  <w:style w:type="character" w:customStyle="1" w:styleId="FooterChar">
    <w:name w:val="Footer Char"/>
    <w:basedOn w:val="DefaultParagraphFont"/>
    <w:link w:val="Footer"/>
    <w:uiPriority w:val="99"/>
    <w:rsid w:val="00230C8D"/>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BD1"/>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8CharChar">
    <w:name w:val="Char Char8 Char Char"/>
    <w:basedOn w:val="Normal"/>
    <w:semiHidden/>
    <w:rsid w:val="00B74BD1"/>
    <w:pPr>
      <w:spacing w:after="160" w:line="240" w:lineRule="exact"/>
    </w:pPr>
    <w:rPr>
      <w:rFonts w:ascii="Arial" w:eastAsia="Times New Roman" w:hAnsi="Arial"/>
      <w:sz w:val="22"/>
    </w:rPr>
  </w:style>
  <w:style w:type="paragraph" w:styleId="Header">
    <w:name w:val="header"/>
    <w:basedOn w:val="Normal"/>
    <w:link w:val="HeaderChar"/>
    <w:uiPriority w:val="99"/>
    <w:unhideWhenUsed/>
    <w:rsid w:val="00230C8D"/>
    <w:pPr>
      <w:tabs>
        <w:tab w:val="center" w:pos="4680"/>
        <w:tab w:val="right" w:pos="9360"/>
      </w:tabs>
    </w:pPr>
  </w:style>
  <w:style w:type="character" w:customStyle="1" w:styleId="HeaderChar">
    <w:name w:val="Header Char"/>
    <w:basedOn w:val="DefaultParagraphFont"/>
    <w:link w:val="Header"/>
    <w:uiPriority w:val="99"/>
    <w:rsid w:val="00230C8D"/>
    <w:rPr>
      <w:rFonts w:ascii="Times New Roman" w:eastAsia="Calibri" w:hAnsi="Times New Roman" w:cs="Times New Roman"/>
      <w:sz w:val="28"/>
    </w:rPr>
  </w:style>
  <w:style w:type="paragraph" w:styleId="Footer">
    <w:name w:val="footer"/>
    <w:basedOn w:val="Normal"/>
    <w:link w:val="FooterChar"/>
    <w:uiPriority w:val="99"/>
    <w:unhideWhenUsed/>
    <w:rsid w:val="00230C8D"/>
    <w:pPr>
      <w:tabs>
        <w:tab w:val="center" w:pos="4680"/>
        <w:tab w:val="right" w:pos="9360"/>
      </w:tabs>
    </w:pPr>
  </w:style>
  <w:style w:type="character" w:customStyle="1" w:styleId="FooterChar">
    <w:name w:val="Footer Char"/>
    <w:basedOn w:val="DefaultParagraphFont"/>
    <w:link w:val="Footer"/>
    <w:uiPriority w:val="99"/>
    <w:rsid w:val="00230C8D"/>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2022-06-22T22:30:00Z</dcterms:created>
  <dcterms:modified xsi:type="dcterms:W3CDTF">2022-06-22T22:37:00Z</dcterms:modified>
</cp:coreProperties>
</file>