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240"/>
        <w:gridCol w:w="5832"/>
      </w:tblGrid>
      <w:tr w:rsidR="00A3650A" w:rsidRPr="00A3650A" w14:paraId="02F696F4" w14:textId="77777777" w:rsidTr="00247A7D">
        <w:trPr>
          <w:trHeight w:val="709"/>
        </w:trPr>
        <w:tc>
          <w:tcPr>
            <w:tcW w:w="3240" w:type="dxa"/>
          </w:tcPr>
          <w:p w14:paraId="0CB5D8D5" w14:textId="77777777" w:rsidR="000373D0" w:rsidRPr="00A3650A" w:rsidRDefault="000373D0" w:rsidP="000373D0">
            <w:pPr>
              <w:jc w:val="center"/>
              <w:rPr>
                <w:rFonts w:ascii="Times New Roman" w:hAnsi="Times New Roman"/>
                <w:b/>
                <w:noProof/>
                <w:sz w:val="26"/>
                <w:szCs w:val="26"/>
                <w:highlight w:val="white"/>
              </w:rPr>
            </w:pPr>
            <w:r w:rsidRPr="00A3650A">
              <w:rPr>
                <w:rFonts w:ascii="Times New Roman" w:hAnsi="Times New Roman"/>
                <w:b/>
                <w:noProof/>
                <w:sz w:val="26"/>
                <w:szCs w:val="26"/>
                <w:highlight w:val="white"/>
              </w:rPr>
              <w:t>ỦY BAN NHÂN DÂN</w:t>
            </w:r>
          </w:p>
          <w:p w14:paraId="374C1150" w14:textId="77777777" w:rsidR="000373D0" w:rsidRPr="00A3650A" w:rsidRDefault="000373D0" w:rsidP="000373D0">
            <w:pPr>
              <w:jc w:val="center"/>
              <w:rPr>
                <w:rFonts w:ascii="Times New Roman" w:hAnsi="Times New Roman"/>
                <w:b/>
                <w:noProof/>
                <w:sz w:val="26"/>
                <w:szCs w:val="26"/>
                <w:highlight w:val="white"/>
              </w:rPr>
            </w:pPr>
            <w:r w:rsidRPr="00A3650A">
              <w:rPr>
                <w:rFonts w:ascii="Times New Roman" w:hAnsi="Times New Roman"/>
                <w:noProof/>
                <w:szCs w:val="24"/>
                <w:highlight w:val="white"/>
              </w:rPr>
              <mc:AlternateContent>
                <mc:Choice Requires="wps">
                  <w:drawing>
                    <wp:anchor distT="0" distB="0" distL="114300" distR="114300" simplePos="0" relativeHeight="251662336" behindDoc="0" locked="0" layoutInCell="1" allowOverlap="1" wp14:anchorId="3646F5BA" wp14:editId="5B4DBE74">
                      <wp:simplePos x="0" y="0"/>
                      <wp:positionH relativeFrom="column">
                        <wp:posOffset>389255</wp:posOffset>
                      </wp:positionH>
                      <wp:positionV relativeFrom="paragraph">
                        <wp:posOffset>196215</wp:posOffset>
                      </wp:positionV>
                      <wp:extent cx="1143000" cy="0"/>
                      <wp:effectExtent l="13970" t="10795" r="508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70B19E7"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5pt,15.45pt" to="120.6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"/>
                  </w:pict>
                </mc:Fallback>
              </mc:AlternateContent>
            </w:r>
            <w:r w:rsidRPr="00A3650A">
              <w:rPr>
                <w:rFonts w:ascii="Times New Roman" w:hAnsi="Times New Roman"/>
                <w:b/>
                <w:noProof/>
                <w:sz w:val="26"/>
                <w:szCs w:val="26"/>
                <w:highlight w:val="white"/>
              </w:rPr>
              <w:t>TỈNH KON TUM</w:t>
            </w:r>
          </w:p>
        </w:tc>
        <w:tc>
          <w:tcPr>
            <w:tcW w:w="5832" w:type="dxa"/>
          </w:tcPr>
          <w:p w14:paraId="7C40EACC" w14:textId="77777777" w:rsidR="000373D0" w:rsidRPr="00A3650A" w:rsidRDefault="000373D0" w:rsidP="000373D0">
            <w:pPr>
              <w:ind w:left="-195" w:right="-108"/>
              <w:jc w:val="center"/>
              <w:rPr>
                <w:rFonts w:ascii="Times New Roman" w:hAnsi="Times New Roman"/>
                <w:b/>
                <w:sz w:val="26"/>
                <w:szCs w:val="26"/>
                <w:highlight w:val="white"/>
              </w:rPr>
            </w:pPr>
            <w:r w:rsidRPr="00A3650A">
              <w:rPr>
                <w:rFonts w:ascii="Times New Roman" w:hAnsi="Times New Roman"/>
                <w:b/>
                <w:sz w:val="26"/>
                <w:szCs w:val="26"/>
                <w:highlight w:val="white"/>
              </w:rPr>
              <w:t>CỘNG HÒA XÃ HỘI CHỦ NGHĨA VIỆT NAM</w:t>
            </w:r>
          </w:p>
          <w:p w14:paraId="617C91EA" w14:textId="77777777" w:rsidR="000373D0" w:rsidRPr="00A3650A" w:rsidRDefault="000373D0" w:rsidP="000373D0">
            <w:pPr>
              <w:ind w:right="-114"/>
              <w:jc w:val="center"/>
              <w:rPr>
                <w:rFonts w:ascii="Times New Roman" w:hAnsi="Times New Roman"/>
                <w:b/>
                <w:szCs w:val="28"/>
                <w:highlight w:val="white"/>
              </w:rPr>
            </w:pPr>
            <w:r w:rsidRPr="00A3650A">
              <w:rPr>
                <w:rFonts w:ascii="Times New Roman" w:hAnsi="Times New Roman"/>
                <w:noProof/>
                <w:sz w:val="10"/>
                <w:szCs w:val="24"/>
                <w:highlight w:val="white"/>
              </w:rPr>
              <mc:AlternateContent>
                <mc:Choice Requires="wps">
                  <w:drawing>
                    <wp:anchor distT="0" distB="0" distL="114300" distR="114300" simplePos="0" relativeHeight="251663360" behindDoc="0" locked="0" layoutInCell="1" allowOverlap="1" wp14:anchorId="509058D5" wp14:editId="4CACC469">
                      <wp:simplePos x="0" y="0"/>
                      <wp:positionH relativeFrom="column">
                        <wp:posOffset>721669</wp:posOffset>
                      </wp:positionH>
                      <wp:positionV relativeFrom="paragraph">
                        <wp:posOffset>224790</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E80CCD2"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17.7pt" to="227.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"/>
                  </w:pict>
                </mc:Fallback>
              </mc:AlternateContent>
            </w:r>
            <w:r w:rsidRPr="00A3650A">
              <w:rPr>
                <w:rFonts w:ascii="Times New Roman" w:hAnsi="Times New Roman"/>
                <w:b/>
                <w:szCs w:val="28"/>
                <w:highlight w:val="white"/>
              </w:rPr>
              <w:t>Độc lập - Tự do - Hạnh phúc</w:t>
            </w:r>
          </w:p>
        </w:tc>
      </w:tr>
      <w:tr w:rsidR="00A3650A" w:rsidRPr="00A3650A" w14:paraId="37E70F69" w14:textId="77777777" w:rsidTr="00247A7D">
        <w:trPr>
          <w:trHeight w:val="420"/>
        </w:trPr>
        <w:tc>
          <w:tcPr>
            <w:tcW w:w="3240" w:type="dxa"/>
            <w:vAlign w:val="center"/>
          </w:tcPr>
          <w:p w14:paraId="4909B30E" w14:textId="570C754C" w:rsidR="000373D0" w:rsidRPr="00A3650A" w:rsidRDefault="000373D0" w:rsidP="000373D0">
            <w:pPr>
              <w:jc w:val="center"/>
              <w:rPr>
                <w:rFonts w:ascii="Times New Roman" w:hAnsi="Times New Roman"/>
                <w:noProof/>
                <w:szCs w:val="28"/>
                <w:highlight w:val="white"/>
              </w:rPr>
            </w:pPr>
          </w:p>
        </w:tc>
        <w:tc>
          <w:tcPr>
            <w:tcW w:w="5832" w:type="dxa"/>
            <w:vAlign w:val="center"/>
          </w:tcPr>
          <w:p w14:paraId="14270492" w14:textId="2AB28B7C" w:rsidR="000373D0" w:rsidRPr="00A3650A" w:rsidRDefault="000373D0" w:rsidP="000373D0">
            <w:pPr>
              <w:ind w:right="-114"/>
              <w:jc w:val="center"/>
              <w:rPr>
                <w:rFonts w:ascii="Times New Roman" w:hAnsi="Times New Roman"/>
                <w:i/>
                <w:szCs w:val="28"/>
                <w:highlight w:val="white"/>
              </w:rPr>
            </w:pPr>
            <w:r w:rsidRPr="00A3650A">
              <w:rPr>
                <w:rFonts w:ascii="Times New Roman" w:hAnsi="Times New Roman"/>
                <w:i/>
                <w:szCs w:val="28"/>
                <w:highlight w:val="white"/>
              </w:rPr>
              <w:t xml:space="preserve">Kon Tum, ngày  </w:t>
            </w:r>
            <w:r w:rsidR="00FF4BCB" w:rsidRPr="00A3650A">
              <w:rPr>
                <w:rFonts w:ascii="Times New Roman" w:hAnsi="Times New Roman"/>
                <w:i/>
                <w:szCs w:val="28"/>
                <w:highlight w:val="white"/>
              </w:rPr>
              <w:t>10</w:t>
            </w:r>
            <w:r w:rsidRPr="00A3650A">
              <w:rPr>
                <w:rFonts w:ascii="Times New Roman" w:hAnsi="Times New Roman"/>
                <w:i/>
                <w:szCs w:val="28"/>
                <w:highlight w:val="white"/>
              </w:rPr>
              <w:t xml:space="preserve">  tháng </w:t>
            </w:r>
            <w:r w:rsidR="00FF4BCB" w:rsidRPr="00A3650A">
              <w:rPr>
                <w:rFonts w:ascii="Times New Roman" w:hAnsi="Times New Roman"/>
                <w:i/>
                <w:szCs w:val="28"/>
                <w:highlight w:val="white"/>
              </w:rPr>
              <w:t>3</w:t>
            </w:r>
            <w:r w:rsidRPr="00A3650A">
              <w:rPr>
                <w:rFonts w:ascii="Times New Roman" w:hAnsi="Times New Roman"/>
                <w:i/>
                <w:szCs w:val="28"/>
                <w:highlight w:val="white"/>
              </w:rPr>
              <w:t xml:space="preserve">  năm</w:t>
            </w:r>
            <w:r w:rsidR="00FF4BCB" w:rsidRPr="00A3650A">
              <w:rPr>
                <w:rFonts w:ascii="Times New Roman" w:hAnsi="Times New Roman"/>
                <w:i/>
                <w:szCs w:val="28"/>
                <w:highlight w:val="white"/>
              </w:rPr>
              <w:t xml:space="preserve"> 2021</w:t>
            </w:r>
          </w:p>
        </w:tc>
      </w:tr>
    </w:tbl>
    <w:p w14:paraId="320B2DAF" w14:textId="77777777" w:rsidR="00387EA8" w:rsidRPr="00A3650A" w:rsidRDefault="00387EA8" w:rsidP="00EF3FA6">
      <w:pPr>
        <w:jc w:val="center"/>
      </w:pPr>
    </w:p>
    <w:p w14:paraId="71E46119" w14:textId="77777777" w:rsidR="00EF3FA6" w:rsidRPr="00A3650A" w:rsidRDefault="006C1473" w:rsidP="00EF3FA6">
      <w:pPr>
        <w:jc w:val="center"/>
        <w:rPr>
          <w:rFonts w:ascii="Times New Roman" w:hAnsi="Times New Roman"/>
          <w:b/>
        </w:rPr>
      </w:pPr>
      <w:r w:rsidRPr="00A3650A">
        <w:rPr>
          <w:rFonts w:ascii="Times New Roman" w:hAnsi="Times New Roman"/>
          <w:b/>
        </w:rPr>
        <w:t xml:space="preserve">BÁO CÁO </w:t>
      </w:r>
      <w:r w:rsidR="00EF3FA6" w:rsidRPr="00A3650A">
        <w:rPr>
          <w:rFonts w:ascii="Times New Roman" w:hAnsi="Times New Roman"/>
          <w:b/>
        </w:rPr>
        <w:t>TÓM TẮT</w:t>
      </w:r>
    </w:p>
    <w:p w14:paraId="558A4ED8" w14:textId="77777777" w:rsidR="00430FAC" w:rsidRPr="00A3650A" w:rsidRDefault="00EF3FA6" w:rsidP="00430FAC">
      <w:pPr>
        <w:jc w:val="center"/>
        <w:rPr>
          <w:rFonts w:ascii="Times New Roman" w:hAnsi="Times New Roman"/>
          <w:b/>
        </w:rPr>
      </w:pPr>
      <w:r w:rsidRPr="00A3650A">
        <w:rPr>
          <w:rFonts w:ascii="Times New Roman" w:hAnsi="Times New Roman"/>
          <w:b/>
        </w:rPr>
        <w:t xml:space="preserve">Các nội dung </w:t>
      </w:r>
      <w:r w:rsidR="00430FAC" w:rsidRPr="00A3650A">
        <w:rPr>
          <w:rFonts w:ascii="Times New Roman" w:hAnsi="Times New Roman"/>
          <w:b/>
        </w:rPr>
        <w:t xml:space="preserve">do </w:t>
      </w:r>
      <w:r w:rsidR="00430FAC" w:rsidRPr="00A3650A">
        <w:rPr>
          <w:rFonts w:ascii="Times New Roman" w:hAnsi="Times New Roman" w:cs="Arial"/>
          <w:b/>
        </w:rPr>
        <w:t>Ủ</w:t>
      </w:r>
      <w:r w:rsidR="00430FAC" w:rsidRPr="00A3650A">
        <w:rPr>
          <w:rFonts w:ascii="Times New Roman" w:hAnsi="Times New Roman"/>
          <w:b/>
        </w:rPr>
        <w:t>y ban nh</w:t>
      </w:r>
      <w:r w:rsidR="00430FAC" w:rsidRPr="00A3650A">
        <w:rPr>
          <w:rFonts w:ascii="Times New Roman" w:hAnsi="Times New Roman" w:cs=".VnTime"/>
          <w:b/>
        </w:rPr>
        <w:t>â</w:t>
      </w:r>
      <w:r w:rsidR="00430FAC" w:rsidRPr="00A3650A">
        <w:rPr>
          <w:rFonts w:ascii="Times New Roman" w:hAnsi="Times New Roman"/>
          <w:b/>
        </w:rPr>
        <w:t>n d</w:t>
      </w:r>
      <w:r w:rsidR="00430FAC" w:rsidRPr="00A3650A">
        <w:rPr>
          <w:rFonts w:ascii="Times New Roman" w:hAnsi="Times New Roman" w:cs=".VnTime"/>
          <w:b/>
        </w:rPr>
        <w:t>â</w:t>
      </w:r>
      <w:r w:rsidR="00430FAC" w:rsidRPr="00A3650A">
        <w:rPr>
          <w:rFonts w:ascii="Times New Roman" w:hAnsi="Times New Roman"/>
          <w:b/>
        </w:rPr>
        <w:t>n t</w:t>
      </w:r>
      <w:r w:rsidR="00430FAC" w:rsidRPr="00A3650A">
        <w:rPr>
          <w:rFonts w:ascii="Times New Roman" w:hAnsi="Times New Roman" w:cs="Arial"/>
          <w:b/>
        </w:rPr>
        <w:t>ỉ</w:t>
      </w:r>
      <w:r w:rsidR="00430FAC" w:rsidRPr="00A3650A">
        <w:rPr>
          <w:rFonts w:ascii="Times New Roman" w:hAnsi="Times New Roman"/>
          <w:b/>
        </w:rPr>
        <w:t>nh tr</w:t>
      </w:r>
      <w:r w:rsidR="00430FAC" w:rsidRPr="00A3650A">
        <w:rPr>
          <w:rFonts w:ascii="Times New Roman" w:hAnsi="Times New Roman" w:cs=".VnTime"/>
          <w:b/>
        </w:rPr>
        <w:t>ì</w:t>
      </w:r>
      <w:r w:rsidR="00430FAC" w:rsidRPr="00A3650A">
        <w:rPr>
          <w:rFonts w:ascii="Times New Roman" w:hAnsi="Times New Roman"/>
          <w:b/>
        </w:rPr>
        <w:t xml:space="preserve">nh </w:t>
      </w:r>
    </w:p>
    <w:p w14:paraId="616DE3B5" w14:textId="35FF9A26" w:rsidR="00EF3FA6" w:rsidRPr="00A3650A" w:rsidRDefault="00430FAC" w:rsidP="00430FAC">
      <w:pPr>
        <w:jc w:val="center"/>
        <w:rPr>
          <w:rFonts w:ascii="Times New Roman" w:hAnsi="Times New Roman"/>
          <w:b/>
        </w:rPr>
      </w:pPr>
      <w:r w:rsidRPr="00A3650A">
        <w:rPr>
          <w:rFonts w:ascii="Times New Roman" w:hAnsi="Times New Roman"/>
          <w:b/>
        </w:rPr>
        <w:t>K</w:t>
      </w:r>
      <w:r w:rsidRPr="00A3650A">
        <w:rPr>
          <w:rFonts w:ascii="Times New Roman" w:hAnsi="Times New Roman" w:cs="Arial"/>
          <w:b/>
        </w:rPr>
        <w:t>ỳ</w:t>
      </w:r>
      <w:r w:rsidRPr="00A3650A">
        <w:rPr>
          <w:rFonts w:ascii="Times New Roman" w:hAnsi="Times New Roman"/>
          <w:b/>
        </w:rPr>
        <w:t xml:space="preserve"> h</w:t>
      </w:r>
      <w:r w:rsidRPr="00A3650A">
        <w:rPr>
          <w:rFonts w:ascii="Times New Roman" w:hAnsi="Times New Roman" w:cs="Arial"/>
          <w:b/>
        </w:rPr>
        <w:t>ọ</w:t>
      </w:r>
      <w:r w:rsidRPr="00A3650A">
        <w:rPr>
          <w:rFonts w:ascii="Times New Roman" w:hAnsi="Times New Roman"/>
          <w:b/>
        </w:rPr>
        <w:t>p chuy</w:t>
      </w:r>
      <w:r w:rsidRPr="00A3650A">
        <w:rPr>
          <w:rFonts w:ascii="Times New Roman" w:hAnsi="Times New Roman" w:cs=".VnTime"/>
          <w:b/>
        </w:rPr>
        <w:t>ê</w:t>
      </w:r>
      <w:r w:rsidRPr="00A3650A">
        <w:rPr>
          <w:rFonts w:ascii="Times New Roman" w:hAnsi="Times New Roman"/>
          <w:b/>
        </w:rPr>
        <w:t xml:space="preserve">n </w:t>
      </w:r>
      <w:r w:rsidRPr="00A3650A">
        <w:rPr>
          <w:rFonts w:ascii="Times New Roman" w:hAnsi="Times New Roman" w:cs="Arial"/>
          <w:b/>
        </w:rPr>
        <w:t>đề</w:t>
      </w:r>
      <w:r w:rsidRPr="00A3650A">
        <w:rPr>
          <w:rFonts w:ascii="Times New Roman" w:hAnsi="Times New Roman"/>
          <w:b/>
        </w:rPr>
        <w:t>, H</w:t>
      </w:r>
      <w:r w:rsidRPr="00A3650A">
        <w:rPr>
          <w:rFonts w:ascii="Times New Roman" w:hAnsi="Times New Roman" w:cs="Arial"/>
          <w:b/>
        </w:rPr>
        <w:t>ộ</w:t>
      </w:r>
      <w:r w:rsidRPr="00A3650A">
        <w:rPr>
          <w:rFonts w:ascii="Times New Roman" w:hAnsi="Times New Roman"/>
          <w:b/>
        </w:rPr>
        <w:t xml:space="preserve">i </w:t>
      </w:r>
      <w:r w:rsidRPr="00A3650A">
        <w:rPr>
          <w:rFonts w:ascii="Times New Roman" w:hAnsi="Times New Roman" w:cs="Arial"/>
          <w:b/>
        </w:rPr>
        <w:t>đồ</w:t>
      </w:r>
      <w:r w:rsidRPr="00A3650A">
        <w:rPr>
          <w:rFonts w:ascii="Times New Roman" w:hAnsi="Times New Roman"/>
          <w:b/>
        </w:rPr>
        <w:t>ng nh</w:t>
      </w:r>
      <w:r w:rsidRPr="00A3650A">
        <w:rPr>
          <w:rFonts w:ascii="Times New Roman" w:hAnsi="Times New Roman" w:cs=".VnTime"/>
          <w:b/>
        </w:rPr>
        <w:t>â</w:t>
      </w:r>
      <w:r w:rsidRPr="00A3650A">
        <w:rPr>
          <w:rFonts w:ascii="Times New Roman" w:hAnsi="Times New Roman"/>
          <w:b/>
        </w:rPr>
        <w:t>n d</w:t>
      </w:r>
      <w:r w:rsidRPr="00A3650A">
        <w:rPr>
          <w:rFonts w:ascii="Times New Roman" w:hAnsi="Times New Roman" w:cs=".VnTime"/>
          <w:b/>
        </w:rPr>
        <w:t>â</w:t>
      </w:r>
      <w:r w:rsidRPr="00A3650A">
        <w:rPr>
          <w:rFonts w:ascii="Times New Roman" w:hAnsi="Times New Roman"/>
          <w:b/>
        </w:rPr>
        <w:t>n t</w:t>
      </w:r>
      <w:r w:rsidRPr="00A3650A">
        <w:rPr>
          <w:rFonts w:ascii="Times New Roman" w:hAnsi="Times New Roman" w:cs="Arial"/>
          <w:b/>
        </w:rPr>
        <w:t>ỉ</w:t>
      </w:r>
      <w:r w:rsidRPr="00A3650A">
        <w:rPr>
          <w:rFonts w:ascii="Times New Roman" w:hAnsi="Times New Roman"/>
          <w:b/>
        </w:rPr>
        <w:t>nh kh</w:t>
      </w:r>
      <w:r w:rsidRPr="00A3650A">
        <w:rPr>
          <w:rFonts w:ascii="Times New Roman" w:hAnsi="Times New Roman" w:cs=".VnTime"/>
          <w:b/>
        </w:rPr>
        <w:t>ó</w:t>
      </w:r>
      <w:r w:rsidRPr="00A3650A">
        <w:rPr>
          <w:rFonts w:ascii="Times New Roman" w:hAnsi="Times New Roman"/>
          <w:b/>
        </w:rPr>
        <w:t>a XI</w:t>
      </w:r>
    </w:p>
    <w:p w14:paraId="4FC578AF" w14:textId="77777777" w:rsidR="00EF3FA6" w:rsidRPr="00A3650A" w:rsidRDefault="00EF3FA6" w:rsidP="00EF3FA6">
      <w:pPr>
        <w:jc w:val="center"/>
        <w:rPr>
          <w:rFonts w:ascii="Times New Roman" w:hAnsi="Times New Roman"/>
          <w:b/>
        </w:rPr>
      </w:pPr>
      <w:r w:rsidRPr="00A3650A">
        <w:rPr>
          <w:rFonts w:ascii="Times New Roman" w:hAnsi="Times New Roman"/>
          <w:b/>
          <w:noProof/>
        </w:rPr>
        <mc:AlternateContent>
          <mc:Choice Requires="wps">
            <w:drawing>
              <wp:anchor distT="0" distB="0" distL="114300" distR="114300" simplePos="0" relativeHeight="251660288" behindDoc="0" locked="0" layoutInCell="1" allowOverlap="1" wp14:anchorId="79A7AFAA" wp14:editId="2061BA7D">
                <wp:simplePos x="0" y="0"/>
                <wp:positionH relativeFrom="column">
                  <wp:posOffset>1931507</wp:posOffset>
                </wp:positionH>
                <wp:positionV relativeFrom="paragraph">
                  <wp:posOffset>62865</wp:posOffset>
                </wp:positionV>
                <wp:extent cx="202565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2025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E09C886"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2.1pt,4.95pt" to="311.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" strokecolor="black [3213]" strokeweight=".5pt">
                <v:stroke joinstyle="miter"/>
              </v:line>
            </w:pict>
          </mc:Fallback>
        </mc:AlternateContent>
      </w:r>
    </w:p>
    <w:p w14:paraId="3B16D869" w14:textId="55551316" w:rsidR="00EF3FA6" w:rsidRPr="00A3650A" w:rsidRDefault="00EF3FA6" w:rsidP="005B2217">
      <w:pPr>
        <w:spacing w:before="60" w:after="60"/>
        <w:ind w:firstLine="567"/>
        <w:rPr>
          <w:rFonts w:ascii="Times New Roman" w:hAnsi="Times New Roman"/>
        </w:rPr>
      </w:pPr>
      <w:r w:rsidRPr="00A3650A">
        <w:rPr>
          <w:rFonts w:ascii="Times New Roman" w:hAnsi="Times New Roman"/>
        </w:rPr>
        <w:t xml:space="preserve">Căn cứ Chương trình </w:t>
      </w:r>
      <w:r w:rsidR="00430FAC" w:rsidRPr="00A3650A">
        <w:rPr>
          <w:rFonts w:ascii="Times New Roman" w:hAnsi="Times New Roman"/>
        </w:rPr>
        <w:t xml:space="preserve">kỳ họp chuyên đề tháng 3 năm 2021, </w:t>
      </w:r>
      <w:r w:rsidR="006C1473" w:rsidRPr="00A3650A">
        <w:rPr>
          <w:rFonts w:ascii="Times New Roman" w:hAnsi="Times New Roman"/>
        </w:rPr>
        <w:t xml:space="preserve">Hội đồng nhân dân tỉnh khóa XI, </w:t>
      </w:r>
      <w:r w:rsidR="00430FAC" w:rsidRPr="00A3650A">
        <w:rPr>
          <w:rFonts w:ascii="Times New Roman" w:hAnsi="Times New Roman"/>
        </w:rPr>
        <w:t>Ủy ban nhân dân tỉnh báo cáo tóm tắt các nội dung trình</w:t>
      </w:r>
      <w:r w:rsidR="00983AB6" w:rsidRPr="00A3650A">
        <w:rPr>
          <w:rFonts w:ascii="Times New Roman" w:hAnsi="Times New Roman"/>
        </w:rPr>
        <w:t xml:space="preserve"> Kỳ họp chuyên đề, Hội đồng nhân dân tỉnh khóa XI</w:t>
      </w:r>
      <w:r w:rsidR="00430FAC" w:rsidRPr="00A3650A">
        <w:rPr>
          <w:rFonts w:ascii="Times New Roman" w:hAnsi="Times New Roman"/>
        </w:rPr>
        <w:t xml:space="preserve">, </w:t>
      </w:r>
      <w:r w:rsidR="006C1473" w:rsidRPr="00A3650A">
        <w:rPr>
          <w:rFonts w:ascii="Times New Roman" w:hAnsi="Times New Roman"/>
        </w:rPr>
        <w:t>cụ thể như sau:</w:t>
      </w:r>
    </w:p>
    <w:p w14:paraId="497D76FE" w14:textId="7FABB3D8" w:rsidR="006C5977" w:rsidRPr="00A3650A" w:rsidRDefault="006C5977" w:rsidP="005B2217">
      <w:pPr>
        <w:spacing w:before="60" w:after="60"/>
        <w:ind w:firstLine="567"/>
        <w:rPr>
          <w:rFonts w:ascii="Times New Roman" w:hAnsi="Times New Roman"/>
          <w:b/>
        </w:rPr>
      </w:pPr>
      <w:r w:rsidRPr="00A3650A">
        <w:rPr>
          <w:rFonts w:ascii="Times New Roman" w:hAnsi="Times New Roman"/>
          <w:b/>
        </w:rPr>
        <w:t xml:space="preserve">1. </w:t>
      </w:r>
      <w:r w:rsidR="000B00D9" w:rsidRPr="00A3650A">
        <w:rPr>
          <w:rFonts w:ascii="Times New Roman" w:hAnsi="Times New Roman"/>
          <w:b/>
        </w:rPr>
        <w:t xml:space="preserve">Tờ trình 07/TTr-UBND ngày 03/02/2021 về </w:t>
      </w:r>
      <w:r w:rsidRPr="00A3650A">
        <w:rPr>
          <w:rFonts w:ascii="Times New Roman" w:hAnsi="Times New Roman"/>
          <w:b/>
        </w:rPr>
        <w:t>chủ tr</w:t>
      </w:r>
      <w:r w:rsidRPr="00A3650A">
        <w:rPr>
          <w:rFonts w:ascii="Times New Roman" w:hAnsi="Times New Roman" w:hint="eastAsia"/>
          <w:b/>
        </w:rPr>
        <w:t>ươ</w:t>
      </w:r>
      <w:r w:rsidRPr="00A3650A">
        <w:rPr>
          <w:rFonts w:ascii="Times New Roman" w:hAnsi="Times New Roman"/>
          <w:b/>
        </w:rPr>
        <w:t xml:space="preserve">ng </w:t>
      </w:r>
      <w:r w:rsidRPr="00A3650A">
        <w:rPr>
          <w:rFonts w:ascii="Times New Roman" w:hAnsi="Times New Roman" w:hint="eastAsia"/>
          <w:b/>
        </w:rPr>
        <w:t>đ</w:t>
      </w:r>
      <w:r w:rsidRPr="00A3650A">
        <w:rPr>
          <w:rFonts w:ascii="Times New Roman" w:hAnsi="Times New Roman"/>
          <w:b/>
        </w:rPr>
        <w:t>ầu t</w:t>
      </w:r>
      <w:r w:rsidRPr="00A3650A">
        <w:rPr>
          <w:rFonts w:ascii="Times New Roman" w:hAnsi="Times New Roman" w:hint="eastAsia"/>
          <w:b/>
        </w:rPr>
        <w:t>ư</w:t>
      </w:r>
      <w:r w:rsidRPr="00A3650A">
        <w:rPr>
          <w:rFonts w:ascii="Times New Roman" w:hAnsi="Times New Roman"/>
          <w:b/>
        </w:rPr>
        <w:t xml:space="preserve"> dự án: Xây dựng mới hội tr</w:t>
      </w:r>
      <w:r w:rsidRPr="00A3650A">
        <w:rPr>
          <w:rFonts w:ascii="Times New Roman" w:hAnsi="Times New Roman" w:hint="eastAsia"/>
          <w:b/>
        </w:rPr>
        <w:t>ư</w:t>
      </w:r>
      <w:r w:rsidRPr="00A3650A">
        <w:rPr>
          <w:rFonts w:ascii="Times New Roman" w:hAnsi="Times New Roman"/>
          <w:b/>
        </w:rPr>
        <w:t>ờng Tỉnh ủy, các phòng họp và Trụ sở làm việc các c</w:t>
      </w:r>
      <w:r w:rsidRPr="00A3650A">
        <w:rPr>
          <w:rFonts w:ascii="Times New Roman" w:hAnsi="Times New Roman" w:hint="eastAsia"/>
          <w:b/>
        </w:rPr>
        <w:t>ơ</w:t>
      </w:r>
      <w:r w:rsidRPr="00A3650A">
        <w:rPr>
          <w:rFonts w:ascii="Times New Roman" w:hAnsi="Times New Roman"/>
          <w:b/>
        </w:rPr>
        <w:t xml:space="preserve"> quan tham m</w:t>
      </w:r>
      <w:r w:rsidRPr="00A3650A">
        <w:rPr>
          <w:rFonts w:ascii="Times New Roman" w:hAnsi="Times New Roman" w:hint="eastAsia"/>
          <w:b/>
        </w:rPr>
        <w:t>ư</w:t>
      </w:r>
      <w:r w:rsidRPr="00A3650A">
        <w:rPr>
          <w:rFonts w:ascii="Times New Roman" w:hAnsi="Times New Roman"/>
          <w:b/>
        </w:rPr>
        <w:t>u giúp việc Tỉnh ủy</w:t>
      </w:r>
      <w:r w:rsidR="000B00D9" w:rsidRPr="00A3650A">
        <w:rPr>
          <w:rFonts w:ascii="Times New Roman" w:hAnsi="Times New Roman"/>
          <w:b/>
        </w:rPr>
        <w:t>.</w:t>
      </w:r>
    </w:p>
    <w:p w14:paraId="7AFC4461" w14:textId="7AE656ED" w:rsidR="00F55955" w:rsidRPr="00A3650A" w:rsidRDefault="00C304DE" w:rsidP="005B2217">
      <w:pPr>
        <w:spacing w:before="60" w:after="60"/>
        <w:ind w:firstLine="567"/>
        <w:rPr>
          <w:rFonts w:ascii="Times New Roman" w:hAnsi="Times New Roman"/>
        </w:rPr>
      </w:pPr>
      <w:r w:rsidRPr="00A3650A">
        <w:rPr>
          <w:rFonts w:ascii="Times New Roman" w:hAnsi="Times New Roman"/>
          <w:b/>
          <w:i/>
        </w:rPr>
        <w:t>-</w:t>
      </w:r>
      <w:r w:rsidR="00F55955" w:rsidRPr="00A3650A">
        <w:rPr>
          <w:rFonts w:ascii="Times New Roman" w:hAnsi="Times New Roman"/>
          <w:b/>
          <w:i/>
        </w:rPr>
        <w:t xml:space="preserve"> Mục tiêu </w:t>
      </w:r>
      <w:r w:rsidR="00F55955" w:rsidRPr="00A3650A">
        <w:rPr>
          <w:rFonts w:ascii="Times New Roman" w:hAnsi="Times New Roman" w:hint="eastAsia"/>
          <w:b/>
          <w:i/>
        </w:rPr>
        <w:t>đ</w:t>
      </w:r>
      <w:r w:rsidR="00F55955" w:rsidRPr="00A3650A">
        <w:rPr>
          <w:rFonts w:ascii="Times New Roman" w:hAnsi="Times New Roman"/>
          <w:b/>
          <w:i/>
        </w:rPr>
        <w:t>ầu t</w:t>
      </w:r>
      <w:r w:rsidR="00F55955" w:rsidRPr="00A3650A">
        <w:rPr>
          <w:rFonts w:ascii="Times New Roman" w:hAnsi="Times New Roman" w:hint="eastAsia"/>
          <w:b/>
          <w:i/>
        </w:rPr>
        <w:t>ư</w:t>
      </w:r>
      <w:r w:rsidR="00F55955" w:rsidRPr="00A3650A">
        <w:rPr>
          <w:rFonts w:ascii="Times New Roman" w:hAnsi="Times New Roman"/>
          <w:b/>
          <w:i/>
        </w:rPr>
        <w:t>:</w:t>
      </w:r>
      <w:r w:rsidR="00F55955" w:rsidRPr="00A3650A">
        <w:rPr>
          <w:rFonts w:ascii="Times New Roman" w:hAnsi="Times New Roman"/>
          <w:b/>
        </w:rPr>
        <w:t xml:space="preserve"> </w:t>
      </w:r>
      <w:r w:rsidR="00F55955" w:rsidRPr="00A3650A">
        <w:rPr>
          <w:rFonts w:ascii="Times New Roman" w:hAnsi="Times New Roman"/>
        </w:rPr>
        <w:t xml:space="preserve">Cải thiện kiến trúc và tiện nghi sử dụng, </w:t>
      </w:r>
      <w:r w:rsidR="00F55955" w:rsidRPr="00A3650A">
        <w:rPr>
          <w:rFonts w:ascii="Times New Roman" w:hAnsi="Times New Roman" w:hint="eastAsia"/>
        </w:rPr>
        <w:t>đ</w:t>
      </w:r>
      <w:r w:rsidR="00F55955" w:rsidRPr="00A3650A">
        <w:rPr>
          <w:rFonts w:ascii="Times New Roman" w:hAnsi="Times New Roman"/>
        </w:rPr>
        <w:t xml:space="preserve">ảm bảo </w:t>
      </w:r>
      <w:r w:rsidR="00F55955" w:rsidRPr="00A3650A">
        <w:rPr>
          <w:rFonts w:ascii="Times New Roman" w:hAnsi="Times New Roman" w:hint="eastAsia"/>
        </w:rPr>
        <w:t>đ</w:t>
      </w:r>
      <w:r w:rsidR="00F55955" w:rsidRPr="00A3650A">
        <w:rPr>
          <w:rFonts w:ascii="Times New Roman" w:hAnsi="Times New Roman"/>
        </w:rPr>
        <w:t>iều kiện c</w:t>
      </w:r>
      <w:r w:rsidR="00F55955" w:rsidRPr="00A3650A">
        <w:rPr>
          <w:rFonts w:ascii="Times New Roman" w:hAnsi="Times New Roman" w:hint="eastAsia"/>
        </w:rPr>
        <w:t>ơ</w:t>
      </w:r>
      <w:r w:rsidR="00F55955" w:rsidRPr="00A3650A">
        <w:rPr>
          <w:rFonts w:ascii="Times New Roman" w:hAnsi="Times New Roman"/>
        </w:rPr>
        <w:t xml:space="preserve"> s</w:t>
      </w:r>
      <w:r w:rsidR="00F55955" w:rsidRPr="00A3650A">
        <w:rPr>
          <w:rFonts w:ascii="Times New Roman" w:hAnsi="Times New Roman" w:hint="eastAsia"/>
        </w:rPr>
        <w:t>ở</w:t>
      </w:r>
      <w:r w:rsidR="00F55955" w:rsidRPr="00A3650A">
        <w:rPr>
          <w:rFonts w:ascii="Times New Roman" w:hAnsi="Times New Roman"/>
        </w:rPr>
        <w:t xml:space="preserve"> vật chất, làm việc cho cán bộ, công ch</w:t>
      </w:r>
      <w:r w:rsidR="00F55955" w:rsidRPr="00A3650A">
        <w:rPr>
          <w:rFonts w:ascii="Times New Roman" w:hAnsi="Times New Roman" w:hint="eastAsia"/>
        </w:rPr>
        <w:t>ứ</w:t>
      </w:r>
      <w:r w:rsidR="00F55955" w:rsidRPr="00A3650A">
        <w:rPr>
          <w:rFonts w:ascii="Times New Roman" w:hAnsi="Times New Roman"/>
        </w:rPr>
        <w:t xml:space="preserve">c, </w:t>
      </w:r>
      <w:r w:rsidR="00F55955" w:rsidRPr="00A3650A">
        <w:rPr>
          <w:rFonts w:ascii="Times New Roman" w:hAnsi="Times New Roman" w:hint="eastAsia"/>
        </w:rPr>
        <w:t>đá</w:t>
      </w:r>
      <w:r w:rsidR="00F55955" w:rsidRPr="00A3650A">
        <w:rPr>
          <w:rFonts w:ascii="Times New Roman" w:hAnsi="Times New Roman"/>
        </w:rPr>
        <w:t xml:space="preserve">p ứng yêu cầu phục vụ tốt các cuộc hội nghị của Ban Chấp hành </w:t>
      </w:r>
      <w:r w:rsidR="00F55955" w:rsidRPr="00A3650A">
        <w:rPr>
          <w:rFonts w:ascii="Times New Roman" w:hAnsi="Times New Roman" w:hint="eastAsia"/>
        </w:rPr>
        <w:t>Đ</w:t>
      </w:r>
      <w:r w:rsidR="00F55955" w:rsidRPr="00A3650A">
        <w:rPr>
          <w:rFonts w:ascii="Times New Roman" w:hAnsi="Times New Roman"/>
        </w:rPr>
        <w:t>ảng bộ tỉnh, Ban Th</w:t>
      </w:r>
      <w:r w:rsidR="00F55955" w:rsidRPr="00A3650A">
        <w:rPr>
          <w:rFonts w:ascii="Times New Roman" w:hAnsi="Times New Roman" w:hint="eastAsia"/>
        </w:rPr>
        <w:t>ư</w:t>
      </w:r>
      <w:r w:rsidR="00F55955" w:rsidRPr="00A3650A">
        <w:rPr>
          <w:rFonts w:ascii="Times New Roman" w:hAnsi="Times New Roman"/>
        </w:rPr>
        <w:t>ờng vụ Tỉnh ủy, Th</w:t>
      </w:r>
      <w:r w:rsidR="00F55955" w:rsidRPr="00A3650A">
        <w:rPr>
          <w:rFonts w:ascii="Times New Roman" w:hAnsi="Times New Roman" w:hint="eastAsia"/>
        </w:rPr>
        <w:t>ư</w:t>
      </w:r>
      <w:r w:rsidR="00F55955" w:rsidRPr="00A3650A">
        <w:rPr>
          <w:rFonts w:ascii="Times New Roman" w:hAnsi="Times New Roman"/>
        </w:rPr>
        <w:t xml:space="preserve">ờng trực Tỉnh uỷ, nhất là tổ chức các cuộc làm việc với Trung </w:t>
      </w:r>
      <w:r w:rsidR="00F55955" w:rsidRPr="00A3650A">
        <w:rPr>
          <w:rFonts w:ascii="Times New Roman" w:hAnsi="Times New Roman" w:hint="eastAsia"/>
        </w:rPr>
        <w:t>ươ</w:t>
      </w:r>
      <w:r w:rsidR="00B65E74" w:rsidRPr="00A3650A">
        <w:rPr>
          <w:rFonts w:ascii="Times New Roman" w:hAnsi="Times New Roman"/>
        </w:rPr>
        <w:t>ng, hội nghị cán bộ chủ chốt;</w:t>
      </w:r>
      <w:r w:rsidR="00F55955" w:rsidRPr="00A3650A">
        <w:rPr>
          <w:rFonts w:ascii="Times New Roman" w:hAnsi="Times New Roman"/>
        </w:rPr>
        <w:t xml:space="preserve"> xây dựng </w:t>
      </w:r>
      <w:r w:rsidR="00F55955" w:rsidRPr="00A3650A">
        <w:rPr>
          <w:rFonts w:ascii="Times New Roman" w:hAnsi="Times New Roman" w:hint="eastAsia"/>
        </w:rPr>
        <w:t>đơ</w:t>
      </w:r>
      <w:r w:rsidR="00F55955" w:rsidRPr="00A3650A">
        <w:rPr>
          <w:rFonts w:ascii="Times New Roman" w:hAnsi="Times New Roman"/>
        </w:rPr>
        <w:t xml:space="preserve">n vị chính quy, xanh, sạch </w:t>
      </w:r>
      <w:r w:rsidR="00F55955" w:rsidRPr="00A3650A">
        <w:rPr>
          <w:rFonts w:ascii="Times New Roman" w:hAnsi="Times New Roman" w:hint="eastAsia"/>
        </w:rPr>
        <w:t>đ</w:t>
      </w:r>
      <w:r w:rsidR="00F55955" w:rsidRPr="00A3650A">
        <w:rPr>
          <w:rFonts w:ascii="Times New Roman" w:hAnsi="Times New Roman"/>
        </w:rPr>
        <w:t xml:space="preserve">ẹp, góp phần hoàn thành tốt nhiệm vụ chính trị </w:t>
      </w:r>
      <w:r w:rsidR="00F55955" w:rsidRPr="00A3650A">
        <w:rPr>
          <w:rFonts w:ascii="Times New Roman" w:hAnsi="Times New Roman" w:hint="eastAsia"/>
        </w:rPr>
        <w:t>đư</w:t>
      </w:r>
      <w:r w:rsidR="00F55955" w:rsidRPr="00A3650A">
        <w:rPr>
          <w:rFonts w:ascii="Times New Roman" w:hAnsi="Times New Roman"/>
        </w:rPr>
        <w:t xml:space="preserve">ợc giao. Công trình còn là </w:t>
      </w:r>
      <w:r w:rsidR="00F55955" w:rsidRPr="00A3650A">
        <w:rPr>
          <w:rFonts w:ascii="Times New Roman" w:hAnsi="Times New Roman" w:hint="eastAsia"/>
        </w:rPr>
        <w:t>đ</w:t>
      </w:r>
      <w:r w:rsidR="00F55955" w:rsidRPr="00A3650A">
        <w:rPr>
          <w:rFonts w:ascii="Times New Roman" w:hAnsi="Times New Roman"/>
        </w:rPr>
        <w:t>iểm nhấn về mặt kiến trúc, t</w:t>
      </w:r>
      <w:r w:rsidR="00F55955" w:rsidRPr="00A3650A">
        <w:rPr>
          <w:rFonts w:ascii="Times New Roman" w:hAnsi="Times New Roman" w:hint="eastAsia"/>
        </w:rPr>
        <w:t>ă</w:t>
      </w:r>
      <w:r w:rsidR="00F55955" w:rsidRPr="00A3650A">
        <w:rPr>
          <w:rFonts w:ascii="Times New Roman" w:hAnsi="Times New Roman"/>
        </w:rPr>
        <w:t xml:space="preserve">ng vẻ </w:t>
      </w:r>
      <w:r w:rsidR="00F55955" w:rsidRPr="00A3650A">
        <w:rPr>
          <w:rFonts w:ascii="Times New Roman" w:hAnsi="Times New Roman" w:hint="eastAsia"/>
        </w:rPr>
        <w:t>đ</w:t>
      </w:r>
      <w:r w:rsidR="00F55955" w:rsidRPr="00A3650A">
        <w:rPr>
          <w:rFonts w:ascii="Times New Roman" w:hAnsi="Times New Roman"/>
        </w:rPr>
        <w:t xml:space="preserve">ẹp cảnh quan </w:t>
      </w:r>
      <w:r w:rsidR="00F55955" w:rsidRPr="00A3650A">
        <w:rPr>
          <w:rFonts w:ascii="Times New Roman" w:hAnsi="Times New Roman" w:hint="eastAsia"/>
        </w:rPr>
        <w:t>đô</w:t>
      </w:r>
      <w:r w:rsidR="00F55955" w:rsidRPr="00A3650A">
        <w:rPr>
          <w:rFonts w:ascii="Times New Roman" w:hAnsi="Times New Roman"/>
        </w:rPr>
        <w:t xml:space="preserve"> thị.</w:t>
      </w:r>
    </w:p>
    <w:p w14:paraId="4F16507E" w14:textId="7D96AB3C" w:rsidR="00F55955" w:rsidRPr="00A3650A" w:rsidRDefault="005F1A4B" w:rsidP="005B2217">
      <w:pPr>
        <w:spacing w:before="60" w:after="60"/>
        <w:ind w:firstLine="567"/>
        <w:rPr>
          <w:rFonts w:ascii="Times New Roman" w:hAnsi="Times New Roman"/>
        </w:rPr>
      </w:pPr>
      <w:r w:rsidRPr="00A3650A">
        <w:rPr>
          <w:rFonts w:ascii="Times New Roman" w:hAnsi="Times New Roman"/>
          <w:b/>
          <w:i/>
        </w:rPr>
        <w:t>-</w:t>
      </w:r>
      <w:r w:rsidR="00F55955" w:rsidRPr="00A3650A">
        <w:rPr>
          <w:rFonts w:ascii="Times New Roman" w:hAnsi="Times New Roman"/>
          <w:b/>
          <w:i/>
        </w:rPr>
        <w:t xml:space="preserve"> </w:t>
      </w:r>
      <w:r w:rsidR="00FE4011" w:rsidRPr="00A3650A">
        <w:rPr>
          <w:rFonts w:ascii="Times New Roman" w:hAnsi="Times New Roman"/>
          <w:b/>
          <w:bCs/>
          <w:i/>
          <w:lang w:val="nl-NL"/>
        </w:rPr>
        <w:t>Quy mô đầu tư:</w:t>
      </w:r>
      <w:r w:rsidR="00FE4011" w:rsidRPr="00A3650A">
        <w:rPr>
          <w:rFonts w:ascii="Times New Roman" w:hAnsi="Times New Roman"/>
          <w:b/>
          <w:bCs/>
          <w:lang w:val="nl-NL"/>
        </w:rPr>
        <w:t xml:space="preserve"> </w:t>
      </w:r>
      <w:r w:rsidR="00FE4011" w:rsidRPr="00A3650A">
        <w:rPr>
          <w:rFonts w:ascii="Times New Roman" w:hAnsi="Times New Roman"/>
          <w:lang w:val="nl-NL"/>
        </w:rPr>
        <w:t>Công trình 05 tầng; diện tích xây dựng khoảng 2.480,28 m</w:t>
      </w:r>
      <w:r w:rsidR="00FE4011" w:rsidRPr="00A3650A">
        <w:rPr>
          <w:rFonts w:ascii="Times New Roman" w:hAnsi="Times New Roman"/>
          <w:vertAlign w:val="superscript"/>
          <w:lang w:val="nl-NL"/>
        </w:rPr>
        <w:t>2</w:t>
      </w:r>
      <w:r w:rsidR="00FE4011" w:rsidRPr="00A3650A">
        <w:rPr>
          <w:rFonts w:ascii="Times New Roman" w:hAnsi="Times New Roman"/>
          <w:lang w:val="nl-NL"/>
        </w:rPr>
        <w:t>; diện tích sàn khoảng 9.781,94 m</w:t>
      </w:r>
      <w:r w:rsidR="00FE4011" w:rsidRPr="00A3650A">
        <w:rPr>
          <w:rFonts w:ascii="Times New Roman" w:hAnsi="Times New Roman"/>
          <w:vertAlign w:val="superscript"/>
          <w:lang w:val="nl-NL"/>
        </w:rPr>
        <w:t>2</w:t>
      </w:r>
      <w:r w:rsidR="00FE4011" w:rsidRPr="00A3650A">
        <w:rPr>
          <w:rFonts w:ascii="Times New Roman" w:hAnsi="Times New Roman"/>
          <w:lang w:val="nl-NL"/>
        </w:rPr>
        <w:t xml:space="preserve"> và các hạng mục phụ trợ.</w:t>
      </w:r>
    </w:p>
    <w:p w14:paraId="08568546" w14:textId="1C67E747" w:rsidR="000B00D9" w:rsidRPr="00A3650A" w:rsidRDefault="00162A45" w:rsidP="005B2217">
      <w:pPr>
        <w:spacing w:before="60" w:after="60"/>
        <w:ind w:firstLine="567"/>
        <w:rPr>
          <w:rFonts w:ascii="Times New Roman" w:hAnsi="Times New Roman"/>
        </w:rPr>
      </w:pPr>
      <w:r w:rsidRPr="00A3650A">
        <w:rPr>
          <w:rFonts w:ascii="Times New Roman" w:hAnsi="Times New Roman"/>
          <w:b/>
          <w:i/>
        </w:rPr>
        <w:t>-</w:t>
      </w:r>
      <w:r w:rsidR="00FE4011" w:rsidRPr="00A3650A">
        <w:rPr>
          <w:rFonts w:ascii="Times New Roman" w:hAnsi="Times New Roman"/>
          <w:b/>
          <w:i/>
        </w:rPr>
        <w:t xml:space="preserve"> Tổng mức </w:t>
      </w:r>
      <w:r w:rsidR="00FE4011" w:rsidRPr="00A3650A">
        <w:rPr>
          <w:rFonts w:ascii="Times New Roman" w:hAnsi="Times New Roman" w:hint="eastAsia"/>
          <w:b/>
          <w:i/>
        </w:rPr>
        <w:t>đ</w:t>
      </w:r>
      <w:r w:rsidR="00FE4011" w:rsidRPr="00A3650A">
        <w:rPr>
          <w:rFonts w:ascii="Times New Roman" w:hAnsi="Times New Roman"/>
          <w:b/>
          <w:i/>
        </w:rPr>
        <w:t>ầu t</w:t>
      </w:r>
      <w:r w:rsidR="00FE4011" w:rsidRPr="00A3650A">
        <w:rPr>
          <w:rFonts w:ascii="Times New Roman" w:hAnsi="Times New Roman" w:hint="eastAsia"/>
          <w:b/>
          <w:i/>
        </w:rPr>
        <w:t>ư</w:t>
      </w:r>
      <w:r w:rsidR="00FE4011" w:rsidRPr="00A3650A">
        <w:rPr>
          <w:rFonts w:ascii="Times New Roman" w:hAnsi="Times New Roman"/>
          <w:b/>
          <w:i/>
        </w:rPr>
        <w:t>:</w:t>
      </w:r>
      <w:r w:rsidR="00FE4011" w:rsidRPr="00A3650A">
        <w:rPr>
          <w:rFonts w:ascii="Times New Roman" w:hAnsi="Times New Roman"/>
          <w:b/>
        </w:rPr>
        <w:t xml:space="preserve"> </w:t>
      </w:r>
      <w:r w:rsidR="00D304EC" w:rsidRPr="00A3650A">
        <w:rPr>
          <w:rFonts w:ascii="Times New Roman" w:hAnsi="Times New Roman"/>
        </w:rPr>
        <w:t>Khoảng 128,</w:t>
      </w:r>
      <w:r w:rsidR="00FE4011" w:rsidRPr="00A3650A">
        <w:rPr>
          <w:rFonts w:ascii="Times New Roman" w:hAnsi="Times New Roman"/>
        </w:rPr>
        <w:t>198 t</w:t>
      </w:r>
      <w:r w:rsidR="00D304EC" w:rsidRPr="00A3650A">
        <w:rPr>
          <w:rFonts w:ascii="Times New Roman" w:hAnsi="Times New Roman"/>
        </w:rPr>
        <w:t>ỷ</w:t>
      </w:r>
      <w:r w:rsidR="00FE4011" w:rsidRPr="00A3650A">
        <w:rPr>
          <w:rFonts w:ascii="Times New Roman" w:hAnsi="Times New Roman"/>
        </w:rPr>
        <w:t xml:space="preserve"> </w:t>
      </w:r>
      <w:r w:rsidR="00FE4011" w:rsidRPr="00A3650A">
        <w:rPr>
          <w:rFonts w:ascii="Times New Roman" w:hAnsi="Times New Roman" w:hint="eastAsia"/>
        </w:rPr>
        <w:t>đ</w:t>
      </w:r>
      <w:r w:rsidR="00FE4011" w:rsidRPr="00A3650A">
        <w:rPr>
          <w:rFonts w:ascii="Times New Roman" w:hAnsi="Times New Roman"/>
        </w:rPr>
        <w:t>ồng.</w:t>
      </w:r>
    </w:p>
    <w:p w14:paraId="2B707B60" w14:textId="5B9F4A9A" w:rsidR="00FE4011" w:rsidRPr="00A3650A" w:rsidRDefault="0036218E" w:rsidP="005B2217">
      <w:pPr>
        <w:spacing w:before="60" w:after="60"/>
        <w:ind w:firstLine="567"/>
        <w:rPr>
          <w:rFonts w:ascii="Times New Roman" w:hAnsi="Times New Roman"/>
        </w:rPr>
      </w:pPr>
      <w:r w:rsidRPr="00A3650A">
        <w:rPr>
          <w:rFonts w:ascii="Times New Roman" w:hAnsi="Times New Roman"/>
          <w:b/>
          <w:i/>
        </w:rPr>
        <w:t>-</w:t>
      </w:r>
      <w:r w:rsidR="00FE4011" w:rsidRPr="00A3650A">
        <w:rPr>
          <w:rFonts w:ascii="Times New Roman" w:hAnsi="Times New Roman"/>
          <w:b/>
          <w:i/>
        </w:rPr>
        <w:t xml:space="preserve"> Nguồn vốn thực hiện:</w:t>
      </w:r>
      <w:r w:rsidR="00FE4011" w:rsidRPr="00A3650A">
        <w:rPr>
          <w:rFonts w:ascii="Times New Roman" w:hAnsi="Times New Roman"/>
        </w:rPr>
        <w:t xml:space="preserve"> Ngân sách </w:t>
      </w:r>
      <w:r w:rsidR="00FE4011" w:rsidRPr="00A3650A">
        <w:rPr>
          <w:rFonts w:ascii="Times New Roman" w:hAnsi="Times New Roman" w:hint="eastAsia"/>
        </w:rPr>
        <w:t>đ</w:t>
      </w:r>
      <w:r w:rsidR="00FE4011" w:rsidRPr="00A3650A">
        <w:rPr>
          <w:rFonts w:ascii="Times New Roman" w:hAnsi="Times New Roman"/>
        </w:rPr>
        <w:t>ịa ph</w:t>
      </w:r>
      <w:r w:rsidR="00FE4011" w:rsidRPr="00A3650A">
        <w:rPr>
          <w:rFonts w:ascii="Times New Roman" w:hAnsi="Times New Roman" w:hint="eastAsia"/>
        </w:rPr>
        <w:t>ươ</w:t>
      </w:r>
      <w:r w:rsidR="00FE4011" w:rsidRPr="00A3650A">
        <w:rPr>
          <w:rFonts w:ascii="Times New Roman" w:hAnsi="Times New Roman"/>
        </w:rPr>
        <w:t xml:space="preserve">ng giai </w:t>
      </w:r>
      <w:r w:rsidR="00FE4011" w:rsidRPr="00A3650A">
        <w:rPr>
          <w:rFonts w:ascii="Times New Roman" w:hAnsi="Times New Roman" w:hint="eastAsia"/>
        </w:rPr>
        <w:t>đ</w:t>
      </w:r>
      <w:r w:rsidR="00FE4011" w:rsidRPr="00A3650A">
        <w:rPr>
          <w:rFonts w:ascii="Times New Roman" w:hAnsi="Times New Roman"/>
        </w:rPr>
        <w:t>oạn 2021-2025.</w:t>
      </w:r>
    </w:p>
    <w:p w14:paraId="31C60841" w14:textId="563E6226" w:rsidR="00856C5B" w:rsidRPr="00A3650A" w:rsidRDefault="00856C5B" w:rsidP="005B2217">
      <w:pPr>
        <w:spacing w:before="60" w:after="60"/>
        <w:ind w:firstLine="567"/>
        <w:rPr>
          <w:rFonts w:ascii="Times New Roman" w:hAnsi="Times New Roman"/>
          <w:b/>
        </w:rPr>
      </w:pPr>
      <w:r w:rsidRPr="00A3650A">
        <w:rPr>
          <w:rFonts w:ascii="Times New Roman" w:hAnsi="Times New Roman"/>
          <w:b/>
        </w:rPr>
        <w:t>2. Tờ trình 08/TTr-UBND ngày 03/02/2021 về chủ tr</w:t>
      </w:r>
      <w:r w:rsidRPr="00A3650A">
        <w:rPr>
          <w:rFonts w:ascii="Times New Roman" w:hAnsi="Times New Roman" w:hint="eastAsia"/>
          <w:b/>
        </w:rPr>
        <w:t>ươ</w:t>
      </w:r>
      <w:r w:rsidRPr="00A3650A">
        <w:rPr>
          <w:rFonts w:ascii="Times New Roman" w:hAnsi="Times New Roman"/>
          <w:b/>
        </w:rPr>
        <w:t xml:space="preserve">ng </w:t>
      </w:r>
      <w:r w:rsidRPr="00A3650A">
        <w:rPr>
          <w:rFonts w:ascii="Times New Roman" w:hAnsi="Times New Roman" w:hint="eastAsia"/>
          <w:b/>
        </w:rPr>
        <w:t>đ</w:t>
      </w:r>
      <w:r w:rsidRPr="00A3650A">
        <w:rPr>
          <w:rFonts w:ascii="Times New Roman" w:hAnsi="Times New Roman"/>
          <w:b/>
        </w:rPr>
        <w:t>ầu t</w:t>
      </w:r>
      <w:r w:rsidRPr="00A3650A">
        <w:rPr>
          <w:rFonts w:ascii="Times New Roman" w:hAnsi="Times New Roman" w:hint="eastAsia"/>
          <w:b/>
        </w:rPr>
        <w:t>ư</w:t>
      </w:r>
      <w:r w:rsidRPr="00A3650A">
        <w:rPr>
          <w:rFonts w:ascii="Times New Roman" w:hAnsi="Times New Roman"/>
          <w:b/>
        </w:rPr>
        <w:t xml:space="preserve"> dự án: </w:t>
      </w:r>
      <w:r w:rsidRPr="00A3650A">
        <w:rPr>
          <w:rFonts w:ascii="Times New Roman" w:hAnsi="Times New Roman" w:hint="eastAsia"/>
          <w:b/>
        </w:rPr>
        <w:t>Đư</w:t>
      </w:r>
      <w:r w:rsidRPr="00A3650A">
        <w:rPr>
          <w:rFonts w:ascii="Times New Roman" w:hAnsi="Times New Roman"/>
          <w:b/>
        </w:rPr>
        <w:t xml:space="preserve">ờng giao thông từ xã </w:t>
      </w:r>
      <w:r w:rsidRPr="00A3650A">
        <w:rPr>
          <w:rFonts w:ascii="Times New Roman" w:hAnsi="Times New Roman" w:hint="eastAsia"/>
          <w:b/>
        </w:rPr>
        <w:t>Đă</w:t>
      </w:r>
      <w:r w:rsidRPr="00A3650A">
        <w:rPr>
          <w:rFonts w:ascii="Times New Roman" w:hAnsi="Times New Roman"/>
          <w:b/>
        </w:rPr>
        <w:t xml:space="preserve">k Pne, huyện Kon Rẫy </w:t>
      </w:r>
      <w:r w:rsidRPr="00A3650A">
        <w:rPr>
          <w:rFonts w:ascii="Times New Roman" w:hAnsi="Times New Roman" w:hint="eastAsia"/>
          <w:b/>
        </w:rPr>
        <w:t>đ</w:t>
      </w:r>
      <w:r w:rsidRPr="00A3650A">
        <w:rPr>
          <w:rFonts w:ascii="Times New Roman" w:hAnsi="Times New Roman"/>
          <w:b/>
        </w:rPr>
        <w:t>i huyện KBang, tỉnh Gia Lai</w:t>
      </w:r>
    </w:p>
    <w:p w14:paraId="153763CF" w14:textId="77777777" w:rsidR="00856C5B" w:rsidRPr="00A3650A" w:rsidRDefault="00856C5B" w:rsidP="005B2217">
      <w:pPr>
        <w:spacing w:before="60" w:after="60"/>
        <w:ind w:firstLine="567"/>
        <w:rPr>
          <w:rFonts w:ascii="Times New Roman" w:hAnsi="Times New Roman"/>
        </w:rPr>
      </w:pPr>
      <w:r w:rsidRPr="00A3650A">
        <w:rPr>
          <w:rFonts w:ascii="Times New Roman" w:hAnsi="Times New Roman"/>
          <w:b/>
          <w:i/>
        </w:rPr>
        <w:t xml:space="preserve">- Mục tiêu </w:t>
      </w:r>
      <w:r w:rsidRPr="00A3650A">
        <w:rPr>
          <w:rFonts w:ascii="Times New Roman" w:hAnsi="Times New Roman" w:hint="eastAsia"/>
          <w:b/>
          <w:i/>
        </w:rPr>
        <w:t>đ</w:t>
      </w:r>
      <w:r w:rsidRPr="00A3650A">
        <w:rPr>
          <w:rFonts w:ascii="Times New Roman" w:hAnsi="Times New Roman"/>
          <w:b/>
          <w:i/>
        </w:rPr>
        <w:t>ầu t</w:t>
      </w:r>
      <w:r w:rsidRPr="00A3650A">
        <w:rPr>
          <w:rFonts w:ascii="Times New Roman" w:hAnsi="Times New Roman" w:hint="eastAsia"/>
          <w:b/>
          <w:i/>
        </w:rPr>
        <w:t>ư</w:t>
      </w:r>
      <w:r w:rsidRPr="00A3650A">
        <w:rPr>
          <w:rFonts w:ascii="Times New Roman" w:hAnsi="Times New Roman"/>
          <w:b/>
          <w:i/>
        </w:rPr>
        <w:t>:</w:t>
      </w:r>
      <w:r w:rsidRPr="00A3650A">
        <w:rPr>
          <w:rFonts w:ascii="Times New Roman" w:hAnsi="Times New Roman"/>
          <w:b/>
        </w:rPr>
        <w:t xml:space="preserve"> </w:t>
      </w:r>
      <w:r w:rsidRPr="00A3650A">
        <w:rPr>
          <w:rFonts w:ascii="Times New Roman" w:hAnsi="Times New Roman"/>
        </w:rPr>
        <w:t xml:space="preserve">Xây dựng kết cấu hạ tầng </w:t>
      </w:r>
      <w:r w:rsidRPr="00A3650A">
        <w:rPr>
          <w:rFonts w:ascii="Times New Roman" w:hAnsi="Times New Roman" w:hint="eastAsia"/>
        </w:rPr>
        <w:t>đ</w:t>
      </w:r>
      <w:r w:rsidRPr="00A3650A">
        <w:rPr>
          <w:rFonts w:ascii="Times New Roman" w:hAnsi="Times New Roman"/>
        </w:rPr>
        <w:t xml:space="preserve">ồng bộ, tạo </w:t>
      </w:r>
      <w:r w:rsidRPr="00A3650A">
        <w:rPr>
          <w:rFonts w:ascii="Times New Roman" w:hAnsi="Times New Roman" w:hint="eastAsia"/>
        </w:rPr>
        <w:t>đ</w:t>
      </w:r>
      <w:r w:rsidRPr="00A3650A">
        <w:rPr>
          <w:rFonts w:ascii="Times New Roman" w:hAnsi="Times New Roman"/>
        </w:rPr>
        <w:t>iều kiện thuận lợi về c</w:t>
      </w:r>
      <w:r w:rsidRPr="00A3650A">
        <w:rPr>
          <w:rFonts w:ascii="Times New Roman" w:hAnsi="Times New Roman" w:hint="eastAsia"/>
        </w:rPr>
        <w:t>ơ</w:t>
      </w:r>
      <w:r w:rsidRPr="00A3650A">
        <w:rPr>
          <w:rFonts w:ascii="Times New Roman" w:hAnsi="Times New Roman"/>
        </w:rPr>
        <w:t xml:space="preserve"> sở hạ tầng, hoàn chỉnh hệ thống giao thông huyện Kon Rẫy; phục vụ nhu cầu </w:t>
      </w:r>
      <w:r w:rsidRPr="00A3650A">
        <w:rPr>
          <w:rFonts w:ascii="Times New Roman" w:hAnsi="Times New Roman" w:hint="eastAsia"/>
        </w:rPr>
        <w:t>đ</w:t>
      </w:r>
      <w:r w:rsidRPr="00A3650A">
        <w:rPr>
          <w:rFonts w:ascii="Times New Roman" w:hAnsi="Times New Roman"/>
        </w:rPr>
        <w:t>i lại của nhân dân trong vùng; sắp xếp, bố trí dân c</w:t>
      </w:r>
      <w:r w:rsidRPr="00A3650A">
        <w:rPr>
          <w:rFonts w:ascii="Times New Roman" w:hAnsi="Times New Roman" w:hint="eastAsia"/>
        </w:rPr>
        <w:t>ư</w:t>
      </w:r>
      <w:r w:rsidRPr="00A3650A">
        <w:rPr>
          <w:rFonts w:ascii="Times New Roman" w:hAnsi="Times New Roman"/>
        </w:rPr>
        <w:t xml:space="preserve"> phù hợp; khai thác hiệu quả quỹ </w:t>
      </w:r>
      <w:r w:rsidRPr="00A3650A">
        <w:rPr>
          <w:rFonts w:ascii="Times New Roman" w:hAnsi="Times New Roman" w:hint="eastAsia"/>
        </w:rPr>
        <w:t>đ</w:t>
      </w:r>
      <w:r w:rsidRPr="00A3650A">
        <w:rPr>
          <w:rFonts w:ascii="Times New Roman" w:hAnsi="Times New Roman"/>
        </w:rPr>
        <w:t xml:space="preserve">ất; thu hút các dự án </w:t>
      </w:r>
      <w:r w:rsidRPr="00A3650A">
        <w:rPr>
          <w:rFonts w:ascii="Times New Roman" w:hAnsi="Times New Roman" w:hint="eastAsia"/>
        </w:rPr>
        <w:t>đ</w:t>
      </w:r>
      <w:r w:rsidRPr="00A3650A">
        <w:rPr>
          <w:rFonts w:ascii="Times New Roman" w:hAnsi="Times New Roman"/>
        </w:rPr>
        <w:t>ầu t</w:t>
      </w:r>
      <w:r w:rsidRPr="00A3650A">
        <w:rPr>
          <w:rFonts w:ascii="Times New Roman" w:hAnsi="Times New Roman" w:hint="eastAsia"/>
        </w:rPr>
        <w:t>ư</w:t>
      </w:r>
      <w:r w:rsidRPr="00A3650A">
        <w:rPr>
          <w:rFonts w:ascii="Times New Roman" w:hAnsi="Times New Roman"/>
        </w:rPr>
        <w:t xml:space="preserve"> v</w:t>
      </w:r>
      <w:r w:rsidRPr="00A3650A">
        <w:rPr>
          <w:rFonts w:ascii="Times New Roman" w:hAnsi="Times New Roman" w:hint="eastAsia"/>
        </w:rPr>
        <w:t>à</w:t>
      </w:r>
      <w:r w:rsidRPr="00A3650A">
        <w:rPr>
          <w:rFonts w:ascii="Times New Roman" w:hAnsi="Times New Roman"/>
        </w:rPr>
        <w:t xml:space="preserve">o lĩnh vực nông nghiệp, nông thôn; nâng cao </w:t>
      </w:r>
      <w:r w:rsidRPr="00A3650A">
        <w:rPr>
          <w:rFonts w:ascii="Times New Roman" w:hAnsi="Times New Roman" w:hint="eastAsia"/>
        </w:rPr>
        <w:t>đ</w:t>
      </w:r>
      <w:r w:rsidRPr="00A3650A">
        <w:rPr>
          <w:rFonts w:ascii="Times New Roman" w:hAnsi="Times New Roman"/>
        </w:rPr>
        <w:t>ời sống, thu nhập của ng</w:t>
      </w:r>
      <w:r w:rsidRPr="00A3650A">
        <w:rPr>
          <w:rFonts w:ascii="Times New Roman" w:hAnsi="Times New Roman" w:hint="eastAsia"/>
        </w:rPr>
        <w:t>ư</w:t>
      </w:r>
      <w:r w:rsidRPr="00A3650A">
        <w:rPr>
          <w:rFonts w:ascii="Times New Roman" w:hAnsi="Times New Roman"/>
        </w:rPr>
        <w:t xml:space="preserve">ời dân, giảm nghèo bền vững; ổn </w:t>
      </w:r>
      <w:r w:rsidRPr="00A3650A">
        <w:rPr>
          <w:rFonts w:ascii="Times New Roman" w:hAnsi="Times New Roman" w:hint="eastAsia"/>
        </w:rPr>
        <w:t>đ</w:t>
      </w:r>
      <w:r w:rsidRPr="00A3650A">
        <w:rPr>
          <w:rFonts w:ascii="Times New Roman" w:hAnsi="Times New Roman"/>
        </w:rPr>
        <w:t xml:space="preserve">ịnh an ninh chính trị trên </w:t>
      </w:r>
      <w:r w:rsidRPr="00A3650A">
        <w:rPr>
          <w:rFonts w:ascii="Times New Roman" w:hAnsi="Times New Roman" w:hint="eastAsia"/>
        </w:rPr>
        <w:t>đ</w:t>
      </w:r>
      <w:r w:rsidRPr="00A3650A">
        <w:rPr>
          <w:rFonts w:ascii="Times New Roman" w:hAnsi="Times New Roman"/>
        </w:rPr>
        <w:t>ịa bàn và thực hiện hoàn thành Ch</w:t>
      </w:r>
      <w:r w:rsidRPr="00A3650A">
        <w:rPr>
          <w:rFonts w:ascii="Times New Roman" w:hAnsi="Times New Roman" w:hint="eastAsia"/>
        </w:rPr>
        <w:t>ươ</w:t>
      </w:r>
      <w:r w:rsidRPr="00A3650A">
        <w:rPr>
          <w:rFonts w:ascii="Times New Roman" w:hAnsi="Times New Roman"/>
        </w:rPr>
        <w:t xml:space="preserve">ng trình mục tiêu quốc gia về xây dựng nông thôn mới trên </w:t>
      </w:r>
      <w:r w:rsidRPr="00A3650A">
        <w:rPr>
          <w:rFonts w:ascii="Times New Roman" w:hAnsi="Times New Roman" w:hint="eastAsia"/>
        </w:rPr>
        <w:t>đ</w:t>
      </w:r>
      <w:r w:rsidRPr="00A3650A">
        <w:rPr>
          <w:rFonts w:ascii="Times New Roman" w:hAnsi="Times New Roman"/>
        </w:rPr>
        <w:t xml:space="preserve">ịa bàn, thúc </w:t>
      </w:r>
      <w:r w:rsidRPr="00A3650A">
        <w:rPr>
          <w:rFonts w:ascii="Times New Roman" w:hAnsi="Times New Roman" w:hint="eastAsia"/>
        </w:rPr>
        <w:t>đ</w:t>
      </w:r>
      <w:r w:rsidRPr="00A3650A">
        <w:rPr>
          <w:rFonts w:ascii="Times New Roman" w:hAnsi="Times New Roman"/>
        </w:rPr>
        <w:t xml:space="preserve">ẩy phát triển kinh tế - xã hội của </w:t>
      </w:r>
      <w:r w:rsidRPr="00A3650A">
        <w:rPr>
          <w:rFonts w:ascii="Times New Roman" w:hAnsi="Times New Roman" w:hint="eastAsia"/>
        </w:rPr>
        <w:t>đ</w:t>
      </w:r>
      <w:r w:rsidRPr="00A3650A">
        <w:rPr>
          <w:rFonts w:ascii="Times New Roman" w:hAnsi="Times New Roman"/>
        </w:rPr>
        <w:t>ịa ph</w:t>
      </w:r>
      <w:r w:rsidRPr="00A3650A">
        <w:rPr>
          <w:rFonts w:ascii="Times New Roman" w:hAnsi="Times New Roman" w:hint="eastAsia"/>
        </w:rPr>
        <w:t>ươ</w:t>
      </w:r>
      <w:r w:rsidRPr="00A3650A">
        <w:rPr>
          <w:rFonts w:ascii="Times New Roman" w:hAnsi="Times New Roman"/>
        </w:rPr>
        <w:t>ng.</w:t>
      </w:r>
    </w:p>
    <w:p w14:paraId="08FCA68A" w14:textId="77777777" w:rsidR="00856C5B" w:rsidRPr="00A3650A" w:rsidRDefault="00856C5B" w:rsidP="005B2217">
      <w:pPr>
        <w:spacing w:before="60" w:after="60"/>
        <w:ind w:firstLine="567"/>
        <w:rPr>
          <w:rFonts w:ascii="Times New Roman" w:hAnsi="Times New Roman"/>
          <w:b/>
          <w:bCs/>
        </w:rPr>
      </w:pPr>
      <w:r w:rsidRPr="00A3650A">
        <w:rPr>
          <w:rFonts w:ascii="Times New Roman" w:hAnsi="Times New Roman"/>
          <w:b/>
          <w:i/>
        </w:rPr>
        <w:t xml:space="preserve">- </w:t>
      </w:r>
      <w:r w:rsidRPr="00A3650A">
        <w:rPr>
          <w:rFonts w:ascii="Times New Roman" w:hAnsi="Times New Roman"/>
          <w:b/>
          <w:bCs/>
          <w:i/>
          <w:lang w:val="nl-NL"/>
        </w:rPr>
        <w:t>Quy mô đầu tư:</w:t>
      </w:r>
      <w:r w:rsidRPr="00A3650A">
        <w:rPr>
          <w:rFonts w:ascii="Times New Roman" w:hAnsi="Times New Roman"/>
          <w:b/>
          <w:bCs/>
          <w:lang w:val="nl-NL"/>
        </w:rPr>
        <w:t xml:space="preserve"> </w:t>
      </w:r>
      <w:r w:rsidRPr="00A3650A">
        <w:rPr>
          <w:rFonts w:ascii="Times New Roman" w:hAnsi="Times New Roman"/>
          <w:bCs/>
          <w:lang w:val="nl-NL"/>
        </w:rPr>
        <w:t>Công trình giao thông cấp III, chiều dài xây dựng khoảng 8,0 km, kết cấu mặt đường bằng bê tông xi măng. Nền đường rộng 6,5m; Mặt đường rộng 3,5m;</w:t>
      </w:r>
      <w:r w:rsidRPr="00A3650A">
        <w:rPr>
          <w:rFonts w:ascii="Times New Roman" w:hAnsi="Times New Roman"/>
          <w:bCs/>
          <w:lang w:val="x-none"/>
        </w:rPr>
        <w:t xml:space="preserve"> lề đường mỗi bên rộng 1,5m</w:t>
      </w:r>
      <w:r w:rsidRPr="00A3650A">
        <w:rPr>
          <w:rFonts w:ascii="Times New Roman" w:hAnsi="Times New Roman"/>
          <w:bCs/>
          <w:lang w:val="nl-NL"/>
        </w:rPr>
        <w:t>.</w:t>
      </w:r>
    </w:p>
    <w:p w14:paraId="5F8DA14C" w14:textId="77777777" w:rsidR="00856C5B" w:rsidRPr="00A3650A" w:rsidRDefault="00856C5B" w:rsidP="005B2217">
      <w:pPr>
        <w:spacing w:before="60" w:after="60"/>
        <w:ind w:firstLine="567"/>
        <w:rPr>
          <w:rFonts w:ascii="Times New Roman" w:hAnsi="Times New Roman"/>
        </w:rPr>
      </w:pPr>
      <w:r w:rsidRPr="00A3650A">
        <w:rPr>
          <w:rFonts w:ascii="Times New Roman" w:hAnsi="Times New Roman"/>
          <w:b/>
          <w:i/>
        </w:rPr>
        <w:t xml:space="preserve">- Tổng mức </w:t>
      </w:r>
      <w:r w:rsidRPr="00A3650A">
        <w:rPr>
          <w:rFonts w:ascii="Times New Roman" w:hAnsi="Times New Roman" w:hint="eastAsia"/>
          <w:b/>
          <w:i/>
        </w:rPr>
        <w:t>đ</w:t>
      </w:r>
      <w:r w:rsidRPr="00A3650A">
        <w:rPr>
          <w:rFonts w:ascii="Times New Roman" w:hAnsi="Times New Roman"/>
          <w:b/>
          <w:i/>
        </w:rPr>
        <w:t>ầu t</w:t>
      </w:r>
      <w:r w:rsidRPr="00A3650A">
        <w:rPr>
          <w:rFonts w:ascii="Times New Roman" w:hAnsi="Times New Roman" w:hint="eastAsia"/>
          <w:b/>
          <w:i/>
        </w:rPr>
        <w:t>ư</w:t>
      </w:r>
      <w:r w:rsidRPr="00A3650A">
        <w:rPr>
          <w:rFonts w:ascii="Times New Roman" w:hAnsi="Times New Roman"/>
          <w:b/>
          <w:i/>
        </w:rPr>
        <w:t>:</w:t>
      </w:r>
      <w:r w:rsidRPr="00A3650A">
        <w:rPr>
          <w:rFonts w:ascii="Times New Roman" w:hAnsi="Times New Roman"/>
          <w:b/>
        </w:rPr>
        <w:t xml:space="preserve"> </w:t>
      </w:r>
      <w:r w:rsidRPr="00A3650A">
        <w:rPr>
          <w:rFonts w:ascii="Times New Roman" w:hAnsi="Times New Roman"/>
        </w:rPr>
        <w:t xml:space="preserve">Khoảng 150 tỷ </w:t>
      </w:r>
      <w:r w:rsidRPr="00A3650A">
        <w:rPr>
          <w:rFonts w:ascii="Times New Roman" w:hAnsi="Times New Roman" w:hint="eastAsia"/>
        </w:rPr>
        <w:t>đ</w:t>
      </w:r>
      <w:r w:rsidRPr="00A3650A">
        <w:rPr>
          <w:rFonts w:ascii="Times New Roman" w:hAnsi="Times New Roman"/>
        </w:rPr>
        <w:t>ồng.</w:t>
      </w:r>
    </w:p>
    <w:p w14:paraId="5771BE0B" w14:textId="71A1B329" w:rsidR="00856C5B" w:rsidRPr="00A3650A" w:rsidRDefault="00856C5B" w:rsidP="005B2217">
      <w:pPr>
        <w:spacing w:before="60" w:after="60"/>
        <w:ind w:firstLine="567"/>
        <w:rPr>
          <w:rFonts w:ascii="Times New Roman" w:hAnsi="Times New Roman"/>
        </w:rPr>
      </w:pPr>
      <w:r w:rsidRPr="00A3650A">
        <w:rPr>
          <w:rFonts w:ascii="Times New Roman" w:hAnsi="Times New Roman"/>
          <w:b/>
          <w:i/>
        </w:rPr>
        <w:t>- Nguồn vốn thực hiện:</w:t>
      </w:r>
      <w:r w:rsidRPr="00A3650A">
        <w:rPr>
          <w:rFonts w:ascii="Times New Roman" w:hAnsi="Times New Roman"/>
        </w:rPr>
        <w:t xml:space="preserve"> Ngân sách Trung </w:t>
      </w:r>
      <w:r w:rsidRPr="00A3650A">
        <w:rPr>
          <w:rFonts w:ascii="Times New Roman" w:hAnsi="Times New Roman" w:hint="eastAsia"/>
        </w:rPr>
        <w:t>ươ</w:t>
      </w:r>
      <w:r w:rsidRPr="00A3650A">
        <w:rPr>
          <w:rFonts w:ascii="Times New Roman" w:hAnsi="Times New Roman"/>
        </w:rPr>
        <w:t xml:space="preserve">ng hỗ trợ </w:t>
      </w:r>
      <w:r w:rsidRPr="00A3650A">
        <w:rPr>
          <w:rFonts w:ascii="Times New Roman" w:hAnsi="Times New Roman" w:hint="eastAsia"/>
        </w:rPr>
        <w:t>đ</w:t>
      </w:r>
      <w:r w:rsidRPr="00A3650A">
        <w:rPr>
          <w:rFonts w:ascii="Times New Roman" w:hAnsi="Times New Roman"/>
        </w:rPr>
        <w:t>ầu t</w:t>
      </w:r>
      <w:r w:rsidRPr="00A3650A">
        <w:rPr>
          <w:rFonts w:ascii="Times New Roman" w:hAnsi="Times New Roman" w:hint="eastAsia"/>
        </w:rPr>
        <w:t>ư</w:t>
      </w:r>
      <w:r w:rsidRPr="00A3650A">
        <w:rPr>
          <w:rFonts w:ascii="Times New Roman" w:hAnsi="Times New Roman"/>
        </w:rPr>
        <w:t xml:space="preserve"> theo ngành, lĩnh vực giai </w:t>
      </w:r>
      <w:r w:rsidRPr="00A3650A">
        <w:rPr>
          <w:rFonts w:ascii="Times New Roman" w:hAnsi="Times New Roman" w:hint="eastAsia"/>
        </w:rPr>
        <w:t>đ</w:t>
      </w:r>
      <w:r w:rsidRPr="00A3650A">
        <w:rPr>
          <w:rFonts w:ascii="Times New Roman" w:hAnsi="Times New Roman"/>
        </w:rPr>
        <w:t>oạn 2021-2025 và các nguồn vốn hợp pháp khác</w:t>
      </w:r>
      <w:r w:rsidR="00B65E74" w:rsidRPr="00A3650A">
        <w:rPr>
          <w:rFonts w:ascii="Times New Roman" w:hAnsi="Times New Roman"/>
        </w:rPr>
        <w:t>.</w:t>
      </w:r>
    </w:p>
    <w:p w14:paraId="4194993E" w14:textId="14C1FDA7" w:rsidR="00856C5B" w:rsidRPr="00A3650A" w:rsidRDefault="00856C5B" w:rsidP="005B2217">
      <w:pPr>
        <w:spacing w:before="60" w:after="60"/>
        <w:ind w:firstLine="567"/>
        <w:rPr>
          <w:rFonts w:ascii="Times New Roman" w:hAnsi="Times New Roman"/>
          <w:b/>
        </w:rPr>
      </w:pPr>
      <w:r w:rsidRPr="00A3650A">
        <w:rPr>
          <w:rFonts w:ascii="Times New Roman" w:hAnsi="Times New Roman"/>
          <w:b/>
        </w:rPr>
        <w:lastRenderedPageBreak/>
        <w:t>3. Tờ trình 09/TTr-UBND ngày 03/02/2021 về chủ tr</w:t>
      </w:r>
      <w:r w:rsidRPr="00A3650A">
        <w:rPr>
          <w:rFonts w:ascii="Times New Roman" w:hAnsi="Times New Roman" w:hint="eastAsia"/>
          <w:b/>
        </w:rPr>
        <w:t>ươ</w:t>
      </w:r>
      <w:r w:rsidRPr="00A3650A">
        <w:rPr>
          <w:rFonts w:ascii="Times New Roman" w:hAnsi="Times New Roman"/>
          <w:b/>
        </w:rPr>
        <w:t xml:space="preserve">ng </w:t>
      </w:r>
      <w:r w:rsidRPr="00A3650A">
        <w:rPr>
          <w:rFonts w:ascii="Times New Roman" w:hAnsi="Times New Roman" w:hint="eastAsia"/>
          <w:b/>
        </w:rPr>
        <w:t>đ</w:t>
      </w:r>
      <w:r w:rsidRPr="00A3650A">
        <w:rPr>
          <w:rFonts w:ascii="Times New Roman" w:hAnsi="Times New Roman"/>
          <w:b/>
        </w:rPr>
        <w:t>ầu t</w:t>
      </w:r>
      <w:r w:rsidRPr="00A3650A">
        <w:rPr>
          <w:rFonts w:ascii="Times New Roman" w:hAnsi="Times New Roman" w:hint="eastAsia"/>
          <w:b/>
        </w:rPr>
        <w:t>ư</w:t>
      </w:r>
      <w:r w:rsidRPr="00A3650A">
        <w:rPr>
          <w:rFonts w:ascii="Times New Roman" w:hAnsi="Times New Roman"/>
          <w:b/>
        </w:rPr>
        <w:t xml:space="preserve"> dự án: Sửa chữa nâng cấp </w:t>
      </w:r>
      <w:r w:rsidRPr="00A3650A">
        <w:rPr>
          <w:rFonts w:ascii="Times New Roman" w:hAnsi="Times New Roman" w:hint="eastAsia"/>
          <w:b/>
        </w:rPr>
        <w:t>Đ</w:t>
      </w:r>
      <w:r w:rsidRPr="00A3650A">
        <w:rPr>
          <w:rFonts w:ascii="Times New Roman" w:hAnsi="Times New Roman"/>
          <w:b/>
        </w:rPr>
        <w:t xml:space="preserve">ập </w:t>
      </w:r>
      <w:r w:rsidRPr="00A3650A">
        <w:rPr>
          <w:rFonts w:ascii="Times New Roman" w:hAnsi="Times New Roman" w:hint="eastAsia"/>
          <w:b/>
        </w:rPr>
        <w:t>Đă</w:t>
      </w:r>
      <w:r w:rsidRPr="00A3650A">
        <w:rPr>
          <w:rFonts w:ascii="Times New Roman" w:hAnsi="Times New Roman"/>
          <w:b/>
        </w:rPr>
        <w:t>k Cấm, thành phố Kon Tum</w:t>
      </w:r>
    </w:p>
    <w:p w14:paraId="7CC7B2EA" w14:textId="77777777" w:rsidR="00856C5B" w:rsidRPr="00A3650A" w:rsidRDefault="00856C5B" w:rsidP="005B2217">
      <w:pPr>
        <w:spacing w:before="60" w:after="60"/>
        <w:ind w:firstLine="567"/>
        <w:rPr>
          <w:rFonts w:ascii="Times New Roman" w:hAnsi="Times New Roman"/>
        </w:rPr>
      </w:pPr>
      <w:r w:rsidRPr="00A3650A">
        <w:rPr>
          <w:rFonts w:ascii="Times New Roman" w:hAnsi="Times New Roman"/>
          <w:b/>
          <w:bCs/>
          <w:iCs/>
        </w:rPr>
        <w:t xml:space="preserve">- </w:t>
      </w:r>
      <w:r w:rsidRPr="00A3650A">
        <w:rPr>
          <w:rFonts w:ascii="Times New Roman" w:hAnsi="Times New Roman"/>
          <w:b/>
        </w:rPr>
        <w:t xml:space="preserve">Mục tiêu đầu tư: </w:t>
      </w:r>
      <w:r w:rsidRPr="00A3650A">
        <w:rPr>
          <w:rFonts w:ascii="Times New Roman" w:hAnsi="Times New Roman"/>
          <w:lang w:val="pt-BR"/>
        </w:rPr>
        <w:t>C</w:t>
      </w:r>
      <w:r w:rsidRPr="00A3650A">
        <w:rPr>
          <w:rFonts w:ascii="Times New Roman" w:hAnsi="Times New Roman"/>
          <w:lang w:val="nl-NL"/>
        </w:rPr>
        <w:t>ấp nước tưới cho 250 ha đất nông nghiệp (trong đó: 118,70ha lúa 2 vụ; 131,30 ha cà phê và hoa màu); tạo nguồn cấp nước sinh hoạt cho khoảng 30 ngàn người dân cho khu đô thị phía bắc thành phố Kon Tum và bổ sung nước vào hệ thống cấp nước thành phố; phòng chống hạn và cắt lũ hạ du thành phố Kon Tum, tạo cảnh quan môi trường và nâng cao mực nước ngầm, chống biến đổi khí hậu, nuôi trồng thuỷ sản và giao thông nông thôn trong vùng.</w:t>
      </w:r>
    </w:p>
    <w:p w14:paraId="1427C195" w14:textId="77777777" w:rsidR="00856C5B" w:rsidRPr="00A3650A" w:rsidRDefault="00856C5B" w:rsidP="005B2217">
      <w:pPr>
        <w:spacing w:before="60" w:after="60"/>
        <w:ind w:firstLine="567"/>
        <w:rPr>
          <w:rFonts w:ascii="Times New Roman" w:hAnsi="Times New Roman"/>
          <w:lang w:val="nl-NL"/>
        </w:rPr>
      </w:pPr>
      <w:r w:rsidRPr="00A3650A">
        <w:rPr>
          <w:rFonts w:ascii="Times New Roman" w:hAnsi="Times New Roman"/>
          <w:b/>
          <w:bCs/>
          <w:i/>
          <w:iCs/>
        </w:rPr>
        <w:t xml:space="preserve">- Quy mô đầu tư: </w:t>
      </w:r>
      <w:r w:rsidRPr="00A3650A">
        <w:rPr>
          <w:rFonts w:ascii="Times New Roman" w:hAnsi="Times New Roman"/>
          <w:bCs/>
          <w:iCs/>
        </w:rPr>
        <w:t xml:space="preserve">Đầu tư </w:t>
      </w:r>
      <w:r w:rsidRPr="00A3650A">
        <w:rPr>
          <w:rFonts w:ascii="Times New Roman" w:hAnsi="Times New Roman"/>
          <w:lang w:val="nl-NL"/>
        </w:rPr>
        <w:t>Cụm công trình đầu mối (</w:t>
      </w:r>
      <w:r w:rsidRPr="00A3650A">
        <w:rPr>
          <w:rFonts w:ascii="Times New Roman" w:hAnsi="Times New Roman"/>
          <w:i/>
          <w:lang w:val="nl-NL"/>
        </w:rPr>
        <w:t>xây mới hồ chứa nước; sửa chữa</w:t>
      </w:r>
      <w:r w:rsidRPr="00A3650A">
        <w:rPr>
          <w:rFonts w:ascii="Times New Roman" w:hAnsi="Times New Roman"/>
          <w:bCs/>
          <w:i/>
          <w:lang w:val="nl-NL"/>
        </w:rPr>
        <w:t xml:space="preserve"> lại đập dâng kết hợp tràn xả lũ và cống lấy nước cũ</w:t>
      </w:r>
      <w:r w:rsidRPr="00A3650A">
        <w:rPr>
          <w:rFonts w:ascii="Times New Roman" w:hAnsi="Times New Roman"/>
          <w:lang w:val="nl-NL"/>
        </w:rPr>
        <w:t>)</w:t>
      </w:r>
      <w:r w:rsidRPr="00A3650A">
        <w:rPr>
          <w:rFonts w:ascii="Times New Roman" w:hAnsi="Times New Roman"/>
          <w:bCs/>
          <w:i/>
          <w:iCs/>
        </w:rPr>
        <w:t xml:space="preserve">; </w:t>
      </w:r>
      <w:r w:rsidRPr="00A3650A">
        <w:rPr>
          <w:rFonts w:ascii="Times New Roman" w:hAnsi="Times New Roman"/>
          <w:lang w:val="nl-NL"/>
        </w:rPr>
        <w:t>Kênh và công trình trên kênh chính</w:t>
      </w:r>
      <w:r w:rsidRPr="00A3650A">
        <w:rPr>
          <w:rFonts w:ascii="Times New Roman" w:hAnsi="Times New Roman"/>
          <w:bCs/>
          <w:iCs/>
        </w:rPr>
        <w:t>;</w:t>
      </w:r>
      <w:r w:rsidRPr="00A3650A">
        <w:rPr>
          <w:rFonts w:ascii="Times New Roman" w:hAnsi="Times New Roman"/>
          <w:bCs/>
          <w:i/>
          <w:iCs/>
        </w:rPr>
        <w:t xml:space="preserve"> </w:t>
      </w:r>
      <w:r w:rsidRPr="00A3650A">
        <w:rPr>
          <w:rFonts w:ascii="Times New Roman" w:hAnsi="Times New Roman"/>
          <w:lang w:val="nl-NL"/>
        </w:rPr>
        <w:t>Hệ thống cấp nước sinh hoạt; Đường dây tải điện và trạm biến áp</w:t>
      </w:r>
      <w:r w:rsidRPr="00A3650A">
        <w:rPr>
          <w:rFonts w:ascii="Times New Roman" w:hAnsi="Times New Roman"/>
          <w:bCs/>
          <w:iCs/>
        </w:rPr>
        <w:t>;</w:t>
      </w:r>
      <w:r w:rsidRPr="00A3650A">
        <w:rPr>
          <w:rFonts w:ascii="Times New Roman" w:hAnsi="Times New Roman"/>
          <w:bCs/>
          <w:i/>
          <w:iCs/>
        </w:rPr>
        <w:t xml:space="preserve"> </w:t>
      </w:r>
      <w:r w:rsidRPr="00A3650A">
        <w:rPr>
          <w:rFonts w:ascii="Times New Roman" w:hAnsi="Times New Roman"/>
          <w:lang w:val="nl-NL"/>
        </w:rPr>
        <w:t>Đường quản lý.</w:t>
      </w:r>
    </w:p>
    <w:p w14:paraId="543A2D4C" w14:textId="77777777" w:rsidR="00856C5B" w:rsidRPr="00A3650A" w:rsidRDefault="00856C5B" w:rsidP="005B2217">
      <w:pPr>
        <w:spacing w:before="60" w:after="60"/>
        <w:ind w:firstLine="567"/>
        <w:rPr>
          <w:rFonts w:ascii="Times New Roman" w:hAnsi="Times New Roman"/>
          <w:bCs/>
          <w:iCs/>
        </w:rPr>
      </w:pPr>
      <w:r w:rsidRPr="00A3650A">
        <w:rPr>
          <w:rFonts w:ascii="Times New Roman" w:hAnsi="Times New Roman"/>
          <w:b/>
          <w:bCs/>
          <w:i/>
          <w:iCs/>
        </w:rPr>
        <w:t>- T</w:t>
      </w:r>
      <w:r w:rsidRPr="00A3650A">
        <w:rPr>
          <w:rFonts w:ascii="Times New Roman" w:hAnsi="Times New Roman" w:cs="Arial"/>
          <w:b/>
          <w:bCs/>
          <w:i/>
          <w:iCs/>
        </w:rPr>
        <w:t>ổ</w:t>
      </w:r>
      <w:r w:rsidRPr="00A3650A">
        <w:rPr>
          <w:rFonts w:ascii="Times New Roman" w:hAnsi="Times New Roman"/>
          <w:b/>
          <w:bCs/>
          <w:i/>
          <w:iCs/>
        </w:rPr>
        <w:t>ng m</w:t>
      </w:r>
      <w:r w:rsidRPr="00A3650A">
        <w:rPr>
          <w:rFonts w:ascii="Times New Roman" w:hAnsi="Times New Roman" w:cs="Arial"/>
          <w:b/>
          <w:bCs/>
          <w:i/>
          <w:iCs/>
        </w:rPr>
        <w:t>ứ</w:t>
      </w:r>
      <w:r w:rsidRPr="00A3650A">
        <w:rPr>
          <w:rFonts w:ascii="Times New Roman" w:hAnsi="Times New Roman"/>
          <w:b/>
          <w:bCs/>
          <w:i/>
          <w:iCs/>
        </w:rPr>
        <w:t xml:space="preserve">c </w:t>
      </w:r>
      <w:r w:rsidRPr="00A3650A">
        <w:rPr>
          <w:rFonts w:ascii="Times New Roman" w:hAnsi="Times New Roman" w:cs="Arial"/>
          <w:b/>
          <w:bCs/>
          <w:i/>
          <w:iCs/>
        </w:rPr>
        <w:t>đầ</w:t>
      </w:r>
      <w:r w:rsidRPr="00A3650A">
        <w:rPr>
          <w:rFonts w:ascii="Times New Roman" w:hAnsi="Times New Roman"/>
          <w:b/>
          <w:bCs/>
          <w:i/>
          <w:iCs/>
        </w:rPr>
        <w:t>u t</w:t>
      </w:r>
      <w:r w:rsidRPr="00A3650A">
        <w:rPr>
          <w:rFonts w:ascii="Times New Roman" w:hAnsi="Times New Roman" w:cs="Arial"/>
          <w:b/>
          <w:bCs/>
          <w:i/>
          <w:iCs/>
        </w:rPr>
        <w:t>ư</w:t>
      </w:r>
      <w:r w:rsidRPr="00A3650A">
        <w:rPr>
          <w:rFonts w:ascii="Times New Roman" w:hAnsi="Times New Roman"/>
          <w:b/>
          <w:bCs/>
          <w:i/>
          <w:iCs/>
        </w:rPr>
        <w:t>:</w:t>
      </w:r>
      <w:r w:rsidRPr="00A3650A">
        <w:rPr>
          <w:rFonts w:ascii="Times New Roman" w:hAnsi="Times New Roman"/>
          <w:bCs/>
          <w:i/>
          <w:iCs/>
        </w:rPr>
        <w:t xml:space="preserve"> </w:t>
      </w:r>
      <w:r w:rsidRPr="00A3650A">
        <w:rPr>
          <w:rFonts w:ascii="Times New Roman" w:hAnsi="Times New Roman"/>
          <w:bCs/>
          <w:iCs/>
        </w:rPr>
        <w:t>Kho</w:t>
      </w:r>
      <w:r w:rsidRPr="00A3650A">
        <w:rPr>
          <w:rFonts w:ascii="Times New Roman" w:hAnsi="Times New Roman" w:cs="Arial"/>
          <w:bCs/>
          <w:iCs/>
        </w:rPr>
        <w:t>ả</w:t>
      </w:r>
      <w:r w:rsidRPr="00A3650A">
        <w:rPr>
          <w:rFonts w:ascii="Times New Roman" w:hAnsi="Times New Roman"/>
          <w:bCs/>
          <w:iCs/>
        </w:rPr>
        <w:t>ng 299 t</w:t>
      </w:r>
      <w:r w:rsidRPr="00A3650A">
        <w:rPr>
          <w:rFonts w:ascii="Times New Roman" w:hAnsi="Times New Roman" w:cs="Arial"/>
          <w:bCs/>
          <w:iCs/>
        </w:rPr>
        <w:t>ỷ</w:t>
      </w:r>
      <w:r w:rsidRPr="00A3650A">
        <w:rPr>
          <w:rFonts w:ascii="Times New Roman" w:hAnsi="Times New Roman"/>
          <w:bCs/>
          <w:iCs/>
        </w:rPr>
        <w:t xml:space="preserve"> </w:t>
      </w:r>
      <w:r w:rsidRPr="00A3650A">
        <w:rPr>
          <w:rFonts w:ascii="Times New Roman" w:hAnsi="Times New Roman" w:cs="Arial"/>
          <w:bCs/>
          <w:iCs/>
        </w:rPr>
        <w:t>đồ</w:t>
      </w:r>
      <w:r w:rsidRPr="00A3650A">
        <w:rPr>
          <w:rFonts w:ascii="Times New Roman" w:hAnsi="Times New Roman"/>
          <w:bCs/>
          <w:iCs/>
        </w:rPr>
        <w:t>ng.</w:t>
      </w:r>
    </w:p>
    <w:p w14:paraId="0EDC3ABC" w14:textId="712C9D4C" w:rsidR="00856C5B" w:rsidRPr="00A3650A" w:rsidRDefault="00856C5B" w:rsidP="005B2217">
      <w:pPr>
        <w:spacing w:before="60" w:after="60"/>
        <w:ind w:firstLine="567"/>
        <w:rPr>
          <w:rFonts w:ascii="Times New Roman" w:hAnsi="Times New Roman"/>
          <w:bCs/>
          <w:iCs/>
        </w:rPr>
      </w:pPr>
      <w:r w:rsidRPr="00A3650A">
        <w:rPr>
          <w:rFonts w:ascii="Times New Roman" w:hAnsi="Times New Roman"/>
          <w:b/>
          <w:bCs/>
          <w:i/>
          <w:iCs/>
        </w:rPr>
        <w:t>- Ngu</w:t>
      </w:r>
      <w:r w:rsidRPr="00A3650A">
        <w:rPr>
          <w:rFonts w:ascii="Times New Roman" w:hAnsi="Times New Roman" w:cs="Arial"/>
          <w:b/>
          <w:bCs/>
          <w:i/>
          <w:iCs/>
        </w:rPr>
        <w:t>ồ</w:t>
      </w:r>
      <w:r w:rsidRPr="00A3650A">
        <w:rPr>
          <w:rFonts w:ascii="Times New Roman" w:hAnsi="Times New Roman"/>
          <w:b/>
          <w:bCs/>
          <w:i/>
          <w:iCs/>
        </w:rPr>
        <w:t>n v</w:t>
      </w:r>
      <w:r w:rsidRPr="00A3650A">
        <w:rPr>
          <w:rFonts w:ascii="Times New Roman" w:hAnsi="Times New Roman" w:cs="Arial"/>
          <w:b/>
          <w:bCs/>
          <w:i/>
          <w:iCs/>
        </w:rPr>
        <w:t>ố</w:t>
      </w:r>
      <w:r w:rsidRPr="00A3650A">
        <w:rPr>
          <w:rFonts w:ascii="Times New Roman" w:hAnsi="Times New Roman"/>
          <w:b/>
          <w:bCs/>
          <w:i/>
          <w:iCs/>
        </w:rPr>
        <w:t>n th</w:t>
      </w:r>
      <w:r w:rsidRPr="00A3650A">
        <w:rPr>
          <w:rFonts w:ascii="Times New Roman" w:hAnsi="Times New Roman" w:cs="Arial"/>
          <w:b/>
          <w:bCs/>
          <w:i/>
          <w:iCs/>
        </w:rPr>
        <w:t>ự</w:t>
      </w:r>
      <w:r w:rsidRPr="00A3650A">
        <w:rPr>
          <w:rFonts w:ascii="Times New Roman" w:hAnsi="Times New Roman"/>
          <w:b/>
          <w:bCs/>
          <w:i/>
          <w:iCs/>
        </w:rPr>
        <w:t>c hi</w:t>
      </w:r>
      <w:r w:rsidRPr="00A3650A">
        <w:rPr>
          <w:rFonts w:ascii="Times New Roman" w:hAnsi="Times New Roman" w:cs="Arial"/>
          <w:b/>
          <w:bCs/>
          <w:i/>
          <w:iCs/>
        </w:rPr>
        <w:t>ệ</w:t>
      </w:r>
      <w:r w:rsidRPr="00A3650A">
        <w:rPr>
          <w:rFonts w:ascii="Times New Roman" w:hAnsi="Times New Roman"/>
          <w:b/>
          <w:bCs/>
          <w:i/>
          <w:iCs/>
        </w:rPr>
        <w:t>n:</w:t>
      </w:r>
      <w:r w:rsidRPr="00A3650A">
        <w:rPr>
          <w:rFonts w:ascii="Times New Roman" w:hAnsi="Times New Roman"/>
          <w:bCs/>
          <w:i/>
          <w:iCs/>
        </w:rPr>
        <w:t xml:space="preserve"> </w:t>
      </w:r>
      <w:r w:rsidRPr="00A3650A">
        <w:rPr>
          <w:rFonts w:ascii="Times New Roman" w:hAnsi="Times New Roman"/>
          <w:bCs/>
          <w:iCs/>
        </w:rPr>
        <w:t>Ng</w:t>
      </w:r>
      <w:r w:rsidRPr="00A3650A">
        <w:rPr>
          <w:rFonts w:ascii="Times New Roman" w:hAnsi="Times New Roman" w:cs=".VnTime"/>
          <w:bCs/>
          <w:iCs/>
        </w:rPr>
        <w:t>â</w:t>
      </w:r>
      <w:r w:rsidRPr="00A3650A">
        <w:rPr>
          <w:rFonts w:ascii="Times New Roman" w:hAnsi="Times New Roman"/>
          <w:bCs/>
          <w:iCs/>
        </w:rPr>
        <w:t>n s</w:t>
      </w:r>
      <w:r w:rsidRPr="00A3650A">
        <w:rPr>
          <w:rFonts w:ascii="Times New Roman" w:hAnsi="Times New Roman" w:cs=".VnTime"/>
          <w:bCs/>
          <w:iCs/>
        </w:rPr>
        <w:t>á</w:t>
      </w:r>
      <w:r w:rsidRPr="00A3650A">
        <w:rPr>
          <w:rFonts w:ascii="Times New Roman" w:hAnsi="Times New Roman"/>
          <w:bCs/>
          <w:iCs/>
        </w:rPr>
        <w:t xml:space="preserve">ch Trung </w:t>
      </w:r>
      <w:r w:rsidRPr="00A3650A">
        <w:rPr>
          <w:rFonts w:ascii="Times New Roman" w:hAnsi="Times New Roman" w:cs="Arial"/>
          <w:bCs/>
          <w:iCs/>
        </w:rPr>
        <w:t>ươ</w:t>
      </w:r>
      <w:r w:rsidRPr="00A3650A">
        <w:rPr>
          <w:rFonts w:ascii="Times New Roman" w:hAnsi="Times New Roman"/>
          <w:bCs/>
          <w:iCs/>
        </w:rPr>
        <w:t>ng h</w:t>
      </w:r>
      <w:r w:rsidRPr="00A3650A">
        <w:rPr>
          <w:rFonts w:ascii="Times New Roman" w:hAnsi="Times New Roman" w:cs="Arial"/>
          <w:bCs/>
          <w:iCs/>
        </w:rPr>
        <w:t>ỗ</w:t>
      </w:r>
      <w:r w:rsidRPr="00A3650A">
        <w:rPr>
          <w:rFonts w:ascii="Times New Roman" w:hAnsi="Times New Roman"/>
          <w:bCs/>
          <w:iCs/>
        </w:rPr>
        <w:t xml:space="preserve"> tr</w:t>
      </w:r>
      <w:r w:rsidRPr="00A3650A">
        <w:rPr>
          <w:rFonts w:ascii="Times New Roman" w:hAnsi="Times New Roman" w:cs="Arial"/>
          <w:bCs/>
          <w:iCs/>
        </w:rPr>
        <w:t>ợ</w:t>
      </w:r>
      <w:r w:rsidRPr="00A3650A">
        <w:rPr>
          <w:rFonts w:ascii="Times New Roman" w:hAnsi="Times New Roman"/>
          <w:bCs/>
          <w:iCs/>
        </w:rPr>
        <w:t xml:space="preserve"> </w:t>
      </w:r>
      <w:r w:rsidRPr="00A3650A">
        <w:rPr>
          <w:rFonts w:ascii="Times New Roman" w:hAnsi="Times New Roman" w:cs="Arial"/>
          <w:bCs/>
          <w:iCs/>
        </w:rPr>
        <w:t>đầ</w:t>
      </w:r>
      <w:r w:rsidRPr="00A3650A">
        <w:rPr>
          <w:rFonts w:ascii="Times New Roman" w:hAnsi="Times New Roman"/>
          <w:bCs/>
          <w:iCs/>
        </w:rPr>
        <w:t>u t</w:t>
      </w:r>
      <w:r w:rsidRPr="00A3650A">
        <w:rPr>
          <w:rFonts w:ascii="Times New Roman" w:hAnsi="Times New Roman" w:cs="Arial"/>
          <w:bCs/>
          <w:iCs/>
        </w:rPr>
        <w:t>ư</w:t>
      </w:r>
      <w:r w:rsidRPr="00A3650A">
        <w:rPr>
          <w:rFonts w:ascii="Times New Roman" w:hAnsi="Times New Roman"/>
          <w:bCs/>
          <w:iCs/>
        </w:rPr>
        <w:t xml:space="preserve"> theo ng</w:t>
      </w:r>
      <w:r w:rsidRPr="00A3650A">
        <w:rPr>
          <w:rFonts w:ascii="Times New Roman" w:hAnsi="Times New Roman" w:cs="Arial"/>
          <w:bCs/>
          <w:iCs/>
        </w:rPr>
        <w:t>à</w:t>
      </w:r>
      <w:r w:rsidRPr="00A3650A">
        <w:rPr>
          <w:rFonts w:ascii="Times New Roman" w:hAnsi="Times New Roman"/>
          <w:bCs/>
          <w:iCs/>
        </w:rPr>
        <w:t>nh, l</w:t>
      </w:r>
      <w:r w:rsidRPr="00A3650A">
        <w:rPr>
          <w:rFonts w:ascii="Times New Roman" w:hAnsi="Times New Roman" w:cs="Arial"/>
          <w:bCs/>
          <w:iCs/>
        </w:rPr>
        <w:t>ĩ</w:t>
      </w:r>
      <w:r w:rsidRPr="00A3650A">
        <w:rPr>
          <w:rFonts w:ascii="Times New Roman" w:hAnsi="Times New Roman"/>
          <w:bCs/>
          <w:iCs/>
        </w:rPr>
        <w:t>nh v</w:t>
      </w:r>
      <w:r w:rsidRPr="00A3650A">
        <w:rPr>
          <w:rFonts w:ascii="Times New Roman" w:hAnsi="Times New Roman" w:cs="Arial"/>
          <w:bCs/>
          <w:iCs/>
        </w:rPr>
        <w:t>ự</w:t>
      </w:r>
      <w:r w:rsidRPr="00A3650A">
        <w:rPr>
          <w:rFonts w:ascii="Times New Roman" w:hAnsi="Times New Roman"/>
          <w:bCs/>
          <w:iCs/>
        </w:rPr>
        <w:t xml:space="preserve">c giai </w:t>
      </w:r>
      <w:r w:rsidRPr="00A3650A">
        <w:rPr>
          <w:rFonts w:ascii="Times New Roman" w:hAnsi="Times New Roman" w:cs="Arial"/>
          <w:bCs/>
          <w:iCs/>
        </w:rPr>
        <w:t>đ</w:t>
      </w:r>
      <w:r w:rsidRPr="00A3650A">
        <w:rPr>
          <w:rFonts w:ascii="Times New Roman" w:hAnsi="Times New Roman"/>
          <w:bCs/>
          <w:iCs/>
        </w:rPr>
        <w:t>o</w:t>
      </w:r>
      <w:r w:rsidRPr="00A3650A">
        <w:rPr>
          <w:rFonts w:ascii="Times New Roman" w:hAnsi="Times New Roman" w:cs="Arial"/>
          <w:bCs/>
          <w:iCs/>
        </w:rPr>
        <w:t>ạ</w:t>
      </w:r>
      <w:r w:rsidRPr="00A3650A">
        <w:rPr>
          <w:rFonts w:ascii="Times New Roman" w:hAnsi="Times New Roman"/>
          <w:bCs/>
          <w:iCs/>
        </w:rPr>
        <w:t>n 2021-2025 v</w:t>
      </w:r>
      <w:r w:rsidRPr="00A3650A">
        <w:rPr>
          <w:rFonts w:ascii="Times New Roman" w:hAnsi="Times New Roman" w:cs="Arial"/>
          <w:bCs/>
          <w:iCs/>
        </w:rPr>
        <w:t>à</w:t>
      </w:r>
      <w:r w:rsidRPr="00A3650A">
        <w:rPr>
          <w:rFonts w:ascii="Times New Roman" w:hAnsi="Times New Roman"/>
          <w:bCs/>
          <w:iCs/>
        </w:rPr>
        <w:t xml:space="preserve"> c</w:t>
      </w:r>
      <w:r w:rsidRPr="00A3650A">
        <w:rPr>
          <w:rFonts w:ascii="Times New Roman" w:hAnsi="Times New Roman" w:cs=".VnTime"/>
          <w:bCs/>
          <w:iCs/>
        </w:rPr>
        <w:t>á</w:t>
      </w:r>
      <w:r w:rsidRPr="00A3650A">
        <w:rPr>
          <w:rFonts w:ascii="Times New Roman" w:hAnsi="Times New Roman"/>
          <w:bCs/>
          <w:iCs/>
        </w:rPr>
        <w:t>c ngu</w:t>
      </w:r>
      <w:r w:rsidRPr="00A3650A">
        <w:rPr>
          <w:rFonts w:ascii="Times New Roman" w:hAnsi="Times New Roman" w:cs="Arial"/>
          <w:bCs/>
          <w:iCs/>
        </w:rPr>
        <w:t>ồ</w:t>
      </w:r>
      <w:r w:rsidRPr="00A3650A">
        <w:rPr>
          <w:rFonts w:ascii="Times New Roman" w:hAnsi="Times New Roman"/>
          <w:bCs/>
          <w:iCs/>
        </w:rPr>
        <w:t>n v</w:t>
      </w:r>
      <w:r w:rsidRPr="00A3650A">
        <w:rPr>
          <w:rFonts w:ascii="Times New Roman" w:hAnsi="Times New Roman" w:cs="Arial"/>
          <w:bCs/>
          <w:iCs/>
        </w:rPr>
        <w:t>ố</w:t>
      </w:r>
      <w:r w:rsidRPr="00A3650A">
        <w:rPr>
          <w:rFonts w:ascii="Times New Roman" w:hAnsi="Times New Roman"/>
          <w:bCs/>
          <w:iCs/>
        </w:rPr>
        <w:t>n h</w:t>
      </w:r>
      <w:r w:rsidRPr="00A3650A">
        <w:rPr>
          <w:rFonts w:ascii="Times New Roman" w:hAnsi="Times New Roman" w:cs="Arial"/>
          <w:bCs/>
          <w:iCs/>
        </w:rPr>
        <w:t>ợ</w:t>
      </w:r>
      <w:r w:rsidRPr="00A3650A">
        <w:rPr>
          <w:rFonts w:ascii="Times New Roman" w:hAnsi="Times New Roman"/>
          <w:bCs/>
          <w:iCs/>
        </w:rPr>
        <w:t>p ph</w:t>
      </w:r>
      <w:r w:rsidRPr="00A3650A">
        <w:rPr>
          <w:rFonts w:ascii="Times New Roman" w:hAnsi="Times New Roman" w:cs=".VnTime"/>
          <w:bCs/>
          <w:iCs/>
        </w:rPr>
        <w:t>á</w:t>
      </w:r>
      <w:r w:rsidRPr="00A3650A">
        <w:rPr>
          <w:rFonts w:ascii="Times New Roman" w:hAnsi="Times New Roman"/>
          <w:bCs/>
          <w:iCs/>
        </w:rPr>
        <w:t>p kh</w:t>
      </w:r>
      <w:r w:rsidRPr="00A3650A">
        <w:rPr>
          <w:rFonts w:ascii="Times New Roman" w:hAnsi="Times New Roman" w:cs=".VnTime"/>
          <w:bCs/>
          <w:iCs/>
        </w:rPr>
        <w:t>á</w:t>
      </w:r>
      <w:r w:rsidRPr="00A3650A">
        <w:rPr>
          <w:rFonts w:ascii="Times New Roman" w:hAnsi="Times New Roman"/>
          <w:bCs/>
          <w:iCs/>
        </w:rPr>
        <w:t>c.</w:t>
      </w:r>
    </w:p>
    <w:p w14:paraId="77CC1823" w14:textId="063AA01D" w:rsidR="00856C5B" w:rsidRPr="00A3650A" w:rsidRDefault="00856C5B" w:rsidP="005B2217">
      <w:pPr>
        <w:spacing w:before="60" w:after="60"/>
        <w:ind w:firstLine="567"/>
        <w:rPr>
          <w:rFonts w:ascii="Times New Roman" w:hAnsi="Times New Roman"/>
          <w:b/>
          <w:lang w:val="nl-NL"/>
        </w:rPr>
      </w:pPr>
      <w:r w:rsidRPr="00A3650A">
        <w:rPr>
          <w:rFonts w:ascii="Times New Roman" w:hAnsi="Times New Roman"/>
          <w:b/>
          <w:lang w:val="nl-NL"/>
        </w:rPr>
        <w:t>4. Tờ trình 10/TTr-UBND ngày 03/02/2021 về chủ trương đầu tư dự án: Bổ sung cơ sở vật chất cho Trường Phổ thông Dân tộc nội trú huyện Ia H’Drai</w:t>
      </w:r>
    </w:p>
    <w:p w14:paraId="6BC6FF88" w14:textId="65FF24A0" w:rsidR="00856C5B" w:rsidRPr="00A3650A" w:rsidRDefault="00856C5B" w:rsidP="005B2217">
      <w:pPr>
        <w:spacing w:before="60" w:after="60"/>
        <w:ind w:firstLine="567"/>
        <w:rPr>
          <w:rFonts w:ascii="Times New Roman" w:hAnsi="Times New Roman"/>
          <w:b/>
          <w:lang w:val="nl-NL"/>
        </w:rPr>
      </w:pPr>
      <w:r w:rsidRPr="00A3650A">
        <w:rPr>
          <w:rFonts w:ascii="Times New Roman" w:hAnsi="Times New Roman"/>
          <w:b/>
          <w:i/>
        </w:rPr>
        <w:t xml:space="preserve">- Mục tiêu </w:t>
      </w:r>
      <w:r w:rsidRPr="00A3650A">
        <w:rPr>
          <w:rFonts w:ascii="Times New Roman" w:hAnsi="Times New Roman" w:hint="eastAsia"/>
          <w:b/>
          <w:i/>
        </w:rPr>
        <w:t>đ</w:t>
      </w:r>
      <w:r w:rsidRPr="00A3650A">
        <w:rPr>
          <w:rFonts w:ascii="Times New Roman" w:hAnsi="Times New Roman"/>
          <w:b/>
          <w:i/>
        </w:rPr>
        <w:t>ầu t</w:t>
      </w:r>
      <w:r w:rsidRPr="00A3650A">
        <w:rPr>
          <w:rFonts w:ascii="Times New Roman" w:hAnsi="Times New Roman" w:hint="eastAsia"/>
          <w:b/>
          <w:i/>
        </w:rPr>
        <w:t>ư</w:t>
      </w:r>
      <w:r w:rsidRPr="00A3650A">
        <w:rPr>
          <w:rFonts w:ascii="Times New Roman" w:hAnsi="Times New Roman"/>
          <w:b/>
          <w:i/>
        </w:rPr>
        <w:t>:</w:t>
      </w:r>
      <w:r w:rsidRPr="00A3650A">
        <w:rPr>
          <w:rFonts w:ascii="Times New Roman" w:hAnsi="Times New Roman"/>
          <w:b/>
        </w:rPr>
        <w:t xml:space="preserve"> </w:t>
      </w:r>
      <w:r w:rsidRPr="00A3650A">
        <w:rPr>
          <w:rFonts w:ascii="Times New Roman" w:hAnsi="Times New Roman"/>
        </w:rPr>
        <w:t>Đ</w:t>
      </w:r>
      <w:r w:rsidRPr="00A3650A">
        <w:rPr>
          <w:rFonts w:ascii="Times New Roman" w:hAnsi="Times New Roman"/>
          <w:lang w:val="nl-NL"/>
        </w:rPr>
        <w:t xml:space="preserve">ảm bảo đầy đủ điều kiện làm việc cho giáo viên và điều kiện sinh hoạt nội trú cho học sinh; </w:t>
      </w:r>
      <w:r w:rsidRPr="00A3650A">
        <w:rPr>
          <w:rFonts w:ascii="Times New Roman" w:hAnsi="Times New Roman"/>
          <w:lang w:val="af-ZA"/>
        </w:rPr>
        <w:t xml:space="preserve">đảm bảo cơ sở vật chất nhà trường theo </w:t>
      </w:r>
      <w:r w:rsidRPr="00A3650A">
        <w:rPr>
          <w:rFonts w:ascii="Times New Roman" w:hAnsi="Times New Roman"/>
          <w:lang w:val="nl-NL"/>
        </w:rPr>
        <w:t xml:space="preserve">Thông tư số </w:t>
      </w:r>
      <w:r w:rsidRPr="00A3650A">
        <w:rPr>
          <w:rFonts w:ascii="Times New Roman" w:hAnsi="Times New Roman"/>
        </w:rPr>
        <w:t xml:space="preserve">13/2020/TT-BGDĐT </w:t>
      </w:r>
      <w:r w:rsidRPr="00A3650A">
        <w:rPr>
          <w:rFonts w:ascii="Times New Roman" w:hAnsi="Times New Roman"/>
          <w:lang w:val="nl-NL"/>
        </w:rPr>
        <w:t>ngày 27</w:t>
      </w:r>
      <w:r w:rsidR="00B662DB" w:rsidRPr="00A3650A">
        <w:rPr>
          <w:rFonts w:ascii="Times New Roman" w:hAnsi="Times New Roman"/>
          <w:lang w:val="nl-NL"/>
        </w:rPr>
        <w:t>/</w:t>
      </w:r>
      <w:r w:rsidRPr="00A3650A">
        <w:rPr>
          <w:rFonts w:ascii="Times New Roman" w:hAnsi="Times New Roman"/>
          <w:lang w:val="nl-NL"/>
        </w:rPr>
        <w:t>5</w:t>
      </w:r>
      <w:r w:rsidR="00B662DB" w:rsidRPr="00A3650A">
        <w:rPr>
          <w:rFonts w:ascii="Times New Roman" w:hAnsi="Times New Roman"/>
          <w:lang w:val="nl-NL"/>
        </w:rPr>
        <w:t>/</w:t>
      </w:r>
      <w:r w:rsidRPr="00A3650A">
        <w:rPr>
          <w:rFonts w:ascii="Times New Roman" w:hAnsi="Times New Roman"/>
          <w:lang w:val="nl-NL"/>
        </w:rPr>
        <w:t>2020 của Bộ Giáo dục và Đào tạo;</w:t>
      </w:r>
      <w:r w:rsidRPr="00A3650A">
        <w:rPr>
          <w:rFonts w:ascii="Times New Roman" w:hAnsi="Times New Roman"/>
        </w:rPr>
        <w:t xml:space="preserve"> </w:t>
      </w:r>
      <w:r w:rsidRPr="00A3650A">
        <w:rPr>
          <w:rFonts w:ascii="Times New Roman" w:hAnsi="Times New Roman"/>
          <w:lang w:val="af-ZA"/>
        </w:rPr>
        <w:t>góp phần nâng cao chất lượng dạy học; hướng đến mục tiêu xây dựng trường đạt chuẩn Quốc gia.</w:t>
      </w:r>
    </w:p>
    <w:p w14:paraId="4C45F852" w14:textId="77777777" w:rsidR="00856C5B" w:rsidRPr="00A3650A" w:rsidRDefault="00856C5B" w:rsidP="005B2217">
      <w:pPr>
        <w:spacing w:before="60" w:after="60"/>
        <w:ind w:firstLine="567"/>
        <w:rPr>
          <w:rFonts w:ascii="Times New Roman" w:hAnsi="Times New Roman"/>
          <w:bCs/>
          <w:iCs/>
        </w:rPr>
      </w:pPr>
      <w:r w:rsidRPr="00A3650A">
        <w:rPr>
          <w:rFonts w:ascii="Times New Roman" w:hAnsi="Times New Roman"/>
          <w:b/>
          <w:bCs/>
          <w:i/>
          <w:iCs/>
        </w:rPr>
        <w:t>- Quy mô đầu tư:</w:t>
      </w:r>
      <w:r w:rsidRPr="00A3650A">
        <w:rPr>
          <w:rFonts w:ascii="Times New Roman" w:hAnsi="Times New Roman"/>
          <w:bCs/>
          <w:iCs/>
        </w:rPr>
        <w:t xml:space="preserve"> </w:t>
      </w:r>
      <w:bookmarkStart w:id="0" w:name="_Hlk58914908"/>
    </w:p>
    <w:p w14:paraId="33543BA1" w14:textId="77777777" w:rsidR="00856C5B" w:rsidRPr="00A3650A" w:rsidRDefault="00856C5B" w:rsidP="005B2217">
      <w:pPr>
        <w:spacing w:before="60" w:after="60"/>
        <w:ind w:firstLine="567"/>
        <w:rPr>
          <w:rFonts w:ascii="Times New Roman" w:hAnsi="Times New Roman"/>
          <w:bCs/>
          <w:iCs/>
          <w:lang w:val="nl-NL"/>
        </w:rPr>
      </w:pPr>
      <w:r w:rsidRPr="00A3650A">
        <w:rPr>
          <w:rFonts w:ascii="Times New Roman" w:hAnsi="Times New Roman"/>
          <w:bCs/>
          <w:iCs/>
        </w:rPr>
        <w:t xml:space="preserve">+ </w:t>
      </w:r>
      <w:r w:rsidRPr="00A3650A">
        <w:rPr>
          <w:rFonts w:ascii="Times New Roman" w:hAnsi="Times New Roman"/>
          <w:bCs/>
          <w:iCs/>
          <w:lang w:val="nl-NL"/>
        </w:rPr>
        <w:t>Xây mới nhà học 06 phòng, 2 tầng với diện tích sàn khoảng 590m</w:t>
      </w:r>
      <w:r w:rsidRPr="00A3650A">
        <w:rPr>
          <w:rFonts w:ascii="Times New Roman" w:hAnsi="Times New Roman"/>
          <w:bCs/>
          <w:iCs/>
          <w:vertAlign w:val="superscript"/>
          <w:lang w:val="nl-NL"/>
        </w:rPr>
        <w:t>2</w:t>
      </w:r>
      <w:r w:rsidRPr="00A3650A">
        <w:rPr>
          <w:rFonts w:ascii="Times New Roman" w:hAnsi="Times New Roman"/>
          <w:bCs/>
          <w:iCs/>
          <w:lang w:val="nl-NL"/>
        </w:rPr>
        <w:t>; Nhà hiệu bộ, 2 tầng với diện tích sàn khoảng 672m</w:t>
      </w:r>
      <w:r w:rsidRPr="00A3650A">
        <w:rPr>
          <w:rFonts w:ascii="Times New Roman" w:hAnsi="Times New Roman"/>
          <w:bCs/>
          <w:iCs/>
          <w:vertAlign w:val="superscript"/>
          <w:lang w:val="nl-NL"/>
        </w:rPr>
        <w:t>2</w:t>
      </w:r>
      <w:r w:rsidRPr="00A3650A">
        <w:rPr>
          <w:rFonts w:ascii="Times New Roman" w:hAnsi="Times New Roman"/>
          <w:bCs/>
          <w:iCs/>
          <w:lang w:val="nl-NL"/>
        </w:rPr>
        <w:t>; Nhà học bộ môn + Thư viện, 2 tầng với diện tích sàn khoảng 1.050m²; Nhà đa năng với diện tích sàn khoảng 590m²; Nhà công vụ giáo viên 06 phòng với diện tích sàn khoảng 270m²; Nhà trực với diện tích sàn khoảng 16m</w:t>
      </w:r>
      <w:r w:rsidRPr="00A3650A">
        <w:rPr>
          <w:rFonts w:ascii="Times New Roman" w:hAnsi="Times New Roman"/>
          <w:bCs/>
          <w:iCs/>
          <w:vertAlign w:val="superscript"/>
          <w:lang w:val="nl-NL"/>
        </w:rPr>
        <w:t>2</w:t>
      </w:r>
      <w:r w:rsidRPr="00A3650A">
        <w:rPr>
          <w:rFonts w:ascii="Times New Roman" w:hAnsi="Times New Roman"/>
          <w:bCs/>
          <w:iCs/>
          <w:lang w:val="nl-NL"/>
        </w:rPr>
        <w:t>; Nhà để xe học sinh với diện tích sàn khoảng 180m</w:t>
      </w:r>
      <w:r w:rsidRPr="00A3650A">
        <w:rPr>
          <w:rFonts w:ascii="Times New Roman" w:hAnsi="Times New Roman"/>
          <w:bCs/>
          <w:iCs/>
          <w:vertAlign w:val="superscript"/>
          <w:lang w:val="nl-NL"/>
        </w:rPr>
        <w:t>2</w:t>
      </w:r>
      <w:r w:rsidRPr="00A3650A">
        <w:rPr>
          <w:rFonts w:ascii="Times New Roman" w:hAnsi="Times New Roman"/>
          <w:bCs/>
          <w:iCs/>
          <w:lang w:val="nl-NL"/>
        </w:rPr>
        <w:t>; Nhà để xe giáo viên với diện tích sàn khoảng 100m</w:t>
      </w:r>
      <w:r w:rsidRPr="00A3650A">
        <w:rPr>
          <w:rFonts w:ascii="Times New Roman" w:hAnsi="Times New Roman"/>
          <w:bCs/>
          <w:iCs/>
          <w:vertAlign w:val="superscript"/>
          <w:lang w:val="nl-NL"/>
        </w:rPr>
        <w:t>2</w:t>
      </w:r>
      <w:r w:rsidRPr="00A3650A">
        <w:rPr>
          <w:rFonts w:ascii="Times New Roman" w:hAnsi="Times New Roman"/>
          <w:bCs/>
          <w:iCs/>
          <w:lang w:val="nl-NL"/>
        </w:rPr>
        <w:t>; Tường rào với chiều dài khoảng khoảng 600m; Sân đường nội bộ khoảng khoảng 3.000m</w:t>
      </w:r>
      <w:r w:rsidRPr="00A3650A">
        <w:rPr>
          <w:rFonts w:ascii="Times New Roman" w:hAnsi="Times New Roman"/>
          <w:bCs/>
          <w:iCs/>
          <w:vertAlign w:val="superscript"/>
          <w:lang w:val="nl-NL"/>
        </w:rPr>
        <w:t>2</w:t>
      </w:r>
      <w:r w:rsidRPr="00A3650A">
        <w:rPr>
          <w:rFonts w:ascii="Times New Roman" w:hAnsi="Times New Roman"/>
          <w:bCs/>
          <w:iCs/>
          <w:lang w:val="nl-NL"/>
        </w:rPr>
        <w:t xml:space="preserve">. </w:t>
      </w:r>
    </w:p>
    <w:p w14:paraId="41806129" w14:textId="77777777" w:rsidR="00856C5B" w:rsidRPr="00A3650A" w:rsidRDefault="00856C5B" w:rsidP="005B2217">
      <w:pPr>
        <w:spacing w:before="60" w:after="60"/>
        <w:ind w:firstLine="567"/>
        <w:rPr>
          <w:rFonts w:ascii="Times New Roman" w:hAnsi="Times New Roman"/>
          <w:bCs/>
          <w:iCs/>
          <w:lang w:val="nl-NL"/>
        </w:rPr>
      </w:pPr>
      <w:r w:rsidRPr="00A3650A">
        <w:rPr>
          <w:rFonts w:ascii="Times New Roman" w:hAnsi="Times New Roman"/>
          <w:bCs/>
          <w:iCs/>
          <w:lang w:val="nl-NL"/>
        </w:rPr>
        <w:t>+ Thực hiện san ủi mặt bằng khoảng 10.000m</w:t>
      </w:r>
      <w:r w:rsidRPr="00A3650A">
        <w:rPr>
          <w:rFonts w:ascii="Times New Roman" w:hAnsi="Times New Roman"/>
          <w:bCs/>
          <w:iCs/>
          <w:vertAlign w:val="superscript"/>
          <w:lang w:val="nl-NL"/>
        </w:rPr>
        <w:t>2</w:t>
      </w:r>
      <w:r w:rsidRPr="00A3650A">
        <w:rPr>
          <w:rFonts w:ascii="Times New Roman" w:hAnsi="Times New Roman"/>
          <w:bCs/>
          <w:iCs/>
          <w:lang w:val="nl-NL"/>
        </w:rPr>
        <w:t>.</w:t>
      </w:r>
    </w:p>
    <w:p w14:paraId="751C3B48" w14:textId="77777777" w:rsidR="00856C5B" w:rsidRPr="00A3650A" w:rsidRDefault="00856C5B" w:rsidP="005B2217">
      <w:pPr>
        <w:spacing w:before="60" w:after="60"/>
        <w:ind w:firstLine="567"/>
        <w:rPr>
          <w:rFonts w:ascii="Times New Roman" w:hAnsi="Times New Roman"/>
          <w:bCs/>
          <w:iCs/>
          <w:lang w:val="nl-NL"/>
        </w:rPr>
      </w:pPr>
      <w:r w:rsidRPr="00A3650A">
        <w:rPr>
          <w:rFonts w:ascii="Times New Roman" w:hAnsi="Times New Roman"/>
          <w:bCs/>
          <w:iCs/>
          <w:lang w:val="nl-NL"/>
        </w:rPr>
        <w:t>+ Đầu tư hệ thống cấp điện, cấp nước; trang thiết bị cho công trình</w:t>
      </w:r>
      <w:bookmarkEnd w:id="0"/>
      <w:r w:rsidRPr="00A3650A">
        <w:rPr>
          <w:rFonts w:ascii="Times New Roman" w:hAnsi="Times New Roman"/>
          <w:bCs/>
          <w:iCs/>
          <w:lang w:val="nl-NL"/>
        </w:rPr>
        <w:t>.</w:t>
      </w:r>
    </w:p>
    <w:p w14:paraId="571B2DBE" w14:textId="77777777" w:rsidR="00856C5B" w:rsidRPr="00A3650A" w:rsidRDefault="00856C5B" w:rsidP="005B2217">
      <w:pPr>
        <w:spacing w:before="60" w:after="60"/>
        <w:ind w:firstLine="567"/>
        <w:rPr>
          <w:rFonts w:ascii="Times New Roman" w:hAnsi="Times New Roman"/>
          <w:bCs/>
          <w:iCs/>
        </w:rPr>
      </w:pPr>
      <w:r w:rsidRPr="00A3650A">
        <w:rPr>
          <w:rFonts w:ascii="Times New Roman" w:hAnsi="Times New Roman"/>
          <w:b/>
          <w:bCs/>
          <w:i/>
          <w:iCs/>
        </w:rPr>
        <w:t>- Tổng mức đầu tư:</w:t>
      </w:r>
      <w:r w:rsidRPr="00A3650A">
        <w:rPr>
          <w:rFonts w:ascii="Times New Roman" w:hAnsi="Times New Roman"/>
          <w:bCs/>
          <w:iCs/>
        </w:rPr>
        <w:t xml:space="preserve"> Khoảng 24,5 tỷ đồng</w:t>
      </w:r>
    </w:p>
    <w:p w14:paraId="592EE9CC" w14:textId="27BFC09D" w:rsidR="00856C5B" w:rsidRPr="00A3650A" w:rsidRDefault="00856C5B" w:rsidP="005B2217">
      <w:pPr>
        <w:spacing w:before="60" w:after="60"/>
        <w:ind w:firstLine="567"/>
        <w:rPr>
          <w:rFonts w:ascii="Times New Roman" w:hAnsi="Times New Roman"/>
          <w:bCs/>
          <w:iCs/>
        </w:rPr>
      </w:pPr>
      <w:r w:rsidRPr="00A3650A">
        <w:rPr>
          <w:rFonts w:ascii="Times New Roman" w:hAnsi="Times New Roman"/>
          <w:b/>
          <w:bCs/>
          <w:i/>
          <w:iCs/>
        </w:rPr>
        <w:t>- Nguồn vốn thực hiện:</w:t>
      </w:r>
      <w:r w:rsidRPr="00A3650A">
        <w:rPr>
          <w:rFonts w:ascii="Times New Roman" w:hAnsi="Times New Roman"/>
          <w:bCs/>
          <w:iCs/>
        </w:rPr>
        <w:t xml:space="preserve"> Nguồn thu xổ số kiến thiết và các nguồn vốn hợp pháp khác.</w:t>
      </w:r>
    </w:p>
    <w:p w14:paraId="6D4AC56A" w14:textId="63520A4A" w:rsidR="006C5977" w:rsidRPr="00A3650A" w:rsidRDefault="00856C5B" w:rsidP="005B2217">
      <w:pPr>
        <w:spacing w:before="60" w:after="60"/>
        <w:ind w:firstLine="567"/>
        <w:rPr>
          <w:rFonts w:ascii="Times New Roman" w:hAnsi="Times New Roman"/>
          <w:b/>
        </w:rPr>
      </w:pPr>
      <w:r w:rsidRPr="00A3650A">
        <w:rPr>
          <w:rFonts w:ascii="Times New Roman" w:hAnsi="Times New Roman"/>
          <w:b/>
        </w:rPr>
        <w:t>5</w:t>
      </w:r>
      <w:r w:rsidR="000B00D9" w:rsidRPr="00A3650A">
        <w:rPr>
          <w:rFonts w:ascii="Times New Roman" w:hAnsi="Times New Roman"/>
          <w:b/>
        </w:rPr>
        <w:t xml:space="preserve">. </w:t>
      </w:r>
      <w:r w:rsidR="00C304DE" w:rsidRPr="00A3650A">
        <w:rPr>
          <w:rFonts w:ascii="Times New Roman" w:hAnsi="Times New Roman"/>
          <w:b/>
        </w:rPr>
        <w:t xml:space="preserve">Tờ trình 11/TTr-UBND ngày 04/02/2021 về </w:t>
      </w:r>
      <w:r w:rsidR="006C5977" w:rsidRPr="00A3650A">
        <w:rPr>
          <w:rFonts w:ascii="Times New Roman" w:hAnsi="Times New Roman"/>
          <w:b/>
        </w:rPr>
        <w:t>chủ tr</w:t>
      </w:r>
      <w:r w:rsidR="006C5977" w:rsidRPr="00A3650A">
        <w:rPr>
          <w:rFonts w:ascii="Times New Roman" w:hAnsi="Times New Roman" w:hint="eastAsia"/>
          <w:b/>
        </w:rPr>
        <w:t>ươ</w:t>
      </w:r>
      <w:r w:rsidR="006C5977" w:rsidRPr="00A3650A">
        <w:rPr>
          <w:rFonts w:ascii="Times New Roman" w:hAnsi="Times New Roman"/>
          <w:b/>
        </w:rPr>
        <w:t xml:space="preserve">ng </w:t>
      </w:r>
      <w:r w:rsidR="006C5977" w:rsidRPr="00A3650A">
        <w:rPr>
          <w:rFonts w:ascii="Times New Roman" w:hAnsi="Times New Roman" w:hint="eastAsia"/>
          <w:b/>
        </w:rPr>
        <w:t>đ</w:t>
      </w:r>
      <w:r w:rsidR="006C5977" w:rsidRPr="00A3650A">
        <w:rPr>
          <w:rFonts w:ascii="Times New Roman" w:hAnsi="Times New Roman"/>
          <w:b/>
        </w:rPr>
        <w:t>ầu t</w:t>
      </w:r>
      <w:r w:rsidR="006C5977" w:rsidRPr="00A3650A">
        <w:rPr>
          <w:rFonts w:ascii="Times New Roman" w:hAnsi="Times New Roman" w:hint="eastAsia"/>
          <w:b/>
        </w:rPr>
        <w:t>ư</w:t>
      </w:r>
      <w:r w:rsidR="006C5977" w:rsidRPr="00A3650A">
        <w:rPr>
          <w:rFonts w:ascii="Times New Roman" w:hAnsi="Times New Roman"/>
          <w:b/>
        </w:rPr>
        <w:t xml:space="preserve"> dự án: </w:t>
      </w:r>
      <w:r w:rsidR="006C5977" w:rsidRPr="00A3650A">
        <w:rPr>
          <w:rFonts w:ascii="Times New Roman" w:hAnsi="Times New Roman" w:hint="eastAsia"/>
          <w:b/>
        </w:rPr>
        <w:t>Đ</w:t>
      </w:r>
      <w:r w:rsidR="006C5977" w:rsidRPr="00A3650A">
        <w:rPr>
          <w:rFonts w:ascii="Times New Roman" w:hAnsi="Times New Roman"/>
          <w:b/>
        </w:rPr>
        <w:t>ầu t</w:t>
      </w:r>
      <w:r w:rsidR="006C5977" w:rsidRPr="00A3650A">
        <w:rPr>
          <w:rFonts w:ascii="Times New Roman" w:hAnsi="Times New Roman" w:hint="eastAsia"/>
          <w:b/>
        </w:rPr>
        <w:t>ư</w:t>
      </w:r>
      <w:r w:rsidR="006C5977" w:rsidRPr="00A3650A">
        <w:rPr>
          <w:rFonts w:ascii="Times New Roman" w:hAnsi="Times New Roman"/>
          <w:b/>
        </w:rPr>
        <w:t xml:space="preserve"> hạ tầng công nghệ thông tin cho các c</w:t>
      </w:r>
      <w:r w:rsidR="006C5977" w:rsidRPr="00A3650A">
        <w:rPr>
          <w:rFonts w:ascii="Times New Roman" w:hAnsi="Times New Roman" w:hint="eastAsia"/>
          <w:b/>
        </w:rPr>
        <w:t>ơ</w:t>
      </w:r>
      <w:r w:rsidR="006C5977" w:rsidRPr="00A3650A">
        <w:rPr>
          <w:rFonts w:ascii="Times New Roman" w:hAnsi="Times New Roman"/>
          <w:b/>
        </w:rPr>
        <w:t xml:space="preserve"> quan </w:t>
      </w:r>
      <w:r w:rsidR="006C5977" w:rsidRPr="00A3650A">
        <w:rPr>
          <w:rFonts w:ascii="Times New Roman" w:hAnsi="Times New Roman" w:hint="eastAsia"/>
          <w:b/>
        </w:rPr>
        <w:t>Đ</w:t>
      </w:r>
      <w:r w:rsidR="006C5977" w:rsidRPr="00A3650A">
        <w:rPr>
          <w:rFonts w:ascii="Times New Roman" w:hAnsi="Times New Roman"/>
          <w:b/>
        </w:rPr>
        <w:t>ảng tỉnh</w:t>
      </w:r>
      <w:r w:rsidR="00C304DE" w:rsidRPr="00A3650A">
        <w:rPr>
          <w:rFonts w:ascii="Times New Roman" w:hAnsi="Times New Roman"/>
          <w:b/>
        </w:rPr>
        <w:t>.</w:t>
      </w:r>
    </w:p>
    <w:p w14:paraId="7B8C3844" w14:textId="56A5C94D" w:rsidR="00C304DE" w:rsidRPr="00A3650A" w:rsidRDefault="00C304DE" w:rsidP="005B2217">
      <w:pPr>
        <w:spacing w:before="60" w:after="60"/>
        <w:ind w:firstLine="567"/>
        <w:rPr>
          <w:rFonts w:ascii="Times New Roman" w:hAnsi="Times New Roman"/>
        </w:rPr>
      </w:pPr>
      <w:r w:rsidRPr="00A3650A">
        <w:rPr>
          <w:rFonts w:ascii="Times New Roman" w:hAnsi="Times New Roman"/>
          <w:b/>
          <w:i/>
        </w:rPr>
        <w:t xml:space="preserve">- Mục tiêu </w:t>
      </w:r>
      <w:r w:rsidRPr="00A3650A">
        <w:rPr>
          <w:rFonts w:ascii="Times New Roman" w:hAnsi="Times New Roman" w:hint="eastAsia"/>
          <w:b/>
          <w:i/>
        </w:rPr>
        <w:t>đ</w:t>
      </w:r>
      <w:r w:rsidRPr="00A3650A">
        <w:rPr>
          <w:rFonts w:ascii="Times New Roman" w:hAnsi="Times New Roman"/>
          <w:b/>
          <w:i/>
        </w:rPr>
        <w:t>ầu t</w:t>
      </w:r>
      <w:r w:rsidRPr="00A3650A">
        <w:rPr>
          <w:rFonts w:ascii="Times New Roman" w:hAnsi="Times New Roman" w:hint="eastAsia"/>
          <w:b/>
          <w:i/>
        </w:rPr>
        <w:t>ư</w:t>
      </w:r>
      <w:r w:rsidRPr="00A3650A">
        <w:rPr>
          <w:rFonts w:ascii="Times New Roman" w:hAnsi="Times New Roman"/>
          <w:b/>
          <w:i/>
        </w:rPr>
        <w:t>:</w:t>
      </w:r>
      <w:r w:rsidRPr="00A3650A">
        <w:rPr>
          <w:rFonts w:ascii="Times New Roman" w:hAnsi="Times New Roman"/>
          <w:b/>
        </w:rPr>
        <w:t xml:space="preserve"> </w:t>
      </w:r>
      <w:r w:rsidRPr="00A3650A">
        <w:rPr>
          <w:rFonts w:ascii="Times New Roman" w:hAnsi="Times New Roman"/>
        </w:rPr>
        <w:t xml:space="preserve">Tiếp tục </w:t>
      </w:r>
      <w:r w:rsidRPr="00A3650A">
        <w:rPr>
          <w:rFonts w:ascii="Times New Roman" w:hAnsi="Times New Roman" w:hint="eastAsia"/>
        </w:rPr>
        <w:t>đ</w:t>
      </w:r>
      <w:r w:rsidRPr="00A3650A">
        <w:rPr>
          <w:rFonts w:ascii="Times New Roman" w:hAnsi="Times New Roman"/>
        </w:rPr>
        <w:t xml:space="preserve">ẩy mạnh ứng dụng công nghệ thông tin trong hoạt </w:t>
      </w:r>
      <w:r w:rsidRPr="00A3650A">
        <w:rPr>
          <w:rFonts w:ascii="Times New Roman" w:hAnsi="Times New Roman" w:hint="eastAsia"/>
        </w:rPr>
        <w:t>đ</w:t>
      </w:r>
      <w:r w:rsidRPr="00A3650A">
        <w:rPr>
          <w:rFonts w:ascii="Times New Roman" w:hAnsi="Times New Roman"/>
        </w:rPr>
        <w:t>ộng của các c</w:t>
      </w:r>
      <w:r w:rsidRPr="00A3650A">
        <w:rPr>
          <w:rFonts w:ascii="Times New Roman" w:hAnsi="Times New Roman" w:hint="eastAsia"/>
        </w:rPr>
        <w:t>ơ</w:t>
      </w:r>
      <w:r w:rsidRPr="00A3650A">
        <w:rPr>
          <w:rFonts w:ascii="Times New Roman" w:hAnsi="Times New Roman"/>
        </w:rPr>
        <w:t xml:space="preserve"> quan </w:t>
      </w:r>
      <w:r w:rsidRPr="00A3650A">
        <w:rPr>
          <w:rFonts w:ascii="Times New Roman" w:hAnsi="Times New Roman" w:hint="eastAsia"/>
        </w:rPr>
        <w:t>Đ</w:t>
      </w:r>
      <w:r w:rsidRPr="00A3650A">
        <w:rPr>
          <w:rFonts w:ascii="Times New Roman" w:hAnsi="Times New Roman"/>
        </w:rPr>
        <w:t>ảng trên c</w:t>
      </w:r>
      <w:r w:rsidRPr="00A3650A">
        <w:rPr>
          <w:rFonts w:ascii="Times New Roman" w:hAnsi="Times New Roman" w:hint="eastAsia"/>
        </w:rPr>
        <w:t>ơ</w:t>
      </w:r>
      <w:r w:rsidRPr="00A3650A">
        <w:rPr>
          <w:rFonts w:ascii="Times New Roman" w:hAnsi="Times New Roman"/>
        </w:rPr>
        <w:t xml:space="preserve"> sở kế thừa và phát huy kết quả </w:t>
      </w:r>
      <w:r w:rsidRPr="00A3650A">
        <w:rPr>
          <w:rFonts w:ascii="Times New Roman" w:hAnsi="Times New Roman" w:hint="eastAsia"/>
        </w:rPr>
        <w:t>đ</w:t>
      </w:r>
      <w:r w:rsidRPr="00A3650A">
        <w:rPr>
          <w:rFonts w:ascii="Times New Roman" w:hAnsi="Times New Roman"/>
        </w:rPr>
        <w:t xml:space="preserve">ạt </w:t>
      </w:r>
      <w:r w:rsidRPr="00A3650A">
        <w:rPr>
          <w:rFonts w:ascii="Times New Roman" w:hAnsi="Times New Roman" w:hint="eastAsia"/>
        </w:rPr>
        <w:t>đư</w:t>
      </w:r>
      <w:r w:rsidRPr="00A3650A">
        <w:rPr>
          <w:rFonts w:ascii="Times New Roman" w:hAnsi="Times New Roman"/>
        </w:rPr>
        <w:t xml:space="preserve">ợc từ </w:t>
      </w:r>
      <w:r w:rsidRPr="00A3650A">
        <w:rPr>
          <w:rFonts w:ascii="Times New Roman" w:hAnsi="Times New Roman" w:hint="eastAsia"/>
        </w:rPr>
        <w:t>Đ</w:t>
      </w:r>
      <w:r w:rsidRPr="00A3650A">
        <w:rPr>
          <w:rFonts w:ascii="Times New Roman" w:hAnsi="Times New Roman"/>
        </w:rPr>
        <w:t xml:space="preserve">ề án tin học hóa hoạt </w:t>
      </w:r>
      <w:r w:rsidRPr="00A3650A">
        <w:rPr>
          <w:rFonts w:ascii="Times New Roman" w:hAnsi="Times New Roman" w:hint="eastAsia"/>
        </w:rPr>
        <w:t>đ</w:t>
      </w:r>
      <w:r w:rsidRPr="00A3650A">
        <w:rPr>
          <w:rFonts w:ascii="Times New Roman" w:hAnsi="Times New Roman"/>
        </w:rPr>
        <w:t>ộng các c</w:t>
      </w:r>
      <w:r w:rsidRPr="00A3650A">
        <w:rPr>
          <w:rFonts w:ascii="Times New Roman" w:hAnsi="Times New Roman" w:hint="eastAsia"/>
        </w:rPr>
        <w:t>ơ</w:t>
      </w:r>
      <w:r w:rsidRPr="00A3650A">
        <w:rPr>
          <w:rFonts w:ascii="Times New Roman" w:hAnsi="Times New Roman"/>
        </w:rPr>
        <w:t xml:space="preserve"> quan </w:t>
      </w:r>
      <w:r w:rsidRPr="00A3650A">
        <w:rPr>
          <w:rFonts w:ascii="Times New Roman" w:hAnsi="Times New Roman" w:hint="eastAsia"/>
        </w:rPr>
        <w:t>Đ</w:t>
      </w:r>
      <w:r w:rsidRPr="00A3650A">
        <w:rPr>
          <w:rFonts w:ascii="Times New Roman" w:hAnsi="Times New Roman"/>
        </w:rPr>
        <w:t xml:space="preserve">ảng giai </w:t>
      </w:r>
      <w:r w:rsidRPr="00A3650A">
        <w:rPr>
          <w:rFonts w:ascii="Times New Roman" w:hAnsi="Times New Roman" w:hint="eastAsia"/>
        </w:rPr>
        <w:t>đ</w:t>
      </w:r>
      <w:r w:rsidRPr="00A3650A">
        <w:rPr>
          <w:rFonts w:ascii="Times New Roman" w:hAnsi="Times New Roman"/>
        </w:rPr>
        <w:t xml:space="preserve">oạn 2006-2010; </w:t>
      </w:r>
      <w:r w:rsidRPr="00A3650A">
        <w:rPr>
          <w:rFonts w:ascii="Times New Roman" w:hAnsi="Times New Roman" w:hint="eastAsia"/>
        </w:rPr>
        <w:t>đư</w:t>
      </w:r>
      <w:r w:rsidRPr="00A3650A">
        <w:rPr>
          <w:rFonts w:ascii="Times New Roman" w:hAnsi="Times New Roman"/>
        </w:rPr>
        <w:t xml:space="preserve">a ứng dụng công nghệ thông tin trở thành hoạt </w:t>
      </w:r>
      <w:r w:rsidRPr="00A3650A">
        <w:rPr>
          <w:rFonts w:ascii="Times New Roman" w:hAnsi="Times New Roman" w:hint="eastAsia"/>
        </w:rPr>
        <w:t>đ</w:t>
      </w:r>
      <w:r w:rsidRPr="00A3650A">
        <w:rPr>
          <w:rFonts w:ascii="Times New Roman" w:hAnsi="Times New Roman"/>
        </w:rPr>
        <w:t>ộng th</w:t>
      </w:r>
      <w:r w:rsidRPr="00A3650A">
        <w:rPr>
          <w:rFonts w:ascii="Times New Roman" w:hAnsi="Times New Roman" w:hint="eastAsia"/>
        </w:rPr>
        <w:t>ư</w:t>
      </w:r>
      <w:r w:rsidRPr="00A3650A">
        <w:rPr>
          <w:rFonts w:ascii="Times New Roman" w:hAnsi="Times New Roman"/>
        </w:rPr>
        <w:t xml:space="preserve">ờng xuyên, bảo </w:t>
      </w:r>
      <w:r w:rsidRPr="00A3650A">
        <w:rPr>
          <w:rFonts w:ascii="Times New Roman" w:hAnsi="Times New Roman" w:hint="eastAsia"/>
        </w:rPr>
        <w:t>đ</w:t>
      </w:r>
      <w:r w:rsidRPr="00A3650A">
        <w:rPr>
          <w:rFonts w:ascii="Times New Roman" w:hAnsi="Times New Roman"/>
        </w:rPr>
        <w:t xml:space="preserve">ảm thiết thực, </w:t>
      </w:r>
      <w:r w:rsidRPr="00A3650A">
        <w:rPr>
          <w:rFonts w:ascii="Times New Roman" w:hAnsi="Times New Roman"/>
        </w:rPr>
        <w:lastRenderedPageBreak/>
        <w:t xml:space="preserve">hiệu quả, tiết kiệm; </w:t>
      </w:r>
      <w:r w:rsidRPr="00A3650A">
        <w:rPr>
          <w:rFonts w:ascii="Times New Roman" w:hAnsi="Times New Roman" w:hint="eastAsia"/>
        </w:rPr>
        <w:t>đ</w:t>
      </w:r>
      <w:r w:rsidRPr="00A3650A">
        <w:rPr>
          <w:rFonts w:ascii="Times New Roman" w:hAnsi="Times New Roman"/>
        </w:rPr>
        <w:t xml:space="preserve">ồng thời bảo </w:t>
      </w:r>
      <w:r w:rsidRPr="00A3650A">
        <w:rPr>
          <w:rFonts w:ascii="Times New Roman" w:hAnsi="Times New Roman" w:hint="eastAsia"/>
        </w:rPr>
        <w:t>đ</w:t>
      </w:r>
      <w:r w:rsidRPr="00A3650A">
        <w:rPr>
          <w:rFonts w:ascii="Times New Roman" w:hAnsi="Times New Roman"/>
        </w:rPr>
        <w:t xml:space="preserve">ảm an toàn, an ninh thông tin, bảo vệ bí mật của </w:t>
      </w:r>
      <w:r w:rsidRPr="00A3650A">
        <w:rPr>
          <w:rFonts w:ascii="Times New Roman" w:hAnsi="Times New Roman" w:hint="eastAsia"/>
        </w:rPr>
        <w:t>Đ</w:t>
      </w:r>
      <w:r w:rsidRPr="00A3650A">
        <w:rPr>
          <w:rFonts w:ascii="Times New Roman" w:hAnsi="Times New Roman"/>
        </w:rPr>
        <w:t>ảng và Nhà n</w:t>
      </w:r>
      <w:r w:rsidRPr="00A3650A">
        <w:rPr>
          <w:rFonts w:ascii="Times New Roman" w:hAnsi="Times New Roman" w:hint="eastAsia"/>
        </w:rPr>
        <w:t>ư</w:t>
      </w:r>
      <w:r w:rsidRPr="00A3650A">
        <w:rPr>
          <w:rFonts w:ascii="Times New Roman" w:hAnsi="Times New Roman"/>
        </w:rPr>
        <w:t xml:space="preserve">ớc, góp phần cải cách thủ tục hành chính trong </w:t>
      </w:r>
      <w:r w:rsidRPr="00A3650A">
        <w:rPr>
          <w:rFonts w:ascii="Times New Roman" w:hAnsi="Times New Roman" w:hint="eastAsia"/>
        </w:rPr>
        <w:t>Đ</w:t>
      </w:r>
      <w:r w:rsidRPr="00A3650A">
        <w:rPr>
          <w:rFonts w:ascii="Times New Roman" w:hAnsi="Times New Roman"/>
        </w:rPr>
        <w:t xml:space="preserve">ảng, </w:t>
      </w:r>
      <w:r w:rsidRPr="00A3650A">
        <w:rPr>
          <w:rFonts w:ascii="Times New Roman" w:hAnsi="Times New Roman" w:hint="eastAsia"/>
        </w:rPr>
        <w:t>đ</w:t>
      </w:r>
      <w:r w:rsidRPr="00A3650A">
        <w:rPr>
          <w:rFonts w:ascii="Times New Roman" w:hAnsi="Times New Roman"/>
        </w:rPr>
        <w:t>ổi mới ph</w:t>
      </w:r>
      <w:r w:rsidRPr="00A3650A">
        <w:rPr>
          <w:rFonts w:ascii="Times New Roman" w:hAnsi="Times New Roman" w:hint="eastAsia"/>
        </w:rPr>
        <w:t>ươ</w:t>
      </w:r>
      <w:r w:rsidRPr="00A3650A">
        <w:rPr>
          <w:rFonts w:ascii="Times New Roman" w:hAnsi="Times New Roman"/>
        </w:rPr>
        <w:t>ng thức, lề lối làm việc theo h</w:t>
      </w:r>
      <w:r w:rsidRPr="00A3650A">
        <w:rPr>
          <w:rFonts w:ascii="Times New Roman" w:hAnsi="Times New Roman" w:hint="eastAsia"/>
        </w:rPr>
        <w:t>ư</w:t>
      </w:r>
      <w:r w:rsidRPr="00A3650A">
        <w:rPr>
          <w:rFonts w:ascii="Times New Roman" w:hAnsi="Times New Roman"/>
        </w:rPr>
        <w:t xml:space="preserve">ớng hiện </w:t>
      </w:r>
      <w:r w:rsidRPr="00A3650A">
        <w:rPr>
          <w:rFonts w:ascii="Times New Roman" w:hAnsi="Times New Roman" w:hint="eastAsia"/>
        </w:rPr>
        <w:t>đ</w:t>
      </w:r>
      <w:r w:rsidRPr="00A3650A">
        <w:rPr>
          <w:rFonts w:ascii="Times New Roman" w:hAnsi="Times New Roman"/>
        </w:rPr>
        <w:t xml:space="preserve">ại, phục vụ tốt sự lãnh </w:t>
      </w:r>
      <w:r w:rsidRPr="00A3650A">
        <w:rPr>
          <w:rFonts w:ascii="Times New Roman" w:hAnsi="Times New Roman" w:hint="eastAsia"/>
        </w:rPr>
        <w:t>đ</w:t>
      </w:r>
      <w:r w:rsidRPr="00A3650A">
        <w:rPr>
          <w:rFonts w:ascii="Times New Roman" w:hAnsi="Times New Roman"/>
        </w:rPr>
        <w:t xml:space="preserve">ạo, chỉ </w:t>
      </w:r>
      <w:r w:rsidRPr="00A3650A">
        <w:rPr>
          <w:rFonts w:ascii="Times New Roman" w:hAnsi="Times New Roman" w:hint="eastAsia"/>
        </w:rPr>
        <w:t>đ</w:t>
      </w:r>
      <w:r w:rsidR="00B2508D" w:rsidRPr="00A3650A">
        <w:rPr>
          <w:rFonts w:ascii="Times New Roman" w:hAnsi="Times New Roman"/>
        </w:rPr>
        <w:t>ạo của các cấp ủy</w:t>
      </w:r>
      <w:r w:rsidRPr="00A3650A">
        <w:rPr>
          <w:rFonts w:ascii="Times New Roman" w:hAnsi="Times New Roman"/>
        </w:rPr>
        <w:t xml:space="preserve"> từ tỉnh </w:t>
      </w:r>
      <w:r w:rsidRPr="00A3650A">
        <w:rPr>
          <w:rFonts w:ascii="Times New Roman" w:hAnsi="Times New Roman" w:hint="eastAsia"/>
        </w:rPr>
        <w:t>đ</w:t>
      </w:r>
      <w:r w:rsidRPr="00A3650A">
        <w:rPr>
          <w:rFonts w:ascii="Times New Roman" w:hAnsi="Times New Roman"/>
        </w:rPr>
        <w:t>ến c</w:t>
      </w:r>
      <w:r w:rsidRPr="00A3650A">
        <w:rPr>
          <w:rFonts w:ascii="Times New Roman" w:hAnsi="Times New Roman" w:hint="eastAsia"/>
        </w:rPr>
        <w:t>ơ</w:t>
      </w:r>
      <w:r w:rsidRPr="00A3650A">
        <w:rPr>
          <w:rFonts w:ascii="Times New Roman" w:hAnsi="Times New Roman"/>
        </w:rPr>
        <w:t xml:space="preserve"> sở.</w:t>
      </w:r>
    </w:p>
    <w:p w14:paraId="4D577AD2" w14:textId="350E5E96" w:rsidR="00C304DE" w:rsidRPr="00A3650A" w:rsidRDefault="002B03CE" w:rsidP="005B2217">
      <w:pPr>
        <w:spacing w:before="60" w:after="60"/>
        <w:ind w:firstLine="567"/>
        <w:rPr>
          <w:rFonts w:ascii="Times New Roman" w:hAnsi="Times New Roman"/>
        </w:rPr>
      </w:pPr>
      <w:r w:rsidRPr="00A3650A">
        <w:rPr>
          <w:rFonts w:ascii="Times New Roman" w:hAnsi="Times New Roman"/>
          <w:b/>
          <w:i/>
        </w:rPr>
        <w:t>-</w:t>
      </w:r>
      <w:r w:rsidR="00C304DE" w:rsidRPr="00A3650A">
        <w:rPr>
          <w:rFonts w:ascii="Times New Roman" w:hAnsi="Times New Roman"/>
          <w:b/>
          <w:i/>
        </w:rPr>
        <w:t xml:space="preserve"> </w:t>
      </w:r>
      <w:r w:rsidR="00C304DE" w:rsidRPr="00A3650A">
        <w:rPr>
          <w:rFonts w:ascii="Times New Roman" w:hAnsi="Times New Roman"/>
          <w:b/>
          <w:bCs/>
          <w:i/>
          <w:lang w:val="nl-NL"/>
        </w:rPr>
        <w:t>Quy mô đầu tư:</w:t>
      </w:r>
      <w:r w:rsidR="00C304DE" w:rsidRPr="00A3650A">
        <w:rPr>
          <w:rFonts w:ascii="Times New Roman" w:hAnsi="Times New Roman"/>
          <w:b/>
          <w:bCs/>
          <w:lang w:val="nl-NL"/>
        </w:rPr>
        <w:t xml:space="preserve"> </w:t>
      </w:r>
      <w:r w:rsidR="00C304DE" w:rsidRPr="00A3650A">
        <w:rPr>
          <w:rFonts w:ascii="Times New Roman" w:hAnsi="Times New Roman"/>
          <w:bCs/>
          <w:lang w:val="nl-NL"/>
        </w:rPr>
        <w:t>Bổ sung, thay thế thiết bị mạng và hệ thống an toàn an ninh thông tin trong các c</w:t>
      </w:r>
      <w:r w:rsidR="00C304DE" w:rsidRPr="00A3650A">
        <w:rPr>
          <w:rFonts w:ascii="Times New Roman" w:hAnsi="Times New Roman" w:hint="eastAsia"/>
          <w:bCs/>
          <w:lang w:val="nl-NL"/>
        </w:rPr>
        <w:t>ơ</w:t>
      </w:r>
      <w:r w:rsidR="00C304DE" w:rsidRPr="00A3650A">
        <w:rPr>
          <w:rFonts w:ascii="Times New Roman" w:hAnsi="Times New Roman"/>
          <w:bCs/>
          <w:lang w:val="nl-NL"/>
        </w:rPr>
        <w:t xml:space="preserve"> quan </w:t>
      </w:r>
      <w:r w:rsidR="00C304DE" w:rsidRPr="00A3650A">
        <w:rPr>
          <w:rFonts w:ascii="Times New Roman" w:hAnsi="Times New Roman" w:hint="eastAsia"/>
          <w:bCs/>
          <w:lang w:val="nl-NL"/>
        </w:rPr>
        <w:t>Đ</w:t>
      </w:r>
      <w:r w:rsidR="00C304DE" w:rsidRPr="00A3650A">
        <w:rPr>
          <w:rFonts w:ascii="Times New Roman" w:hAnsi="Times New Roman"/>
          <w:bCs/>
          <w:lang w:val="nl-NL"/>
        </w:rPr>
        <w:t>ảng; Xây dựng phòng họp trực tuyến Tỉnh uỷ, Ban Th</w:t>
      </w:r>
      <w:r w:rsidR="00C304DE" w:rsidRPr="00A3650A">
        <w:rPr>
          <w:rFonts w:ascii="Times New Roman" w:hAnsi="Times New Roman" w:hint="eastAsia"/>
          <w:bCs/>
          <w:lang w:val="nl-NL"/>
        </w:rPr>
        <w:t>ư</w:t>
      </w:r>
      <w:r w:rsidR="00C304DE" w:rsidRPr="00A3650A">
        <w:rPr>
          <w:rFonts w:ascii="Times New Roman" w:hAnsi="Times New Roman"/>
          <w:bCs/>
          <w:lang w:val="nl-NL"/>
        </w:rPr>
        <w:t xml:space="preserve">ờng vụ Tỉnh ủy; xây dựng Trung tâm dữ liệu; Đầu tư  trang thiết bị hội nghị truyền hình 10 </w:t>
      </w:r>
      <w:r w:rsidR="00C304DE" w:rsidRPr="00A3650A">
        <w:rPr>
          <w:rFonts w:ascii="Times New Roman" w:hAnsi="Times New Roman" w:hint="eastAsia"/>
          <w:bCs/>
          <w:lang w:val="nl-NL"/>
        </w:rPr>
        <w:t>đ</w:t>
      </w:r>
      <w:r w:rsidR="00C304DE" w:rsidRPr="00A3650A">
        <w:rPr>
          <w:rFonts w:ascii="Times New Roman" w:hAnsi="Times New Roman"/>
          <w:bCs/>
          <w:lang w:val="nl-NL"/>
        </w:rPr>
        <w:t>iểm (10 Huyện, Thành ủy).</w:t>
      </w:r>
    </w:p>
    <w:p w14:paraId="300F9658" w14:textId="4E95968B" w:rsidR="00C304DE" w:rsidRPr="00A3650A" w:rsidRDefault="00665567" w:rsidP="005B2217">
      <w:pPr>
        <w:spacing w:before="60" w:after="60"/>
        <w:ind w:firstLine="567"/>
        <w:rPr>
          <w:rFonts w:ascii="Times New Roman" w:hAnsi="Times New Roman"/>
        </w:rPr>
      </w:pPr>
      <w:r w:rsidRPr="00A3650A">
        <w:rPr>
          <w:rFonts w:ascii="Times New Roman" w:hAnsi="Times New Roman"/>
          <w:b/>
          <w:i/>
        </w:rPr>
        <w:t xml:space="preserve">- </w:t>
      </w:r>
      <w:r w:rsidR="00C304DE" w:rsidRPr="00A3650A">
        <w:rPr>
          <w:rFonts w:ascii="Times New Roman" w:hAnsi="Times New Roman"/>
          <w:b/>
          <w:i/>
        </w:rPr>
        <w:t xml:space="preserve">Tổng mức </w:t>
      </w:r>
      <w:r w:rsidR="00C304DE" w:rsidRPr="00A3650A">
        <w:rPr>
          <w:rFonts w:ascii="Times New Roman" w:hAnsi="Times New Roman" w:hint="eastAsia"/>
          <w:b/>
          <w:i/>
        </w:rPr>
        <w:t>đ</w:t>
      </w:r>
      <w:r w:rsidR="00C304DE" w:rsidRPr="00A3650A">
        <w:rPr>
          <w:rFonts w:ascii="Times New Roman" w:hAnsi="Times New Roman"/>
          <w:b/>
          <w:i/>
        </w:rPr>
        <w:t>ầu t</w:t>
      </w:r>
      <w:r w:rsidR="00C304DE" w:rsidRPr="00A3650A">
        <w:rPr>
          <w:rFonts w:ascii="Times New Roman" w:hAnsi="Times New Roman" w:hint="eastAsia"/>
          <w:b/>
          <w:i/>
        </w:rPr>
        <w:t>ư</w:t>
      </w:r>
      <w:r w:rsidR="00C304DE" w:rsidRPr="00A3650A">
        <w:rPr>
          <w:rFonts w:ascii="Times New Roman" w:hAnsi="Times New Roman"/>
          <w:b/>
          <w:i/>
        </w:rPr>
        <w:t>:</w:t>
      </w:r>
      <w:r w:rsidR="00C304DE" w:rsidRPr="00A3650A">
        <w:rPr>
          <w:rFonts w:ascii="Times New Roman" w:hAnsi="Times New Roman"/>
          <w:b/>
        </w:rPr>
        <w:t xml:space="preserve"> </w:t>
      </w:r>
      <w:r w:rsidR="00C304DE" w:rsidRPr="00A3650A">
        <w:rPr>
          <w:rFonts w:ascii="Times New Roman" w:hAnsi="Times New Roman"/>
        </w:rPr>
        <w:t xml:space="preserve">Khoảng </w:t>
      </w:r>
      <w:r w:rsidR="00C304DE" w:rsidRPr="00A3650A">
        <w:rPr>
          <w:rFonts w:ascii="Times New Roman" w:hAnsi="Times New Roman"/>
          <w:bCs/>
        </w:rPr>
        <w:t>25</w:t>
      </w:r>
      <w:r w:rsidR="00D304EC" w:rsidRPr="00A3650A">
        <w:rPr>
          <w:rFonts w:ascii="Times New Roman" w:hAnsi="Times New Roman"/>
          <w:bCs/>
        </w:rPr>
        <w:t>,</w:t>
      </w:r>
      <w:r w:rsidR="00C304DE" w:rsidRPr="00A3650A">
        <w:rPr>
          <w:rFonts w:ascii="Times New Roman" w:hAnsi="Times New Roman"/>
          <w:bCs/>
        </w:rPr>
        <w:t>038</w:t>
      </w:r>
      <w:r w:rsidR="00C304DE" w:rsidRPr="00A3650A">
        <w:rPr>
          <w:rFonts w:ascii="Times New Roman" w:hAnsi="Times New Roman"/>
        </w:rPr>
        <w:t xml:space="preserve"> t</w:t>
      </w:r>
      <w:r w:rsidR="00D304EC" w:rsidRPr="00A3650A">
        <w:rPr>
          <w:rFonts w:ascii="Times New Roman" w:hAnsi="Times New Roman"/>
        </w:rPr>
        <w:t>ỷ</w:t>
      </w:r>
      <w:r w:rsidR="00C304DE" w:rsidRPr="00A3650A">
        <w:rPr>
          <w:rFonts w:ascii="Times New Roman" w:hAnsi="Times New Roman"/>
        </w:rPr>
        <w:t xml:space="preserve"> đồng.</w:t>
      </w:r>
    </w:p>
    <w:p w14:paraId="61076F74" w14:textId="7FDC7409" w:rsidR="00C304DE" w:rsidRPr="00A3650A" w:rsidRDefault="00292345" w:rsidP="005B2217">
      <w:pPr>
        <w:spacing w:before="60" w:after="60"/>
        <w:ind w:firstLine="567"/>
        <w:rPr>
          <w:rFonts w:ascii="Times New Roman" w:hAnsi="Times New Roman"/>
        </w:rPr>
      </w:pPr>
      <w:r w:rsidRPr="00A3650A">
        <w:rPr>
          <w:rFonts w:ascii="Times New Roman" w:hAnsi="Times New Roman"/>
          <w:b/>
          <w:i/>
        </w:rPr>
        <w:t>-</w:t>
      </w:r>
      <w:r w:rsidR="00C304DE" w:rsidRPr="00A3650A">
        <w:rPr>
          <w:rFonts w:ascii="Times New Roman" w:hAnsi="Times New Roman"/>
          <w:b/>
          <w:i/>
        </w:rPr>
        <w:t xml:space="preserve"> Nguồn vốn thực hiện:</w:t>
      </w:r>
      <w:r w:rsidR="00C304DE" w:rsidRPr="00A3650A">
        <w:rPr>
          <w:rFonts w:ascii="Times New Roman" w:hAnsi="Times New Roman"/>
        </w:rPr>
        <w:t xml:space="preserve"> Ngân sách </w:t>
      </w:r>
      <w:r w:rsidR="00C304DE" w:rsidRPr="00A3650A">
        <w:rPr>
          <w:rFonts w:ascii="Times New Roman" w:hAnsi="Times New Roman" w:hint="eastAsia"/>
        </w:rPr>
        <w:t>đ</w:t>
      </w:r>
      <w:r w:rsidR="00C304DE" w:rsidRPr="00A3650A">
        <w:rPr>
          <w:rFonts w:ascii="Times New Roman" w:hAnsi="Times New Roman"/>
        </w:rPr>
        <w:t>ịa ph</w:t>
      </w:r>
      <w:r w:rsidR="00C304DE" w:rsidRPr="00A3650A">
        <w:rPr>
          <w:rFonts w:ascii="Times New Roman" w:hAnsi="Times New Roman" w:hint="eastAsia"/>
        </w:rPr>
        <w:t>ươ</w:t>
      </w:r>
      <w:r w:rsidR="00C304DE" w:rsidRPr="00A3650A">
        <w:rPr>
          <w:rFonts w:ascii="Times New Roman" w:hAnsi="Times New Roman"/>
        </w:rPr>
        <w:t xml:space="preserve">ng giai </w:t>
      </w:r>
      <w:r w:rsidR="00C304DE" w:rsidRPr="00A3650A">
        <w:rPr>
          <w:rFonts w:ascii="Times New Roman" w:hAnsi="Times New Roman" w:hint="eastAsia"/>
        </w:rPr>
        <w:t>đ</w:t>
      </w:r>
      <w:r w:rsidR="00C304DE" w:rsidRPr="00A3650A">
        <w:rPr>
          <w:rFonts w:ascii="Times New Roman" w:hAnsi="Times New Roman"/>
        </w:rPr>
        <w:t>oạn 2021-2025.</w:t>
      </w:r>
    </w:p>
    <w:p w14:paraId="6679E1A2" w14:textId="034C6BA1" w:rsidR="006C5977" w:rsidRPr="00A3650A" w:rsidRDefault="00856C5B" w:rsidP="005B2217">
      <w:pPr>
        <w:spacing w:before="60" w:after="60"/>
        <w:ind w:firstLine="567"/>
        <w:rPr>
          <w:rFonts w:ascii="Times New Roman" w:hAnsi="Times New Roman"/>
          <w:b/>
        </w:rPr>
      </w:pPr>
      <w:r w:rsidRPr="00A3650A">
        <w:rPr>
          <w:rFonts w:ascii="Times New Roman" w:hAnsi="Times New Roman"/>
          <w:b/>
        </w:rPr>
        <w:t>6</w:t>
      </w:r>
      <w:r w:rsidR="000B00D9" w:rsidRPr="00A3650A">
        <w:rPr>
          <w:rFonts w:ascii="Times New Roman" w:hAnsi="Times New Roman"/>
          <w:b/>
        </w:rPr>
        <w:t xml:space="preserve">. </w:t>
      </w:r>
      <w:r w:rsidR="004E717B" w:rsidRPr="00A3650A">
        <w:rPr>
          <w:rFonts w:ascii="Times New Roman" w:hAnsi="Times New Roman"/>
          <w:b/>
        </w:rPr>
        <w:t>Tờ trình 14/TTr-UBND ngày 19</w:t>
      </w:r>
      <w:r w:rsidR="00D304EC" w:rsidRPr="00A3650A">
        <w:rPr>
          <w:rFonts w:ascii="Times New Roman" w:hAnsi="Times New Roman"/>
          <w:b/>
        </w:rPr>
        <w:t xml:space="preserve">/02/2021 về </w:t>
      </w:r>
      <w:r w:rsidR="006C5977" w:rsidRPr="00A3650A">
        <w:rPr>
          <w:rFonts w:ascii="Times New Roman" w:hAnsi="Times New Roman"/>
          <w:b/>
        </w:rPr>
        <w:t>chủ tr</w:t>
      </w:r>
      <w:r w:rsidR="006C5977" w:rsidRPr="00A3650A">
        <w:rPr>
          <w:rFonts w:ascii="Times New Roman" w:hAnsi="Times New Roman" w:hint="eastAsia"/>
          <w:b/>
        </w:rPr>
        <w:t>ươ</w:t>
      </w:r>
      <w:r w:rsidR="006C5977" w:rsidRPr="00A3650A">
        <w:rPr>
          <w:rFonts w:ascii="Times New Roman" w:hAnsi="Times New Roman"/>
          <w:b/>
        </w:rPr>
        <w:t xml:space="preserve">ng </w:t>
      </w:r>
      <w:r w:rsidR="006C5977" w:rsidRPr="00A3650A">
        <w:rPr>
          <w:rFonts w:ascii="Times New Roman" w:hAnsi="Times New Roman" w:hint="eastAsia"/>
          <w:b/>
        </w:rPr>
        <w:t>đ</w:t>
      </w:r>
      <w:r w:rsidR="006C5977" w:rsidRPr="00A3650A">
        <w:rPr>
          <w:rFonts w:ascii="Times New Roman" w:hAnsi="Times New Roman"/>
          <w:b/>
        </w:rPr>
        <w:t>ầu t</w:t>
      </w:r>
      <w:r w:rsidR="006C5977" w:rsidRPr="00A3650A">
        <w:rPr>
          <w:rFonts w:ascii="Times New Roman" w:hAnsi="Times New Roman" w:hint="eastAsia"/>
          <w:b/>
        </w:rPr>
        <w:t>ư</w:t>
      </w:r>
      <w:r w:rsidR="006C5977" w:rsidRPr="00A3650A">
        <w:rPr>
          <w:rFonts w:ascii="Times New Roman" w:hAnsi="Times New Roman"/>
          <w:b/>
        </w:rPr>
        <w:t xml:space="preserve"> dự án: Cầu qua sông </w:t>
      </w:r>
      <w:r w:rsidR="006C5977" w:rsidRPr="00A3650A">
        <w:rPr>
          <w:rFonts w:ascii="Times New Roman" w:hAnsi="Times New Roman" w:hint="eastAsia"/>
          <w:b/>
        </w:rPr>
        <w:t>Đă</w:t>
      </w:r>
      <w:r w:rsidR="006C5977" w:rsidRPr="00A3650A">
        <w:rPr>
          <w:rFonts w:ascii="Times New Roman" w:hAnsi="Times New Roman"/>
          <w:b/>
        </w:rPr>
        <w:t xml:space="preserve">k Blà tại thôn 12, xã </w:t>
      </w:r>
      <w:r w:rsidR="006C5977" w:rsidRPr="00A3650A">
        <w:rPr>
          <w:rFonts w:ascii="Times New Roman" w:hAnsi="Times New Roman" w:hint="eastAsia"/>
          <w:b/>
        </w:rPr>
        <w:t>Đă</w:t>
      </w:r>
      <w:r w:rsidR="006C5977" w:rsidRPr="00A3650A">
        <w:rPr>
          <w:rFonts w:ascii="Times New Roman" w:hAnsi="Times New Roman"/>
          <w:b/>
        </w:rPr>
        <w:t>k Ruồng, huyện Kon Rẫy</w:t>
      </w:r>
    </w:p>
    <w:p w14:paraId="38F67C5C" w14:textId="02C8D3A2" w:rsidR="00D304EC" w:rsidRPr="00A3650A" w:rsidRDefault="00D304EC" w:rsidP="005B2217">
      <w:pPr>
        <w:spacing w:before="60" w:after="60"/>
        <w:ind w:firstLine="567"/>
        <w:rPr>
          <w:rFonts w:ascii="Times New Roman" w:hAnsi="Times New Roman"/>
          <w:lang w:val="nl-NL"/>
        </w:rPr>
      </w:pPr>
      <w:r w:rsidRPr="00A3650A">
        <w:rPr>
          <w:rFonts w:ascii="Times New Roman" w:hAnsi="Times New Roman"/>
          <w:b/>
          <w:i/>
        </w:rPr>
        <w:t xml:space="preserve">- Mục tiêu </w:t>
      </w:r>
      <w:r w:rsidRPr="00A3650A">
        <w:rPr>
          <w:rFonts w:ascii="Times New Roman" w:hAnsi="Times New Roman" w:hint="eastAsia"/>
          <w:b/>
          <w:i/>
        </w:rPr>
        <w:t>đ</w:t>
      </w:r>
      <w:r w:rsidRPr="00A3650A">
        <w:rPr>
          <w:rFonts w:ascii="Times New Roman" w:hAnsi="Times New Roman"/>
          <w:b/>
          <w:i/>
        </w:rPr>
        <w:t>ầu t</w:t>
      </w:r>
      <w:r w:rsidRPr="00A3650A">
        <w:rPr>
          <w:rFonts w:ascii="Times New Roman" w:hAnsi="Times New Roman" w:hint="eastAsia"/>
          <w:b/>
          <w:i/>
        </w:rPr>
        <w:t>ư</w:t>
      </w:r>
      <w:r w:rsidRPr="00A3650A">
        <w:rPr>
          <w:rFonts w:ascii="Times New Roman" w:hAnsi="Times New Roman"/>
          <w:b/>
          <w:i/>
        </w:rPr>
        <w:t>:</w:t>
      </w:r>
      <w:r w:rsidRPr="00A3650A">
        <w:rPr>
          <w:rFonts w:ascii="Times New Roman" w:hAnsi="Times New Roman"/>
          <w:b/>
        </w:rPr>
        <w:t xml:space="preserve"> </w:t>
      </w:r>
      <w:r w:rsidR="004E717B" w:rsidRPr="00A3650A">
        <w:rPr>
          <w:rFonts w:ascii="Times New Roman" w:hAnsi="Times New Roman"/>
        </w:rPr>
        <w:t>Phục vụ nhu cầu đi lại, sinh hoạt, sản xuất của người dân; tạo thành trục giao thông quan trọng vượt sông Đăk Blà tại thôn 12, xã Đăk Ruồng kết nối với khu sản xuất tập trung có diện tích lớn (trên 2.500 ha); góp phần hoàn chỉnh hệ thống mạng lưới giao thông khép kín trên địa bàn huyện Kon Rẫy, thúc đẩy phát triển kinh tế - xã hội, qua đó góp phần hoàn thành mục tiêu giảm nghèo bền vững của địa phương.</w:t>
      </w:r>
    </w:p>
    <w:p w14:paraId="67BC2BC8" w14:textId="729ACF61" w:rsidR="00142E00" w:rsidRPr="00A3650A" w:rsidRDefault="00142E00" w:rsidP="005B2217">
      <w:pPr>
        <w:spacing w:before="60" w:after="60"/>
        <w:ind w:firstLine="567"/>
        <w:rPr>
          <w:rFonts w:ascii="Times New Roman" w:hAnsi="Times New Roman"/>
          <w:bCs/>
          <w:iCs/>
        </w:rPr>
      </w:pPr>
      <w:r w:rsidRPr="00A3650A">
        <w:rPr>
          <w:rFonts w:ascii="Times New Roman" w:hAnsi="Times New Roman"/>
          <w:b/>
          <w:bCs/>
          <w:i/>
          <w:iCs/>
        </w:rPr>
        <w:t>- Quy mô đầu tư:</w:t>
      </w:r>
      <w:r w:rsidRPr="00A3650A">
        <w:rPr>
          <w:rFonts w:ascii="Times New Roman" w:hAnsi="Times New Roman"/>
          <w:bCs/>
          <w:iCs/>
        </w:rPr>
        <w:t xml:space="preserve"> </w:t>
      </w:r>
    </w:p>
    <w:p w14:paraId="7247FE77" w14:textId="03FA7947" w:rsidR="004E717B" w:rsidRPr="00A3650A" w:rsidRDefault="004E717B" w:rsidP="005B2217">
      <w:pPr>
        <w:spacing w:before="60" w:after="60"/>
        <w:ind w:firstLine="567"/>
        <w:rPr>
          <w:rFonts w:ascii="Times New Roman" w:hAnsi="Times New Roman"/>
          <w:bCs/>
          <w:lang w:val="x-none"/>
        </w:rPr>
      </w:pPr>
      <w:r w:rsidRPr="00A3650A">
        <w:rPr>
          <w:rFonts w:ascii="Times New Roman" w:hAnsi="Times New Roman"/>
          <w:bCs/>
        </w:rPr>
        <w:t>+</w:t>
      </w:r>
      <w:r w:rsidRPr="00A3650A">
        <w:rPr>
          <w:rFonts w:ascii="Times New Roman" w:hAnsi="Times New Roman"/>
          <w:bCs/>
          <w:lang w:val="x-none"/>
        </w:rPr>
        <w:t xml:space="preserve"> Cầu bằng </w:t>
      </w:r>
      <w:r w:rsidRPr="00A3650A">
        <w:rPr>
          <w:rFonts w:ascii="Times New Roman" w:hAnsi="Times New Roman"/>
          <w:bCs/>
        </w:rPr>
        <w:t>bê tông cốt thép</w:t>
      </w:r>
      <w:r w:rsidRPr="00A3650A">
        <w:rPr>
          <w:rFonts w:ascii="Times New Roman" w:hAnsi="Times New Roman"/>
          <w:bCs/>
          <w:lang w:val="x-none"/>
        </w:rPr>
        <w:t xml:space="preserve"> và </w:t>
      </w:r>
      <w:r w:rsidRPr="00A3650A">
        <w:rPr>
          <w:rFonts w:ascii="Times New Roman" w:hAnsi="Times New Roman"/>
          <w:bCs/>
        </w:rPr>
        <w:t>bê tông cốt thép dự ứng lực</w:t>
      </w:r>
      <w:r w:rsidRPr="00A3650A">
        <w:rPr>
          <w:rFonts w:ascii="Times New Roman" w:hAnsi="Times New Roman"/>
          <w:bCs/>
          <w:lang w:val="x-none"/>
        </w:rPr>
        <w:t xml:space="preserve">, chiều dài toàn cầu khoảng 209m; </w:t>
      </w:r>
      <w:r w:rsidRPr="00A3650A">
        <w:rPr>
          <w:rFonts w:ascii="Times New Roman" w:hAnsi="Times New Roman"/>
          <w:bCs/>
        </w:rPr>
        <w:t>g</w:t>
      </w:r>
      <w:r w:rsidRPr="00A3650A">
        <w:rPr>
          <w:rFonts w:ascii="Times New Roman" w:hAnsi="Times New Roman"/>
          <w:bCs/>
          <w:lang w:val="x-none"/>
        </w:rPr>
        <w:t>ồm 06 nhịp giản đơn, mỗi nhịp dài 33m. Cầu rộng 6m.</w:t>
      </w:r>
    </w:p>
    <w:p w14:paraId="6B605E0B" w14:textId="6CBDF6F6" w:rsidR="004E717B" w:rsidRPr="00A3650A" w:rsidRDefault="004E717B" w:rsidP="005B2217">
      <w:pPr>
        <w:spacing w:before="60" w:after="60"/>
        <w:ind w:firstLine="567"/>
        <w:rPr>
          <w:rFonts w:ascii="Times New Roman" w:hAnsi="Times New Roman"/>
          <w:bCs/>
          <w:lang w:val="af-ZA"/>
        </w:rPr>
      </w:pPr>
      <w:r w:rsidRPr="00A3650A">
        <w:rPr>
          <w:rFonts w:ascii="Times New Roman" w:hAnsi="Times New Roman"/>
          <w:bCs/>
        </w:rPr>
        <w:t>+</w:t>
      </w:r>
      <w:r w:rsidRPr="00A3650A">
        <w:rPr>
          <w:rFonts w:ascii="Times New Roman" w:hAnsi="Times New Roman"/>
          <w:bCs/>
          <w:lang w:val="x-none"/>
        </w:rPr>
        <w:t xml:space="preserve"> Đường dẫn 2 đầu cầu là đường giao thông nông thôn. Chiều dài khoảng 1,9 km. Nền đường rộng 5m, mặt đường rộng 3,5m, lề đường rộng mỗi bên 0,75m. Mặt đường bằng bê tông xi măng. Công trình thoát nước dọc, thoát nước ngang.</w:t>
      </w:r>
    </w:p>
    <w:p w14:paraId="148BF7ED" w14:textId="002CC42B" w:rsidR="00542F59" w:rsidRPr="00A3650A" w:rsidRDefault="00542F59" w:rsidP="005B2217">
      <w:pPr>
        <w:spacing w:before="60" w:after="60"/>
        <w:ind w:firstLine="567"/>
        <w:rPr>
          <w:rFonts w:ascii="Times New Roman" w:hAnsi="Times New Roman"/>
          <w:bCs/>
          <w:iCs/>
        </w:rPr>
      </w:pPr>
      <w:r w:rsidRPr="00A3650A">
        <w:rPr>
          <w:rFonts w:ascii="Times New Roman" w:hAnsi="Times New Roman"/>
          <w:b/>
          <w:bCs/>
          <w:i/>
          <w:iCs/>
        </w:rPr>
        <w:t>- Tổng mức đầu tư:</w:t>
      </w:r>
      <w:r w:rsidRPr="00A3650A">
        <w:rPr>
          <w:rFonts w:ascii="Times New Roman" w:hAnsi="Times New Roman"/>
          <w:bCs/>
          <w:iCs/>
        </w:rPr>
        <w:t xml:space="preserve"> Khoảng 50</w:t>
      </w:r>
      <w:r w:rsidR="00451248" w:rsidRPr="00A3650A">
        <w:rPr>
          <w:rFonts w:ascii="Times New Roman" w:hAnsi="Times New Roman"/>
          <w:bCs/>
          <w:iCs/>
        </w:rPr>
        <w:t xml:space="preserve"> tỷ</w:t>
      </w:r>
      <w:r w:rsidRPr="00A3650A">
        <w:rPr>
          <w:rFonts w:ascii="Times New Roman" w:hAnsi="Times New Roman"/>
          <w:bCs/>
          <w:iCs/>
        </w:rPr>
        <w:t xml:space="preserve"> đồng.</w:t>
      </w:r>
    </w:p>
    <w:p w14:paraId="2A13BAD0" w14:textId="17620456" w:rsidR="00542F59" w:rsidRPr="00A3650A" w:rsidRDefault="00451248" w:rsidP="005B2217">
      <w:pPr>
        <w:spacing w:before="60" w:after="60"/>
        <w:ind w:firstLine="567"/>
        <w:rPr>
          <w:rFonts w:ascii="Times New Roman" w:hAnsi="Times New Roman"/>
          <w:bCs/>
          <w:iCs/>
        </w:rPr>
      </w:pPr>
      <w:r w:rsidRPr="00A3650A">
        <w:rPr>
          <w:rFonts w:ascii="Times New Roman" w:hAnsi="Times New Roman"/>
          <w:b/>
          <w:bCs/>
          <w:i/>
          <w:iCs/>
        </w:rPr>
        <w:t>-</w:t>
      </w:r>
      <w:r w:rsidR="00542F59" w:rsidRPr="00A3650A">
        <w:rPr>
          <w:rFonts w:ascii="Times New Roman" w:hAnsi="Times New Roman"/>
          <w:b/>
          <w:bCs/>
          <w:i/>
          <w:iCs/>
        </w:rPr>
        <w:t xml:space="preserve"> Nguồn vốn thực hiện:</w:t>
      </w:r>
      <w:r w:rsidR="00542F59" w:rsidRPr="00A3650A">
        <w:rPr>
          <w:rFonts w:ascii="Times New Roman" w:hAnsi="Times New Roman"/>
          <w:bCs/>
          <w:iCs/>
        </w:rPr>
        <w:t xml:space="preserve"> </w:t>
      </w:r>
      <w:r w:rsidRPr="00A3650A">
        <w:rPr>
          <w:rFonts w:ascii="Times New Roman" w:hAnsi="Times New Roman"/>
          <w:bCs/>
        </w:rPr>
        <w:t>N</w:t>
      </w:r>
      <w:r w:rsidR="00542F59" w:rsidRPr="00A3650A">
        <w:rPr>
          <w:rFonts w:ascii="Times New Roman" w:hAnsi="Times New Roman"/>
          <w:bCs/>
        </w:rPr>
        <w:t>gân sách địa phương</w:t>
      </w:r>
      <w:r w:rsidRPr="00A3650A">
        <w:rPr>
          <w:rFonts w:ascii="Times New Roman" w:hAnsi="Times New Roman"/>
        </w:rPr>
        <w:t xml:space="preserve"> giai </w:t>
      </w:r>
      <w:r w:rsidRPr="00A3650A">
        <w:rPr>
          <w:rFonts w:ascii="Times New Roman" w:hAnsi="Times New Roman" w:hint="eastAsia"/>
        </w:rPr>
        <w:t>đ</w:t>
      </w:r>
      <w:r w:rsidRPr="00A3650A">
        <w:rPr>
          <w:rFonts w:ascii="Times New Roman" w:hAnsi="Times New Roman"/>
        </w:rPr>
        <w:t>oạn 2021-2025</w:t>
      </w:r>
      <w:r w:rsidR="00542F59" w:rsidRPr="00A3650A">
        <w:rPr>
          <w:rFonts w:ascii="Times New Roman" w:hAnsi="Times New Roman"/>
          <w:bCs/>
        </w:rPr>
        <w:t>.</w:t>
      </w:r>
    </w:p>
    <w:p w14:paraId="532DB4A7" w14:textId="3FB827E7" w:rsidR="006C5977" w:rsidRPr="001D3DAA" w:rsidRDefault="00856C5B" w:rsidP="005B2217">
      <w:pPr>
        <w:spacing w:before="60" w:after="60"/>
        <w:ind w:firstLine="567"/>
        <w:rPr>
          <w:rFonts w:ascii="Times New Roman" w:hAnsi="Times New Roman"/>
          <w:i/>
        </w:rPr>
      </w:pPr>
      <w:r w:rsidRPr="00A3650A">
        <w:rPr>
          <w:rFonts w:ascii="Times New Roman" w:hAnsi="Times New Roman"/>
          <w:b/>
          <w:lang w:val="nl-NL"/>
        </w:rPr>
        <w:t>7</w:t>
      </w:r>
      <w:r w:rsidR="000B00D9" w:rsidRPr="00A3650A">
        <w:rPr>
          <w:rFonts w:ascii="Times New Roman" w:hAnsi="Times New Roman"/>
          <w:b/>
          <w:lang w:val="nl-NL"/>
        </w:rPr>
        <w:t xml:space="preserve">. </w:t>
      </w:r>
      <w:r w:rsidR="00691FB7" w:rsidRPr="00A3650A">
        <w:rPr>
          <w:rFonts w:ascii="Times New Roman" w:hAnsi="Times New Roman"/>
          <w:b/>
          <w:lang w:val="nl-NL"/>
        </w:rPr>
        <w:t xml:space="preserve">Tờ trình 97/TTr-UBND ngày 26/02/2021 </w:t>
      </w:r>
      <w:r w:rsidR="000B00D9" w:rsidRPr="00A3650A">
        <w:rPr>
          <w:rFonts w:ascii="Times New Roman" w:hAnsi="Times New Roman"/>
          <w:b/>
          <w:lang w:val="nl-NL"/>
        </w:rPr>
        <w:t>về điều chỉnh chủ trương đầu tư d</w:t>
      </w:r>
      <w:r w:rsidR="000B00D9" w:rsidRPr="00A3650A">
        <w:rPr>
          <w:rFonts w:ascii="Times New Roman" w:hAnsi="Times New Roman"/>
          <w:b/>
          <w:lang w:val="vi-VN"/>
        </w:rPr>
        <w:t>ự án Đầu tư cơ sở hạ tầng tại các điểm định canh định cư tập trung theo Quyết định số 2085/QĐ-TTg ngày 31/10/2016 của Thủ tướng Chính phủ</w:t>
      </w:r>
      <w:r w:rsidR="00691FB7" w:rsidRPr="00A3650A">
        <w:rPr>
          <w:rFonts w:ascii="Times New Roman" w:hAnsi="Times New Roman"/>
          <w:b/>
        </w:rPr>
        <w:t xml:space="preserve"> </w:t>
      </w:r>
      <w:r w:rsidR="00691FB7" w:rsidRPr="001D3DAA">
        <w:rPr>
          <w:rFonts w:ascii="Times New Roman" w:hAnsi="Times New Roman"/>
          <w:i/>
        </w:rPr>
        <w:t>(</w:t>
      </w:r>
      <w:r w:rsidR="001D3DAA">
        <w:rPr>
          <w:rFonts w:ascii="Times New Roman" w:hAnsi="Times New Roman"/>
          <w:i/>
        </w:rPr>
        <w:t>T</w:t>
      </w:r>
      <w:r w:rsidR="00A3650A" w:rsidRPr="001D3DAA">
        <w:rPr>
          <w:rFonts w:ascii="Times New Roman" w:hAnsi="Times New Roman"/>
          <w:i/>
        </w:rPr>
        <w:t>rình bày tại kỳ họp)</w:t>
      </w:r>
      <w:r w:rsidR="00691FB7" w:rsidRPr="001D3DAA">
        <w:rPr>
          <w:rFonts w:ascii="Times New Roman" w:hAnsi="Times New Roman"/>
          <w:i/>
        </w:rPr>
        <w:t>.</w:t>
      </w:r>
      <w:bookmarkStart w:id="1" w:name="_GoBack"/>
      <w:bookmarkEnd w:id="1"/>
    </w:p>
    <w:p w14:paraId="12915B89" w14:textId="77777777" w:rsidR="00A3650A" w:rsidRPr="00A3650A" w:rsidRDefault="00A3650A" w:rsidP="005B2217">
      <w:pPr>
        <w:spacing w:before="60" w:after="60"/>
        <w:ind w:firstLine="567"/>
        <w:rPr>
          <w:rFonts w:ascii="Times New Roman" w:hAnsi="Times New Roman"/>
          <w:b/>
        </w:rPr>
      </w:pPr>
    </w:p>
    <w:p w14:paraId="7ADA170F" w14:textId="514B86C2" w:rsidR="00856C5B" w:rsidRPr="00A3650A" w:rsidRDefault="00856C5B" w:rsidP="005B2217">
      <w:pPr>
        <w:spacing w:before="60" w:after="60"/>
        <w:ind w:firstLine="567"/>
        <w:rPr>
          <w:rFonts w:ascii="Times New Roman" w:hAnsi="Times New Roman"/>
          <w:b/>
        </w:rPr>
      </w:pPr>
      <w:r w:rsidRPr="00A3650A">
        <w:rPr>
          <w:rFonts w:ascii="Times New Roman" w:hAnsi="Times New Roman"/>
          <w:b/>
        </w:rPr>
        <w:t>8. Tờ trình 16/TTr-UBND ngày 26/02/2021 về việc đề nghị Phân bổ nguồn vốn vay, vốn viện trợ n</w:t>
      </w:r>
      <w:r w:rsidRPr="00A3650A">
        <w:rPr>
          <w:rFonts w:ascii="Times New Roman" w:hAnsi="Times New Roman" w:hint="eastAsia"/>
          <w:b/>
        </w:rPr>
        <w:t>ă</w:t>
      </w:r>
      <w:r w:rsidRPr="00A3650A">
        <w:rPr>
          <w:rFonts w:ascii="Times New Roman" w:hAnsi="Times New Roman"/>
          <w:b/>
        </w:rPr>
        <w:t>m 2021</w:t>
      </w:r>
    </w:p>
    <w:p w14:paraId="7F4E91D1" w14:textId="77777777" w:rsidR="00917DEF" w:rsidRPr="00A3650A" w:rsidRDefault="00917DEF" w:rsidP="005B2217">
      <w:pPr>
        <w:spacing w:before="60" w:after="60"/>
        <w:ind w:firstLine="567"/>
        <w:rPr>
          <w:rFonts w:ascii="Times New Roman" w:hAnsi="Times New Roman"/>
          <w:szCs w:val="28"/>
          <w:lang w:val="sv-SE"/>
        </w:rPr>
      </w:pPr>
      <w:r w:rsidRPr="00A3650A">
        <w:rPr>
          <w:rFonts w:ascii="Times New Roman" w:hAnsi="Times New Roman"/>
          <w:szCs w:val="28"/>
          <w:lang w:val="sv-SE"/>
        </w:rPr>
        <w:t>Thực hiện Quyết định số 2048/QĐ-BTC ngày 03/12/2020 của Bộ Tài chính về việc giao dự toán thu, chi ngân sách nhà nước năm 2021,</w:t>
      </w:r>
      <w:r w:rsidRPr="00A3650A">
        <w:rPr>
          <w:rFonts w:ascii="Times New Roman" w:hAnsi="Times New Roman"/>
          <w:i/>
          <w:szCs w:val="28"/>
          <w:lang w:val="sv-SE"/>
        </w:rPr>
        <w:t xml:space="preserve"> </w:t>
      </w:r>
      <w:r w:rsidRPr="00A3650A">
        <w:rPr>
          <w:rFonts w:ascii="Times New Roman" w:hAnsi="Times New Roman"/>
          <w:szCs w:val="28"/>
          <w:lang w:val="sv-SE"/>
        </w:rPr>
        <w:t xml:space="preserve">Hội đồng nhân dân tỉnh ban hành Nghị quyết số 65/NQ-HĐND ngày 08/12/2020 về dự toán thu, chi ngân sách địa phương và phân bổ ngân sách tỉnh năm 2021. Trong đó, giao dự toán nguồn vốn nước ngoài </w:t>
      </w:r>
      <w:r w:rsidRPr="00A3650A">
        <w:rPr>
          <w:rFonts w:ascii="Times New Roman" w:hAnsi="Times New Roman"/>
          <w:i/>
          <w:iCs/>
          <w:szCs w:val="28"/>
          <w:lang w:val="sv-SE"/>
        </w:rPr>
        <w:t>(kinh phí hành chính, sự nghiệp)</w:t>
      </w:r>
      <w:r w:rsidRPr="00A3650A">
        <w:rPr>
          <w:rFonts w:ascii="Times New Roman" w:hAnsi="Times New Roman"/>
          <w:szCs w:val="28"/>
          <w:lang w:val="sv-SE"/>
        </w:rPr>
        <w:t xml:space="preserve"> 18.680 triệu đồng, </w:t>
      </w:r>
      <w:r w:rsidRPr="00A3650A">
        <w:rPr>
          <w:rFonts w:ascii="Times New Roman" w:hAnsi="Times New Roman"/>
          <w:b/>
          <w:szCs w:val="28"/>
          <w:lang w:val="sv-SE"/>
        </w:rPr>
        <w:t>nhưng chưa phân bổ chi tiết</w:t>
      </w:r>
      <w:r w:rsidRPr="00A3650A">
        <w:rPr>
          <w:rFonts w:ascii="Times New Roman" w:hAnsi="Times New Roman"/>
          <w:szCs w:val="28"/>
          <w:lang w:val="sv-SE"/>
        </w:rPr>
        <w:t xml:space="preserve"> vốn vay, vốn viện trợ năm 2021 đến từng chương </w:t>
      </w:r>
      <w:r w:rsidRPr="00A3650A">
        <w:rPr>
          <w:rFonts w:ascii="Times New Roman" w:hAnsi="Times New Roman"/>
          <w:szCs w:val="28"/>
          <w:lang w:val="sv-SE"/>
        </w:rPr>
        <w:lastRenderedPageBreak/>
        <w:t>trình/dự án do chưa có số liệu giao dự toán chi tiết chính thức của Bộ Tài chính</w:t>
      </w:r>
      <w:r w:rsidRPr="00A3650A">
        <w:rPr>
          <w:rFonts w:ascii="Times New Roman" w:hAnsi="Times New Roman"/>
          <w:szCs w:val="28"/>
          <w:vertAlign w:val="superscript"/>
          <w:lang w:val="sv-SE"/>
        </w:rPr>
        <w:t>(</w:t>
      </w:r>
      <w:r w:rsidRPr="00A3650A">
        <w:rPr>
          <w:rStyle w:val="FootnoteReference"/>
          <w:rFonts w:ascii="Times New Roman" w:hAnsi="Times New Roman"/>
          <w:lang w:val="sv-SE"/>
        </w:rPr>
        <w:footnoteReference w:id="1"/>
      </w:r>
      <w:r w:rsidRPr="00A3650A">
        <w:rPr>
          <w:rFonts w:ascii="Times New Roman" w:hAnsi="Times New Roman"/>
          <w:szCs w:val="28"/>
          <w:vertAlign w:val="superscript"/>
          <w:lang w:val="sv-SE"/>
        </w:rPr>
        <w:t>)</w:t>
      </w:r>
      <w:r w:rsidRPr="00A3650A">
        <w:rPr>
          <w:rFonts w:ascii="Times New Roman" w:hAnsi="Times New Roman"/>
          <w:szCs w:val="28"/>
          <w:lang w:val="sv-SE"/>
        </w:rPr>
        <w:t xml:space="preserve">. </w:t>
      </w:r>
    </w:p>
    <w:p w14:paraId="043D0487" w14:textId="77777777" w:rsidR="00917DEF" w:rsidRPr="00A3650A" w:rsidRDefault="00917DEF" w:rsidP="005B2217">
      <w:pPr>
        <w:spacing w:before="60" w:after="60"/>
        <w:ind w:firstLine="567"/>
        <w:rPr>
          <w:rFonts w:ascii="Times New Roman" w:hAnsi="Times New Roman"/>
        </w:rPr>
      </w:pPr>
      <w:r w:rsidRPr="00A3650A">
        <w:rPr>
          <w:rFonts w:ascii="Times New Roman" w:hAnsi="Times New Roman"/>
          <w:lang w:val="sv-SE"/>
        </w:rPr>
        <w:t xml:space="preserve">Trên cơ sở báo cáo của </w:t>
      </w:r>
      <w:r w:rsidRPr="00A3650A">
        <w:rPr>
          <w:rFonts w:ascii="Times New Roman" w:hAnsi="Times New Roman"/>
        </w:rPr>
        <w:t xml:space="preserve">các đơn vị có đăng ký dự toán vốn vay, vốn viện trợ năm 2021 </w:t>
      </w:r>
      <w:r w:rsidRPr="00A3650A">
        <w:rPr>
          <w:rFonts w:ascii="Times New Roman" w:hAnsi="Times New Roman"/>
          <w:i/>
        </w:rPr>
        <w:t>(kinh phí hành chính, sự nghiệp)</w:t>
      </w:r>
      <w:r w:rsidRPr="00A3650A">
        <w:rPr>
          <w:rFonts w:ascii="Times New Roman" w:hAnsi="Times New Roman"/>
          <w:vertAlign w:val="superscript"/>
        </w:rPr>
        <w:t>(</w:t>
      </w:r>
      <w:r w:rsidRPr="00A3650A">
        <w:rPr>
          <w:rStyle w:val="FootnoteReference"/>
          <w:rFonts w:ascii="Times New Roman" w:hAnsi="Times New Roman"/>
        </w:rPr>
        <w:footnoteReference w:id="2"/>
      </w:r>
      <w:r w:rsidRPr="00A3650A">
        <w:rPr>
          <w:rFonts w:ascii="Times New Roman" w:hAnsi="Times New Roman"/>
          <w:vertAlign w:val="superscript"/>
        </w:rPr>
        <w:t>)</w:t>
      </w:r>
      <w:r w:rsidRPr="00A3650A">
        <w:rPr>
          <w:rFonts w:ascii="Times New Roman" w:hAnsi="Times New Roman"/>
        </w:rPr>
        <w:t xml:space="preserve">, </w:t>
      </w:r>
      <w:r w:rsidRPr="00A3650A">
        <w:rPr>
          <w:rFonts w:ascii="Times New Roman" w:hAnsi="Times New Roman"/>
          <w:lang w:val="sv-SE"/>
        </w:rPr>
        <w:t xml:space="preserve">Ủy ban nhân dân tỉnh kính trình Hội đồng nhân dân tỉnh xem xét, quyết định </w:t>
      </w:r>
      <w:bookmarkStart w:id="2" w:name="_Hlk64962515"/>
      <w:r w:rsidRPr="00A3650A">
        <w:rPr>
          <w:rFonts w:ascii="Times New Roman" w:hAnsi="Times New Roman"/>
          <w:lang w:val="sv-SE"/>
        </w:rPr>
        <w:t xml:space="preserve">phân bổ </w:t>
      </w:r>
      <w:r w:rsidRPr="00A3650A">
        <w:rPr>
          <w:rFonts w:ascii="Times New Roman" w:hAnsi="Times New Roman"/>
          <w:szCs w:val="28"/>
          <w:lang w:val="sv-SE"/>
        </w:rPr>
        <w:t xml:space="preserve">chi tiết </w:t>
      </w:r>
      <w:r w:rsidRPr="00A3650A">
        <w:rPr>
          <w:rFonts w:ascii="Times New Roman" w:hAnsi="Times New Roman"/>
          <w:b/>
          <w:szCs w:val="28"/>
          <w:lang w:val="sv-SE"/>
        </w:rPr>
        <w:t>18.680 triệu đồng</w:t>
      </w:r>
      <w:r w:rsidRPr="00A3650A">
        <w:rPr>
          <w:rFonts w:ascii="Times New Roman" w:hAnsi="Times New Roman"/>
          <w:szCs w:val="28"/>
          <w:lang w:val="sv-SE"/>
        </w:rPr>
        <w:t xml:space="preserve"> </w:t>
      </w:r>
      <w:r w:rsidRPr="00A3650A">
        <w:rPr>
          <w:rFonts w:ascii="Times New Roman" w:hAnsi="Times New Roman"/>
          <w:lang w:val="sv-SE"/>
        </w:rPr>
        <w:t>nguồn vốn vay và viện trợ kinh phí sự nghiệp năm 202</w:t>
      </w:r>
      <w:bookmarkEnd w:id="2"/>
      <w:r w:rsidRPr="00A3650A">
        <w:rPr>
          <w:rFonts w:ascii="Times New Roman" w:hAnsi="Times New Roman"/>
          <w:lang w:val="sv-SE"/>
        </w:rPr>
        <w:t>1.</w:t>
      </w:r>
      <w:r w:rsidRPr="00A3650A">
        <w:rPr>
          <w:rFonts w:ascii="Times New Roman" w:hAnsi="Times New Roman"/>
          <w:lang w:val="nl-NL"/>
        </w:rPr>
        <w:t xml:space="preserve"> Cụ thể như sau:</w:t>
      </w:r>
    </w:p>
    <w:p w14:paraId="33E35D6D" w14:textId="77777777" w:rsidR="00917DEF" w:rsidRPr="00A3650A" w:rsidRDefault="00917DEF" w:rsidP="005B2217">
      <w:pPr>
        <w:spacing w:before="60" w:after="60"/>
        <w:ind w:firstLine="567"/>
        <w:rPr>
          <w:rFonts w:ascii="Times New Roman" w:hAnsi="Times New Roman"/>
          <w:bCs/>
          <w:szCs w:val="28"/>
          <w:lang w:val="sv-SE"/>
        </w:rPr>
      </w:pPr>
      <w:r w:rsidRPr="00A3650A">
        <w:rPr>
          <w:rFonts w:ascii="Times New Roman" w:hAnsi="Times New Roman"/>
          <w:bCs/>
          <w:szCs w:val="28"/>
          <w:lang w:val="sv-SE"/>
        </w:rPr>
        <w:t xml:space="preserve">- Đối với vốn vay </w:t>
      </w:r>
      <w:r w:rsidRPr="00A3650A">
        <w:rPr>
          <w:rFonts w:ascii="Times New Roman" w:hAnsi="Times New Roman"/>
          <w:b/>
          <w:bCs/>
          <w:szCs w:val="28"/>
          <w:lang w:val="sv-SE"/>
        </w:rPr>
        <w:t>7.180 triệu đồng</w:t>
      </w:r>
      <w:r w:rsidRPr="00A3650A">
        <w:rPr>
          <w:rFonts w:ascii="Times New Roman" w:hAnsi="Times New Roman"/>
          <w:bCs/>
          <w:szCs w:val="28"/>
          <w:lang w:val="sv-SE"/>
        </w:rPr>
        <w:t>, đề nghị phân bổ:</w:t>
      </w:r>
    </w:p>
    <w:p w14:paraId="3483E2C9" w14:textId="77777777" w:rsidR="00917DEF" w:rsidRPr="00A3650A" w:rsidRDefault="00917DEF" w:rsidP="005B2217">
      <w:pPr>
        <w:spacing w:before="60" w:after="60"/>
        <w:ind w:firstLine="567"/>
        <w:rPr>
          <w:rFonts w:ascii="Times New Roman" w:hAnsi="Times New Roman"/>
          <w:szCs w:val="28"/>
          <w:lang w:val="sv-SE"/>
        </w:rPr>
      </w:pPr>
      <w:r w:rsidRPr="00A3650A">
        <w:rPr>
          <w:rFonts w:ascii="Times New Roman" w:hAnsi="Times New Roman"/>
          <w:szCs w:val="28"/>
          <w:lang w:val="sv-SE"/>
        </w:rPr>
        <w:t>+ Chương trình mở rộng quy mô vệ sinh nước sạch nông thôn</w:t>
      </w:r>
      <w:r w:rsidRPr="00A3650A">
        <w:rPr>
          <w:rStyle w:val="FootnoteReference"/>
          <w:rFonts w:ascii="Times New Roman" w:hAnsi="Times New Roman"/>
          <w:lang w:val="sv-SE"/>
        </w:rPr>
        <w:footnoteReference w:id="3"/>
      </w:r>
      <w:r w:rsidRPr="00A3650A">
        <w:rPr>
          <w:rFonts w:ascii="Times New Roman" w:hAnsi="Times New Roman"/>
          <w:szCs w:val="28"/>
          <w:lang w:val="sv-SE"/>
        </w:rPr>
        <w:t xml:space="preserve">: 1.829 triệu đồng, gồm: Phân bổ cho Sở Nông nghiệp và Phát triển nông thôn 200 triệu đồng; Phân bổ cho Sở Giáo dục và Đào tạo 100 triệu đồng; Phân bổ cho Sở Y tế 1.529 triệu đồng. </w:t>
      </w:r>
    </w:p>
    <w:p w14:paraId="429FF7BC" w14:textId="77777777" w:rsidR="00917DEF" w:rsidRPr="00A3650A" w:rsidRDefault="00917DEF" w:rsidP="005B2217">
      <w:pPr>
        <w:spacing w:before="60" w:after="60"/>
        <w:ind w:firstLine="567"/>
        <w:rPr>
          <w:rFonts w:ascii="Times New Roman" w:hAnsi="Times New Roman"/>
          <w:szCs w:val="28"/>
          <w:lang w:val="sv-SE"/>
        </w:rPr>
      </w:pPr>
      <w:r w:rsidRPr="00A3650A">
        <w:rPr>
          <w:rFonts w:ascii="Times New Roman" w:hAnsi="Times New Roman"/>
          <w:szCs w:val="28"/>
          <w:lang w:val="sv-SE"/>
        </w:rPr>
        <w:t>+ Dự án An ninh y tế khu vực tiểu vùng Mê Công mở rộng</w:t>
      </w:r>
      <w:r w:rsidRPr="00A3650A">
        <w:rPr>
          <w:rFonts w:ascii="Times New Roman" w:hAnsi="Times New Roman"/>
          <w:szCs w:val="28"/>
          <w:vertAlign w:val="superscript"/>
          <w:lang w:val="sv-SE"/>
        </w:rPr>
        <w:t>(</w:t>
      </w:r>
      <w:r w:rsidRPr="00A3650A">
        <w:rPr>
          <w:rStyle w:val="FootnoteReference"/>
          <w:rFonts w:ascii="Times New Roman" w:hAnsi="Times New Roman"/>
          <w:lang w:val="sv-SE"/>
        </w:rPr>
        <w:footnoteReference w:id="4"/>
      </w:r>
      <w:r w:rsidRPr="00A3650A">
        <w:rPr>
          <w:rFonts w:ascii="Times New Roman" w:hAnsi="Times New Roman"/>
          <w:szCs w:val="28"/>
          <w:vertAlign w:val="superscript"/>
          <w:lang w:val="sv-SE"/>
        </w:rPr>
        <w:t>)</w:t>
      </w:r>
      <w:r w:rsidRPr="00A3650A">
        <w:rPr>
          <w:rFonts w:ascii="Times New Roman" w:hAnsi="Times New Roman"/>
          <w:szCs w:val="28"/>
          <w:lang w:val="sv-SE"/>
        </w:rPr>
        <w:t>: Phân bổ cho Sở Y tế: 4.683 triệu đồng.</w:t>
      </w:r>
    </w:p>
    <w:p w14:paraId="0DEFC26A" w14:textId="77777777" w:rsidR="00917DEF" w:rsidRPr="00A3650A" w:rsidRDefault="00917DEF" w:rsidP="005B2217">
      <w:pPr>
        <w:spacing w:before="60" w:after="60"/>
        <w:ind w:firstLine="567"/>
        <w:rPr>
          <w:rFonts w:ascii="Times New Roman" w:hAnsi="Times New Roman"/>
          <w:szCs w:val="28"/>
          <w:lang w:val="sv-SE"/>
        </w:rPr>
      </w:pPr>
      <w:r w:rsidRPr="00A3650A">
        <w:rPr>
          <w:rFonts w:ascii="Times New Roman" w:hAnsi="Times New Roman"/>
          <w:szCs w:val="28"/>
          <w:lang w:val="sv-SE"/>
        </w:rPr>
        <w:t xml:space="preserve">+ Vốn vay còn lại chưa phân bổ </w:t>
      </w:r>
      <w:r w:rsidRPr="00A3650A">
        <w:rPr>
          <w:rFonts w:ascii="Times New Roman" w:hAnsi="Times New Roman"/>
          <w:i/>
          <w:szCs w:val="28"/>
          <w:lang w:val="sv-SE"/>
        </w:rPr>
        <w:t>(do chưa có thông tin từ Trung ương để trình phân bổ cụ thể)</w:t>
      </w:r>
      <w:r w:rsidRPr="00A3650A">
        <w:rPr>
          <w:rFonts w:ascii="Times New Roman" w:hAnsi="Times New Roman"/>
          <w:szCs w:val="28"/>
          <w:lang w:val="sv-SE"/>
        </w:rPr>
        <w:t xml:space="preserve">: 668 triệu đồng. Đề nghị giao Ủy ban nhân dân tỉnh tiếp tục theo dõi các thông tin từ các dự án vay thuộc nguồn vốn vay (vốn sự nghiệp) của Trung </w:t>
      </w:r>
      <w:r w:rsidRPr="00A3650A">
        <w:rPr>
          <w:rFonts w:ascii="Times New Roman" w:hAnsi="Times New Roman" w:hint="eastAsia"/>
          <w:szCs w:val="28"/>
          <w:lang w:val="sv-SE"/>
        </w:rPr>
        <w:t>ươ</w:t>
      </w:r>
      <w:r w:rsidRPr="00A3650A">
        <w:rPr>
          <w:rFonts w:ascii="Times New Roman" w:hAnsi="Times New Roman"/>
          <w:szCs w:val="28"/>
          <w:lang w:val="sv-SE"/>
        </w:rPr>
        <w:t>ng, trình Th</w:t>
      </w:r>
      <w:r w:rsidRPr="00A3650A">
        <w:rPr>
          <w:rFonts w:ascii="Times New Roman" w:hAnsi="Times New Roman" w:hint="eastAsia"/>
          <w:szCs w:val="28"/>
          <w:lang w:val="sv-SE"/>
        </w:rPr>
        <w:t>ư</w:t>
      </w:r>
      <w:r w:rsidRPr="00A3650A">
        <w:rPr>
          <w:rFonts w:ascii="Times New Roman" w:hAnsi="Times New Roman"/>
          <w:szCs w:val="28"/>
          <w:lang w:val="sv-SE"/>
        </w:rPr>
        <w:t xml:space="preserve">ờng trực Hội </w:t>
      </w:r>
      <w:r w:rsidRPr="00A3650A">
        <w:rPr>
          <w:rFonts w:ascii="Times New Roman" w:hAnsi="Times New Roman" w:hint="eastAsia"/>
          <w:szCs w:val="28"/>
          <w:lang w:val="sv-SE"/>
        </w:rPr>
        <w:t>đ</w:t>
      </w:r>
      <w:r w:rsidRPr="00A3650A">
        <w:rPr>
          <w:rFonts w:ascii="Times New Roman" w:hAnsi="Times New Roman"/>
          <w:szCs w:val="28"/>
          <w:lang w:val="sv-SE"/>
        </w:rPr>
        <w:t xml:space="preserve">ồng nhân dân và báo cáo Hội </w:t>
      </w:r>
      <w:r w:rsidRPr="00A3650A">
        <w:rPr>
          <w:rFonts w:ascii="Times New Roman" w:hAnsi="Times New Roman" w:hint="eastAsia"/>
          <w:szCs w:val="28"/>
          <w:lang w:val="sv-SE"/>
        </w:rPr>
        <w:t>đ</w:t>
      </w:r>
      <w:r w:rsidRPr="00A3650A">
        <w:rPr>
          <w:rFonts w:ascii="Times New Roman" w:hAnsi="Times New Roman"/>
          <w:szCs w:val="28"/>
          <w:lang w:val="sv-SE"/>
        </w:rPr>
        <w:t>ồng nhân dân tỉnh tại kỳ họp gần nhất.</w:t>
      </w:r>
    </w:p>
    <w:p w14:paraId="42020B30" w14:textId="77777777" w:rsidR="00917DEF" w:rsidRPr="00A3650A" w:rsidRDefault="00917DEF" w:rsidP="005B2217">
      <w:pPr>
        <w:spacing w:before="60" w:after="60"/>
        <w:ind w:firstLine="567"/>
        <w:rPr>
          <w:rFonts w:ascii="Times New Roman" w:hAnsi="Times New Roman"/>
          <w:spacing w:val="-4"/>
          <w:szCs w:val="28"/>
          <w:lang w:val="sv-SE"/>
        </w:rPr>
      </w:pPr>
      <w:r w:rsidRPr="00A3650A">
        <w:rPr>
          <w:rFonts w:ascii="Times New Roman" w:hAnsi="Times New Roman"/>
          <w:bCs/>
          <w:szCs w:val="28"/>
          <w:lang w:val="sv-SE"/>
        </w:rPr>
        <w:t>- Đối với vốn viện trợ bố trí cho</w:t>
      </w:r>
      <w:r w:rsidRPr="00A3650A">
        <w:rPr>
          <w:rFonts w:ascii="Times New Roman" w:hAnsi="Times New Roman"/>
          <w:szCs w:val="28"/>
          <w:lang w:val="sv-SE"/>
        </w:rPr>
        <w:t xml:space="preserve"> Dự án phát triển trẻ thơ toàn diện tỉnh Kon Tum giai đoạn 2017-2021</w:t>
      </w:r>
      <w:r w:rsidRPr="00A3650A">
        <w:rPr>
          <w:rFonts w:ascii="Times New Roman" w:hAnsi="Times New Roman"/>
          <w:szCs w:val="28"/>
          <w:vertAlign w:val="superscript"/>
          <w:lang w:val="sv-SE"/>
        </w:rPr>
        <w:t>(</w:t>
      </w:r>
      <w:r w:rsidRPr="00A3650A">
        <w:rPr>
          <w:rStyle w:val="FootnoteReference"/>
          <w:rFonts w:ascii="Times New Roman" w:hAnsi="Times New Roman"/>
          <w:lang w:val="sv-SE"/>
        </w:rPr>
        <w:footnoteReference w:id="5"/>
      </w:r>
      <w:r w:rsidRPr="00A3650A">
        <w:rPr>
          <w:rFonts w:ascii="Times New Roman" w:hAnsi="Times New Roman"/>
          <w:szCs w:val="28"/>
          <w:vertAlign w:val="superscript"/>
          <w:lang w:val="sv-SE"/>
        </w:rPr>
        <w:t>)</w:t>
      </w:r>
      <w:r w:rsidRPr="00A3650A">
        <w:rPr>
          <w:rFonts w:ascii="Times New Roman" w:hAnsi="Times New Roman"/>
          <w:szCs w:val="28"/>
          <w:lang w:val="sv-SE"/>
        </w:rPr>
        <w:t xml:space="preserve">: </w:t>
      </w:r>
      <w:r w:rsidRPr="00A3650A">
        <w:rPr>
          <w:rFonts w:ascii="Times New Roman" w:hAnsi="Times New Roman"/>
          <w:spacing w:val="-4"/>
          <w:szCs w:val="28"/>
          <w:lang w:val="sv-SE"/>
        </w:rPr>
        <w:t xml:space="preserve">Phân bổ cho Ban Quản lý Dự án Phát triển trẻ thơ toàn diện tỉnh </w:t>
      </w:r>
      <w:r w:rsidRPr="00A3650A">
        <w:rPr>
          <w:rFonts w:ascii="Times New Roman" w:hAnsi="Times New Roman"/>
          <w:b/>
          <w:spacing w:val="-4"/>
          <w:szCs w:val="28"/>
          <w:lang w:val="sv-SE"/>
        </w:rPr>
        <w:t>11.500 triệu đồng</w:t>
      </w:r>
      <w:r w:rsidRPr="00A3650A">
        <w:rPr>
          <w:rFonts w:ascii="Times New Roman" w:hAnsi="Times New Roman"/>
          <w:spacing w:val="-4"/>
          <w:szCs w:val="28"/>
          <w:lang w:val="sv-SE"/>
        </w:rPr>
        <w:t>.</w:t>
      </w:r>
    </w:p>
    <w:p w14:paraId="2DE05C7F" w14:textId="1C1D1793" w:rsidR="00856C5B" w:rsidRPr="00A3650A" w:rsidRDefault="00856C5B" w:rsidP="005B2217">
      <w:pPr>
        <w:spacing w:before="60" w:after="60"/>
        <w:ind w:firstLine="567"/>
        <w:rPr>
          <w:rFonts w:ascii="Times New Roman" w:hAnsi="Times New Roman"/>
          <w:b/>
        </w:rPr>
      </w:pPr>
      <w:r w:rsidRPr="00A3650A">
        <w:rPr>
          <w:rFonts w:ascii="Times New Roman" w:hAnsi="Times New Roman"/>
          <w:b/>
        </w:rPr>
        <w:t xml:space="preserve">9. Tờ trình 17/TTr-UBND ngày 28/02/2021 </w:t>
      </w:r>
      <w:r w:rsidR="00301B39" w:rsidRPr="00A3650A">
        <w:rPr>
          <w:rFonts w:ascii="Times New Roman" w:hAnsi="Times New Roman"/>
          <w:b/>
        </w:rPr>
        <w:t>về</w:t>
      </w:r>
      <w:r w:rsidRPr="00A3650A">
        <w:rPr>
          <w:rFonts w:ascii="Times New Roman" w:hAnsi="Times New Roman"/>
          <w:b/>
          <w:lang w:val="vi-VN"/>
        </w:rPr>
        <w:t xml:space="preserve"> Quy định mức chi, thời gian được hưởng hỗ trợ phục vụ công tác bầu cử đại biểu Quốc hội khóa XV và bầu cử đại biểu Hội đồng nhân dân các cấp của tỉnh Kon Tum nhiệm kỳ 2021-2026</w:t>
      </w:r>
    </w:p>
    <w:p w14:paraId="16C1F4AB" w14:textId="77777777" w:rsidR="00917DEF" w:rsidRPr="00A3650A" w:rsidRDefault="00917DEF" w:rsidP="005B2217">
      <w:pPr>
        <w:widowControl w:val="0"/>
        <w:spacing w:before="60" w:after="60"/>
        <w:ind w:firstLine="567"/>
        <w:rPr>
          <w:rFonts w:ascii="Times New Roman" w:hAnsi="Times New Roman"/>
          <w:szCs w:val="28"/>
        </w:rPr>
      </w:pPr>
      <w:r w:rsidRPr="00A3650A">
        <w:rPr>
          <w:rFonts w:ascii="Times New Roman" w:hAnsi="Times New Roman"/>
          <w:bCs/>
          <w:szCs w:val="28"/>
          <w:lang w:val="nl-NL"/>
        </w:rPr>
        <w:t>Thực hiện Thông tư số 102</w:t>
      </w:r>
      <w:r w:rsidRPr="00A3650A">
        <w:rPr>
          <w:rFonts w:ascii="Times New Roman" w:hAnsi="Times New Roman"/>
          <w:szCs w:val="28"/>
        </w:rPr>
        <w:t xml:space="preserve">/2020/TT-BTC ngày 23/11/2020 </w:t>
      </w:r>
      <w:r w:rsidRPr="00A3650A">
        <w:rPr>
          <w:rFonts w:ascii="Times New Roman" w:hAnsi="Times New Roman"/>
          <w:szCs w:val="28"/>
          <w:lang w:val="nl-NL"/>
        </w:rPr>
        <w:t>của Bộ trưởng Bộ Tài chính hướng dẫn việc lập dự toán, quản lý, sử dụng và quyết toán kinh phí bầu cử đại biểu Quốc hội khóa XV và đại biểu Hội đồng nhân dân các cấp nhiệm kỳ 2021-2026</w:t>
      </w:r>
      <w:r w:rsidRPr="00A3650A">
        <w:rPr>
          <w:rFonts w:ascii="Times New Roman" w:hAnsi="Times New Roman"/>
          <w:noProof/>
          <w:szCs w:val="28"/>
        </w:rPr>
        <w:t>.</w:t>
      </w:r>
      <w:r w:rsidRPr="00A3650A">
        <w:rPr>
          <w:rFonts w:ascii="Times New Roman" w:hAnsi="Times New Roman"/>
          <w:i/>
          <w:szCs w:val="28"/>
        </w:rPr>
        <w:t xml:space="preserve"> </w:t>
      </w:r>
      <w:r w:rsidRPr="00A3650A">
        <w:rPr>
          <w:rFonts w:ascii="Times New Roman" w:hAnsi="Times New Roman"/>
          <w:szCs w:val="28"/>
          <w:lang w:val="vi-VN"/>
        </w:rPr>
        <w:t xml:space="preserve">Ủy ban nhân dân tỉnh trình Hội đồng nhân dân tỉnh xem xét ban hành </w:t>
      </w:r>
      <w:r w:rsidRPr="00A3650A">
        <w:rPr>
          <w:rFonts w:ascii="Times New Roman" w:hAnsi="Times New Roman"/>
          <w:szCs w:val="28"/>
        </w:rPr>
        <w:t>N</w:t>
      </w:r>
      <w:r w:rsidRPr="00A3650A">
        <w:rPr>
          <w:rFonts w:ascii="Times New Roman" w:hAnsi="Times New Roman"/>
          <w:szCs w:val="28"/>
          <w:lang w:val="vi-VN"/>
        </w:rPr>
        <w:t xml:space="preserve">ghị quyết </w:t>
      </w:r>
      <w:r w:rsidRPr="00A3650A">
        <w:rPr>
          <w:rFonts w:ascii="Times New Roman" w:hAnsi="Times New Roman"/>
          <w:szCs w:val="28"/>
          <w:lang w:val="nl-NL"/>
        </w:rPr>
        <w:t>Quy định mức chi cụ thể</w:t>
      </w:r>
      <w:r w:rsidRPr="00A3650A">
        <w:rPr>
          <w:rFonts w:ascii="Times New Roman" w:hAnsi="Times New Roman"/>
          <w:szCs w:val="28"/>
        </w:rPr>
        <w:t xml:space="preserve"> đối với 11 nội dung theo quy định tại </w:t>
      </w:r>
      <w:r w:rsidRPr="00A3650A">
        <w:rPr>
          <w:rFonts w:ascii="Times New Roman" w:hAnsi="Times New Roman"/>
          <w:bCs/>
          <w:szCs w:val="28"/>
          <w:lang w:val="nl-NL"/>
        </w:rPr>
        <w:t>Thông tư số 102</w:t>
      </w:r>
      <w:r w:rsidRPr="00A3650A">
        <w:rPr>
          <w:rFonts w:ascii="Times New Roman" w:hAnsi="Times New Roman"/>
          <w:szCs w:val="28"/>
        </w:rPr>
        <w:t>/2020/TT-BTC. Cụ thể:</w:t>
      </w:r>
    </w:p>
    <w:p w14:paraId="29D40D1A" w14:textId="77777777" w:rsidR="00917DEF" w:rsidRPr="00A3650A" w:rsidRDefault="00917DEF" w:rsidP="005B2217">
      <w:pPr>
        <w:pStyle w:val="NormalWeb"/>
        <w:shd w:val="clear" w:color="auto" w:fill="FFFFFF"/>
        <w:spacing w:before="60" w:after="60"/>
        <w:ind w:firstLine="567"/>
        <w:rPr>
          <w:sz w:val="28"/>
          <w:szCs w:val="28"/>
          <w:lang w:val="nl-NL"/>
        </w:rPr>
      </w:pPr>
      <w:r w:rsidRPr="00A3650A">
        <w:rPr>
          <w:sz w:val="28"/>
          <w:szCs w:val="28"/>
          <w:lang w:val="nl-NL"/>
        </w:rPr>
        <w:t>(1) Chi tổ chức các hội nghị, tập huấn.</w:t>
      </w:r>
    </w:p>
    <w:p w14:paraId="47077523" w14:textId="77777777" w:rsidR="00917DEF" w:rsidRPr="00A3650A" w:rsidRDefault="00917DEF" w:rsidP="005B2217">
      <w:pPr>
        <w:pStyle w:val="NormalWeb"/>
        <w:shd w:val="clear" w:color="auto" w:fill="FFFFFF"/>
        <w:spacing w:before="60" w:after="60"/>
        <w:ind w:firstLine="567"/>
        <w:rPr>
          <w:sz w:val="28"/>
          <w:szCs w:val="28"/>
          <w:lang w:val="nl-NL"/>
        </w:rPr>
      </w:pPr>
      <w:r w:rsidRPr="00A3650A">
        <w:rPr>
          <w:sz w:val="28"/>
          <w:szCs w:val="28"/>
          <w:lang w:val="nl-NL"/>
        </w:rPr>
        <w:t>(2) Chi bồi d</w:t>
      </w:r>
      <w:r w:rsidRPr="00A3650A">
        <w:rPr>
          <w:rFonts w:hint="eastAsia"/>
          <w:sz w:val="28"/>
          <w:szCs w:val="28"/>
          <w:lang w:val="nl-NL"/>
        </w:rPr>
        <w:t>ư</w:t>
      </w:r>
      <w:r w:rsidRPr="00A3650A">
        <w:rPr>
          <w:sz w:val="28"/>
          <w:szCs w:val="28"/>
          <w:lang w:val="nl-NL"/>
        </w:rPr>
        <w:t>ỡng các cuộc họp.</w:t>
      </w:r>
    </w:p>
    <w:p w14:paraId="04259FA1" w14:textId="77777777" w:rsidR="00917DEF" w:rsidRPr="00A3650A" w:rsidRDefault="00917DEF" w:rsidP="005B2217">
      <w:pPr>
        <w:pStyle w:val="NormalWeb"/>
        <w:shd w:val="clear" w:color="auto" w:fill="FFFFFF"/>
        <w:spacing w:before="60" w:after="60"/>
        <w:ind w:firstLine="567"/>
        <w:rPr>
          <w:sz w:val="28"/>
          <w:szCs w:val="28"/>
          <w:lang w:val="nl-NL"/>
        </w:rPr>
      </w:pPr>
      <w:r w:rsidRPr="00A3650A">
        <w:rPr>
          <w:sz w:val="28"/>
          <w:szCs w:val="28"/>
          <w:lang w:val="nl-NL"/>
        </w:rPr>
        <w:t xml:space="preserve">(3) Chi công tác chỉ </w:t>
      </w:r>
      <w:r w:rsidRPr="00A3650A">
        <w:rPr>
          <w:rFonts w:hint="eastAsia"/>
          <w:sz w:val="28"/>
          <w:szCs w:val="28"/>
          <w:lang w:val="nl-NL"/>
        </w:rPr>
        <w:t>đ</w:t>
      </w:r>
      <w:r w:rsidRPr="00A3650A">
        <w:rPr>
          <w:sz w:val="28"/>
          <w:szCs w:val="28"/>
          <w:lang w:val="nl-NL"/>
        </w:rPr>
        <w:t>ạo, kiểm tra, giám sát công tác bầu cử.</w:t>
      </w:r>
    </w:p>
    <w:p w14:paraId="326983C9" w14:textId="77777777" w:rsidR="00917DEF" w:rsidRPr="00A3650A" w:rsidRDefault="00917DEF" w:rsidP="005B2217">
      <w:pPr>
        <w:pStyle w:val="NormalWeb"/>
        <w:shd w:val="clear" w:color="auto" w:fill="FFFFFF"/>
        <w:spacing w:before="60" w:after="60"/>
        <w:ind w:firstLine="567"/>
        <w:rPr>
          <w:sz w:val="28"/>
          <w:szCs w:val="28"/>
          <w:lang w:val="nl-NL"/>
        </w:rPr>
      </w:pPr>
      <w:r w:rsidRPr="00A3650A">
        <w:rPr>
          <w:sz w:val="28"/>
          <w:szCs w:val="28"/>
          <w:lang w:val="nl-NL"/>
        </w:rPr>
        <w:lastRenderedPageBreak/>
        <w:t>(4) Chi xây dựng v</w:t>
      </w:r>
      <w:r w:rsidRPr="00A3650A">
        <w:rPr>
          <w:rFonts w:hint="eastAsia"/>
          <w:sz w:val="28"/>
          <w:szCs w:val="28"/>
          <w:lang w:val="nl-NL"/>
        </w:rPr>
        <w:t>ă</w:t>
      </w:r>
      <w:r w:rsidRPr="00A3650A">
        <w:rPr>
          <w:sz w:val="28"/>
          <w:szCs w:val="28"/>
          <w:lang w:val="nl-NL"/>
        </w:rPr>
        <w:t>n bản.</w:t>
      </w:r>
    </w:p>
    <w:p w14:paraId="14F17483" w14:textId="77777777" w:rsidR="00917DEF" w:rsidRPr="00A3650A" w:rsidRDefault="00917DEF" w:rsidP="005B2217">
      <w:pPr>
        <w:pStyle w:val="NormalWeb"/>
        <w:shd w:val="clear" w:color="auto" w:fill="FFFFFF"/>
        <w:spacing w:before="60" w:after="60"/>
        <w:ind w:firstLine="567"/>
        <w:rPr>
          <w:sz w:val="28"/>
          <w:szCs w:val="28"/>
          <w:lang w:val="nl-NL"/>
        </w:rPr>
      </w:pPr>
      <w:r w:rsidRPr="00A3650A">
        <w:rPr>
          <w:sz w:val="28"/>
          <w:szCs w:val="28"/>
          <w:lang w:val="nl-NL"/>
        </w:rPr>
        <w:t>(5) Chi bồi d</w:t>
      </w:r>
      <w:r w:rsidRPr="00A3650A">
        <w:rPr>
          <w:rFonts w:hint="eastAsia"/>
          <w:sz w:val="28"/>
          <w:szCs w:val="28"/>
          <w:lang w:val="nl-NL"/>
        </w:rPr>
        <w:t>ư</w:t>
      </w:r>
      <w:r w:rsidRPr="00A3650A">
        <w:rPr>
          <w:sz w:val="28"/>
          <w:szCs w:val="28"/>
          <w:lang w:val="nl-NL"/>
        </w:rPr>
        <w:t>ỡng cho những ng</w:t>
      </w:r>
      <w:r w:rsidRPr="00A3650A">
        <w:rPr>
          <w:rFonts w:hint="eastAsia"/>
          <w:sz w:val="28"/>
          <w:szCs w:val="28"/>
          <w:lang w:val="nl-NL"/>
        </w:rPr>
        <w:t>ư</w:t>
      </w:r>
      <w:r w:rsidRPr="00A3650A">
        <w:rPr>
          <w:sz w:val="28"/>
          <w:szCs w:val="28"/>
          <w:lang w:val="nl-NL"/>
        </w:rPr>
        <w:t xml:space="preserve">ời trực tiếp phục vụ trong </w:t>
      </w:r>
      <w:r w:rsidRPr="00A3650A">
        <w:rPr>
          <w:rFonts w:hint="eastAsia"/>
          <w:sz w:val="28"/>
          <w:szCs w:val="28"/>
          <w:lang w:val="nl-NL"/>
        </w:rPr>
        <w:t>đ</w:t>
      </w:r>
      <w:r w:rsidRPr="00A3650A">
        <w:rPr>
          <w:sz w:val="28"/>
          <w:szCs w:val="28"/>
          <w:lang w:val="nl-NL"/>
        </w:rPr>
        <w:t>ợt bầu cử.</w:t>
      </w:r>
    </w:p>
    <w:p w14:paraId="0E0F8BCD" w14:textId="77777777" w:rsidR="00917DEF" w:rsidRPr="00A3650A" w:rsidRDefault="00917DEF" w:rsidP="005B2217">
      <w:pPr>
        <w:pStyle w:val="NormalWeb"/>
        <w:shd w:val="clear" w:color="auto" w:fill="FFFFFF"/>
        <w:spacing w:before="60" w:after="60"/>
        <w:ind w:firstLine="567"/>
        <w:rPr>
          <w:sz w:val="28"/>
          <w:szCs w:val="28"/>
          <w:lang w:val="nl-NL"/>
        </w:rPr>
      </w:pPr>
      <w:r w:rsidRPr="00A3650A">
        <w:rPr>
          <w:sz w:val="28"/>
          <w:szCs w:val="28"/>
          <w:lang w:val="nl-NL"/>
        </w:rPr>
        <w:t>(6) Chi khoán hỗ trợ c</w:t>
      </w:r>
      <w:r w:rsidRPr="00A3650A">
        <w:rPr>
          <w:rFonts w:hint="eastAsia"/>
          <w:sz w:val="28"/>
          <w:szCs w:val="28"/>
          <w:lang w:val="nl-NL"/>
        </w:rPr>
        <w:t>ư</w:t>
      </w:r>
      <w:r w:rsidRPr="00A3650A">
        <w:rPr>
          <w:sz w:val="28"/>
          <w:szCs w:val="28"/>
          <w:lang w:val="nl-NL"/>
        </w:rPr>
        <w:t xml:space="preserve">ớc </w:t>
      </w:r>
      <w:r w:rsidRPr="00A3650A">
        <w:rPr>
          <w:rFonts w:hint="eastAsia"/>
          <w:sz w:val="28"/>
          <w:szCs w:val="28"/>
          <w:lang w:val="nl-NL"/>
        </w:rPr>
        <w:t>đ</w:t>
      </w:r>
      <w:r w:rsidRPr="00A3650A">
        <w:rPr>
          <w:sz w:val="28"/>
          <w:szCs w:val="28"/>
          <w:lang w:val="nl-NL"/>
        </w:rPr>
        <w:t xml:space="preserve">iện thoại di </w:t>
      </w:r>
      <w:r w:rsidRPr="00A3650A">
        <w:rPr>
          <w:rFonts w:hint="eastAsia"/>
          <w:sz w:val="28"/>
          <w:szCs w:val="28"/>
          <w:lang w:val="nl-NL"/>
        </w:rPr>
        <w:t>đ</w:t>
      </w:r>
      <w:r w:rsidRPr="00A3650A">
        <w:rPr>
          <w:sz w:val="28"/>
          <w:szCs w:val="28"/>
          <w:lang w:val="nl-NL"/>
        </w:rPr>
        <w:t>ộng.</w:t>
      </w:r>
    </w:p>
    <w:p w14:paraId="0572F285" w14:textId="77777777" w:rsidR="00917DEF" w:rsidRPr="00A3650A" w:rsidRDefault="00917DEF" w:rsidP="005B2217">
      <w:pPr>
        <w:pStyle w:val="NormalWeb"/>
        <w:shd w:val="clear" w:color="auto" w:fill="FFFFFF"/>
        <w:spacing w:before="60" w:after="60"/>
        <w:ind w:firstLine="567"/>
        <w:rPr>
          <w:sz w:val="28"/>
          <w:szCs w:val="28"/>
          <w:lang w:val="nl-NL"/>
        </w:rPr>
      </w:pPr>
      <w:r w:rsidRPr="00A3650A">
        <w:rPr>
          <w:sz w:val="28"/>
          <w:szCs w:val="28"/>
          <w:lang w:val="nl-NL"/>
        </w:rPr>
        <w:t>(7) Chi làm hòm phiếu, khắc dấu của tổ chức bầu cử, bảng niêm yết danh sách bầu cử.</w:t>
      </w:r>
    </w:p>
    <w:p w14:paraId="25CE90E4" w14:textId="77777777" w:rsidR="00917DEF" w:rsidRPr="00A3650A" w:rsidRDefault="00917DEF" w:rsidP="005B2217">
      <w:pPr>
        <w:pStyle w:val="NormalWeb"/>
        <w:shd w:val="clear" w:color="auto" w:fill="FFFFFF"/>
        <w:spacing w:before="60" w:after="60"/>
        <w:ind w:firstLine="567"/>
        <w:rPr>
          <w:sz w:val="28"/>
          <w:szCs w:val="28"/>
          <w:lang w:val="nl-NL"/>
        </w:rPr>
      </w:pPr>
      <w:r w:rsidRPr="00A3650A">
        <w:rPr>
          <w:sz w:val="28"/>
          <w:szCs w:val="28"/>
          <w:lang w:val="nl-NL"/>
        </w:rPr>
        <w:t>(8) Chi công tác tiếp công dân, giải quyết khiếu nại, tố cáo về bầu cử.</w:t>
      </w:r>
    </w:p>
    <w:p w14:paraId="009933A1" w14:textId="77777777" w:rsidR="00917DEF" w:rsidRPr="00A3650A" w:rsidRDefault="00917DEF" w:rsidP="005B2217">
      <w:pPr>
        <w:pStyle w:val="NormalWeb"/>
        <w:shd w:val="clear" w:color="auto" w:fill="FFFFFF"/>
        <w:spacing w:before="60" w:after="60"/>
        <w:ind w:firstLine="567"/>
        <w:rPr>
          <w:sz w:val="28"/>
          <w:szCs w:val="28"/>
          <w:lang w:val="nl-NL"/>
        </w:rPr>
      </w:pPr>
      <w:r w:rsidRPr="00A3650A">
        <w:rPr>
          <w:sz w:val="28"/>
          <w:szCs w:val="28"/>
          <w:lang w:val="nl-NL"/>
        </w:rPr>
        <w:t>(9) Chi xây dựng, cập nhật, vận hành trang thông tin về công tác bầu cử của Ủy ban bầu cử tỉnh, Ủy ban bầu cử cấp huyện.</w:t>
      </w:r>
    </w:p>
    <w:p w14:paraId="105E4ED4" w14:textId="77777777" w:rsidR="00917DEF" w:rsidRPr="00A3650A" w:rsidRDefault="00917DEF" w:rsidP="005B2217">
      <w:pPr>
        <w:pStyle w:val="NormalWeb"/>
        <w:shd w:val="clear" w:color="auto" w:fill="FFFFFF"/>
        <w:spacing w:before="60" w:after="60"/>
        <w:ind w:firstLine="567"/>
        <w:rPr>
          <w:sz w:val="28"/>
          <w:szCs w:val="28"/>
          <w:lang w:val="nl-NL"/>
        </w:rPr>
      </w:pPr>
      <w:r w:rsidRPr="00A3650A">
        <w:rPr>
          <w:sz w:val="28"/>
          <w:szCs w:val="28"/>
          <w:lang w:val="nl-NL"/>
        </w:rPr>
        <w:t xml:space="preserve">(10) Chi in ấn tài liệu phục vụ bầu cử: Thực hiện theo quy </w:t>
      </w:r>
      <w:r w:rsidRPr="00A3650A">
        <w:rPr>
          <w:rFonts w:hint="eastAsia"/>
          <w:sz w:val="28"/>
          <w:szCs w:val="28"/>
          <w:lang w:val="nl-NL"/>
        </w:rPr>
        <w:t>đ</w:t>
      </w:r>
      <w:r w:rsidRPr="00A3650A">
        <w:rPr>
          <w:sz w:val="28"/>
          <w:szCs w:val="28"/>
          <w:lang w:val="nl-NL"/>
        </w:rPr>
        <w:t xml:space="preserve">ịnh của pháp luật hiện hành về </w:t>
      </w:r>
      <w:r w:rsidRPr="00A3650A">
        <w:rPr>
          <w:rFonts w:hint="eastAsia"/>
          <w:sz w:val="28"/>
          <w:szCs w:val="28"/>
          <w:lang w:val="nl-NL"/>
        </w:rPr>
        <w:t>đ</w:t>
      </w:r>
      <w:r w:rsidRPr="00A3650A">
        <w:rPr>
          <w:sz w:val="28"/>
          <w:szCs w:val="28"/>
          <w:lang w:val="nl-NL"/>
        </w:rPr>
        <w:t>ấu thầu.</w:t>
      </w:r>
    </w:p>
    <w:p w14:paraId="0D02DC5C" w14:textId="77777777" w:rsidR="00917DEF" w:rsidRPr="00A3650A" w:rsidRDefault="00917DEF" w:rsidP="005B2217">
      <w:pPr>
        <w:pStyle w:val="NormalWeb"/>
        <w:shd w:val="clear" w:color="auto" w:fill="FFFFFF"/>
        <w:spacing w:before="60" w:after="60"/>
        <w:ind w:firstLine="567"/>
        <w:rPr>
          <w:sz w:val="28"/>
          <w:szCs w:val="28"/>
          <w:lang w:val="nl-NL"/>
        </w:rPr>
      </w:pPr>
      <w:r w:rsidRPr="00A3650A">
        <w:rPr>
          <w:sz w:val="28"/>
          <w:szCs w:val="28"/>
          <w:lang w:val="nl-NL"/>
        </w:rPr>
        <w:t xml:space="preserve">(11) Các nội dung chi khác. </w:t>
      </w:r>
    </w:p>
    <w:p w14:paraId="1DCE849B" w14:textId="581975B9" w:rsidR="00917DEF" w:rsidRPr="00A3650A" w:rsidRDefault="00917DEF" w:rsidP="005B2217">
      <w:pPr>
        <w:pStyle w:val="NormalWeb"/>
        <w:shd w:val="clear" w:color="auto" w:fill="FFFFFF"/>
        <w:spacing w:before="60" w:after="60"/>
        <w:ind w:firstLine="567"/>
        <w:rPr>
          <w:sz w:val="28"/>
          <w:szCs w:val="28"/>
          <w:lang w:val="nl-NL"/>
        </w:rPr>
      </w:pPr>
      <w:r w:rsidRPr="00A3650A">
        <w:rPr>
          <w:sz w:val="28"/>
          <w:szCs w:val="28"/>
          <w:lang w:val="nl-NL"/>
        </w:rPr>
        <w:t xml:space="preserve">- Thời gian được hưởng chế độ hỗ trợ bồi dưỡng, hỗ trợ khoán cước điện thoại di động: Thực hiện theo thời gian thực tế, tính từ thời điểm quyết định thành lập Ủy ban bầu cử các cấp, quyết định thành lập Tổ giúp việc của Ủy ban bầu cử tỉnh, huyện, cho đến khi Ủy ban bầu cử kết thúc việc tổng kết công tác bầu cử </w:t>
      </w:r>
      <w:r w:rsidRPr="00A3650A">
        <w:rPr>
          <w:sz w:val="28"/>
          <w:szCs w:val="28"/>
          <w:lang w:val="sv-SE"/>
        </w:rPr>
        <w:t>và công bố kết quả bầu cử đại biểu Hội đồng nhân dân</w:t>
      </w:r>
      <w:r w:rsidRPr="00A3650A">
        <w:rPr>
          <w:sz w:val="28"/>
          <w:szCs w:val="28"/>
          <w:lang w:val="nl-NL"/>
        </w:rPr>
        <w:t>; nhưng tối đa không quá 5 tháng. Trường hợp thời gian phục vụ công tác bầu cử trong tháng có số ngày lẻ trên 15 ngày thì được tính bằng 1 tháng mức hỗ trợ; số ngày lẻ từ 15 ngày trở xuống thì tính mức hỗ trợ bằng ½ tháng. Trường hợp một người làm nhiều nhiệm vụ khác nhau chỉ được hưởng mức bồi dưỡng cao nhất.</w:t>
      </w:r>
    </w:p>
    <w:p w14:paraId="4E4AE19C" w14:textId="653DDC91" w:rsidR="000B00D9" w:rsidRPr="00A3650A" w:rsidRDefault="000B00D9" w:rsidP="005B2217">
      <w:pPr>
        <w:spacing w:before="60" w:after="60"/>
        <w:ind w:firstLine="567"/>
        <w:rPr>
          <w:rFonts w:ascii="Times New Roman" w:hAnsi="Times New Roman"/>
          <w:b/>
        </w:rPr>
      </w:pPr>
      <w:r w:rsidRPr="00A3650A">
        <w:rPr>
          <w:rFonts w:ascii="Times New Roman" w:hAnsi="Times New Roman"/>
          <w:b/>
        </w:rPr>
        <w:t xml:space="preserve">10. </w:t>
      </w:r>
      <w:r w:rsidR="00AF096B" w:rsidRPr="00A3650A">
        <w:rPr>
          <w:rFonts w:ascii="Times New Roman" w:hAnsi="Times New Roman"/>
          <w:b/>
        </w:rPr>
        <w:t xml:space="preserve">Tờ trình 18/TTr-UBND ngày 28/02/2021 </w:t>
      </w:r>
      <w:r w:rsidRPr="00A3650A">
        <w:rPr>
          <w:rFonts w:ascii="Times New Roman" w:hAnsi="Times New Roman"/>
          <w:b/>
        </w:rPr>
        <w:t>v</w:t>
      </w:r>
      <w:r w:rsidRPr="00A3650A">
        <w:rPr>
          <w:rFonts w:ascii="Times New Roman" w:hAnsi="Times New Roman"/>
          <w:b/>
          <w:lang w:val="vi-VN"/>
        </w:rPr>
        <w:t xml:space="preserve">ề chủ trương đầu tư </w:t>
      </w:r>
      <w:r w:rsidRPr="00A3650A">
        <w:rPr>
          <w:rFonts w:ascii="Times New Roman" w:hAnsi="Times New Roman"/>
          <w:b/>
        </w:rPr>
        <w:t>d</w:t>
      </w:r>
      <w:r w:rsidRPr="00A3650A">
        <w:rPr>
          <w:rFonts w:ascii="Times New Roman" w:hAnsi="Times New Roman"/>
          <w:b/>
          <w:lang w:val="vi-VN"/>
        </w:rPr>
        <w:t>ự án Đường trung tâm phía Nam thị trấn Plei Kần</w:t>
      </w:r>
    </w:p>
    <w:p w14:paraId="63B16126" w14:textId="4F9C231E" w:rsidR="00AF096B" w:rsidRPr="00A3650A" w:rsidRDefault="00AF096B" w:rsidP="005B2217">
      <w:pPr>
        <w:spacing w:before="60" w:after="60"/>
        <w:ind w:firstLine="567"/>
        <w:rPr>
          <w:rFonts w:ascii="Times New Roman" w:hAnsi="Times New Roman"/>
        </w:rPr>
      </w:pPr>
      <w:r w:rsidRPr="00A3650A">
        <w:rPr>
          <w:rFonts w:ascii="Times New Roman" w:hAnsi="Times New Roman"/>
          <w:b/>
          <w:i/>
        </w:rPr>
        <w:t>- Mục tiêu đầu tư:</w:t>
      </w:r>
      <w:r w:rsidRPr="00A3650A">
        <w:rPr>
          <w:rFonts w:ascii="Times New Roman" w:hAnsi="Times New Roman"/>
          <w:b/>
        </w:rPr>
        <w:t xml:space="preserve"> </w:t>
      </w:r>
      <w:r w:rsidRPr="00A3650A">
        <w:rPr>
          <w:rFonts w:ascii="Times New Roman" w:hAnsi="Times New Roman"/>
        </w:rPr>
        <w:t>N</w:t>
      </w:r>
      <w:r w:rsidRPr="00A3650A">
        <w:rPr>
          <w:rFonts w:ascii="Times New Roman" w:hAnsi="Times New Roman"/>
          <w:lang w:val="en-GB"/>
        </w:rPr>
        <w:t xml:space="preserve">hằm mở rộng khu dân cư, phát triển các công trình công cộng về phía Nam thị trấn, </w:t>
      </w:r>
      <w:r w:rsidRPr="00A3650A">
        <w:rPr>
          <w:rFonts w:ascii="Times New Roman" w:hAnsi="Times New Roman"/>
        </w:rPr>
        <w:t>đảm bảo kết nối giao thông từ thị trấn Plei Kần đi Khu liên hợp thể dục thể thao huyện, Bệnh viện Đa khoa khu vực Ngọc Hồi, Trường Trung học phổ thông Nguyễn Trãi được thuận tiện, góp phần phát triển kinh tế - xã hội</w:t>
      </w:r>
      <w:r w:rsidRPr="00A3650A">
        <w:rPr>
          <w:rFonts w:ascii="Times New Roman" w:hAnsi="Times New Roman"/>
          <w:lang w:val="en-GB"/>
        </w:rPr>
        <w:t>, đảm bảo quốc phòng, an ninh và góp phần thực hiện Nghị quyết Đại hội Đảng bộ tỉnh lần thứ XVI về xây dựng huyện Ngọc Hồi đạt tiêu chuẩn đô thị loại IV, làm cơ sở thành lập thị xã trong giai đoạn 2021-2025.</w:t>
      </w:r>
    </w:p>
    <w:p w14:paraId="563BDE48" w14:textId="3A73AE46" w:rsidR="003051A9" w:rsidRPr="00A3650A" w:rsidRDefault="003051A9" w:rsidP="005B2217">
      <w:pPr>
        <w:spacing w:before="60" w:after="60"/>
        <w:ind w:firstLine="567"/>
        <w:rPr>
          <w:rFonts w:ascii="Times New Roman" w:hAnsi="Times New Roman"/>
          <w:lang w:val="nl-NL"/>
        </w:rPr>
      </w:pPr>
      <w:r w:rsidRPr="00A3650A">
        <w:rPr>
          <w:rFonts w:ascii="Times New Roman" w:hAnsi="Times New Roman"/>
          <w:b/>
          <w:bCs/>
          <w:i/>
          <w:iCs/>
        </w:rPr>
        <w:t xml:space="preserve">- Quy mô đầu tư: </w:t>
      </w:r>
      <w:r w:rsidRPr="00A3650A">
        <w:rPr>
          <w:rFonts w:ascii="Times New Roman" w:hAnsi="Times New Roman"/>
          <w:lang w:val="nl-NL"/>
        </w:rPr>
        <w:t>Công trình giao thông trong đô thị (</w:t>
      </w:r>
      <w:r w:rsidRPr="00A3650A">
        <w:rPr>
          <w:rFonts w:ascii="Times New Roman" w:hAnsi="Times New Roman"/>
          <w:i/>
          <w:lang w:val="nl-NL"/>
        </w:rPr>
        <w:t>loại đường trục chính đô thị</w:t>
      </w:r>
      <w:r w:rsidRPr="00A3650A">
        <w:rPr>
          <w:rFonts w:ascii="Times New Roman" w:hAnsi="Times New Roman"/>
          <w:lang w:val="nl-NL"/>
        </w:rPr>
        <w:t>) và Hạ tầng kỹ thuật; công trình cấp III tổng chiều dài xây dựng khoảng L=3.081 m; Hệ thống thoát nước, Điện chiếu sáng, An toàn giao thông,...</w:t>
      </w:r>
    </w:p>
    <w:p w14:paraId="6CCD3213" w14:textId="0E920178" w:rsidR="003051A9" w:rsidRPr="00A3650A" w:rsidRDefault="003051A9" w:rsidP="005B2217">
      <w:pPr>
        <w:spacing w:before="60" w:after="60"/>
        <w:ind w:firstLine="567"/>
        <w:rPr>
          <w:rFonts w:ascii="Times New Roman" w:hAnsi="Times New Roman"/>
          <w:bCs/>
          <w:iCs/>
        </w:rPr>
      </w:pPr>
      <w:r w:rsidRPr="00A3650A">
        <w:rPr>
          <w:rFonts w:ascii="Times New Roman" w:hAnsi="Times New Roman"/>
          <w:b/>
          <w:bCs/>
          <w:i/>
          <w:iCs/>
        </w:rPr>
        <w:t>- Tổng mức đầu tư:</w:t>
      </w:r>
      <w:r w:rsidRPr="00A3650A">
        <w:rPr>
          <w:rFonts w:ascii="Times New Roman" w:hAnsi="Times New Roman"/>
          <w:bCs/>
          <w:i/>
          <w:iCs/>
        </w:rPr>
        <w:t xml:space="preserve"> </w:t>
      </w:r>
      <w:r w:rsidRPr="00A3650A">
        <w:rPr>
          <w:rFonts w:ascii="Times New Roman" w:hAnsi="Times New Roman"/>
          <w:bCs/>
          <w:iCs/>
        </w:rPr>
        <w:t>Khoảng 246 tỷ đồng.</w:t>
      </w:r>
    </w:p>
    <w:p w14:paraId="79F8AB0B" w14:textId="163E145F" w:rsidR="00AF096B" w:rsidRPr="00A3650A" w:rsidRDefault="003051A9" w:rsidP="005B2217">
      <w:pPr>
        <w:spacing w:before="60" w:after="60"/>
        <w:ind w:firstLine="567"/>
        <w:rPr>
          <w:rFonts w:ascii="Times New Roman" w:hAnsi="Times New Roman"/>
          <w:lang w:val="nl-NL"/>
        </w:rPr>
      </w:pPr>
      <w:r w:rsidRPr="00A3650A">
        <w:rPr>
          <w:rFonts w:ascii="Times New Roman" w:hAnsi="Times New Roman"/>
          <w:b/>
          <w:bCs/>
          <w:i/>
          <w:iCs/>
        </w:rPr>
        <w:t>- Nguồn vốn thực hiện dự án:</w:t>
      </w:r>
      <w:r w:rsidRPr="00A3650A">
        <w:rPr>
          <w:rFonts w:ascii="Times New Roman" w:hAnsi="Times New Roman"/>
          <w:b/>
          <w:bCs/>
          <w:iCs/>
        </w:rPr>
        <w:t xml:space="preserve"> </w:t>
      </w:r>
      <w:r w:rsidRPr="00A3650A">
        <w:rPr>
          <w:rFonts w:ascii="Times New Roman" w:hAnsi="Times New Roman"/>
          <w:lang w:val="nl-NL"/>
        </w:rPr>
        <w:t>Ngân sách Trung ương giai đoạn 2021-2025 và Ngân sách huyện giai đoạn 2021-2025</w:t>
      </w:r>
      <w:r w:rsidRPr="00A3650A">
        <w:rPr>
          <w:rFonts w:ascii="Times New Roman" w:hAnsi="Times New Roman"/>
          <w:i/>
          <w:lang w:val="nl-NL"/>
        </w:rPr>
        <w:t xml:space="preserve"> (từ nguồn thu tiền sử dụng đất và các nguồn vốn hợp pháp khác)</w:t>
      </w:r>
      <w:r w:rsidRPr="00A3650A">
        <w:rPr>
          <w:rFonts w:ascii="Times New Roman" w:hAnsi="Times New Roman"/>
          <w:lang w:val="nl-NL"/>
        </w:rPr>
        <w:t>.</w:t>
      </w:r>
    </w:p>
    <w:p w14:paraId="4E986798" w14:textId="1ED128E5" w:rsidR="00856C5B" w:rsidRPr="00A3650A" w:rsidRDefault="006C2B56" w:rsidP="005B2217">
      <w:pPr>
        <w:spacing w:before="60" w:after="60"/>
        <w:ind w:firstLine="567"/>
        <w:rPr>
          <w:rFonts w:ascii="Times New Roman" w:hAnsi="Times New Roman"/>
          <w:b/>
          <w:bCs/>
        </w:rPr>
      </w:pPr>
      <w:r w:rsidRPr="00A3650A">
        <w:rPr>
          <w:rFonts w:ascii="Times New Roman" w:hAnsi="Times New Roman"/>
          <w:b/>
        </w:rPr>
        <w:t>11</w:t>
      </w:r>
      <w:r w:rsidR="00856C5B" w:rsidRPr="00A3650A">
        <w:rPr>
          <w:rFonts w:ascii="Times New Roman" w:hAnsi="Times New Roman"/>
          <w:b/>
        </w:rPr>
        <w:t>. Tờ trình 19/TTr-UBND ngày 28/02/20</w:t>
      </w:r>
      <w:r w:rsidR="005C7459" w:rsidRPr="00A3650A">
        <w:rPr>
          <w:rFonts w:ascii="Times New Roman" w:hAnsi="Times New Roman"/>
          <w:b/>
        </w:rPr>
        <w:t>2</w:t>
      </w:r>
      <w:r w:rsidR="00856C5B" w:rsidRPr="00A3650A">
        <w:rPr>
          <w:rFonts w:ascii="Times New Roman" w:hAnsi="Times New Roman"/>
          <w:b/>
        </w:rPr>
        <w:t>1 về</w:t>
      </w:r>
      <w:r w:rsidR="00856C5B" w:rsidRPr="00A3650A">
        <w:rPr>
          <w:rFonts w:ascii="Times New Roman" w:hAnsi="Times New Roman"/>
          <w:b/>
          <w:lang w:val="vi-VN"/>
        </w:rPr>
        <w:t xml:space="preserve"> chủ trương đầu tư dự án</w:t>
      </w:r>
      <w:r w:rsidR="00856C5B" w:rsidRPr="00A3650A">
        <w:rPr>
          <w:rFonts w:ascii="Times New Roman" w:hAnsi="Times New Roman"/>
          <w:b/>
        </w:rPr>
        <w:t xml:space="preserve"> </w:t>
      </w:r>
      <w:r w:rsidR="00856C5B" w:rsidRPr="00A3650A">
        <w:rPr>
          <w:rFonts w:ascii="Times New Roman" w:hAnsi="Times New Roman"/>
          <w:b/>
          <w:bCs/>
          <w:lang w:val="vi-VN"/>
        </w:rPr>
        <w:t>Sửa chữa, nâng cấp đường ĐH 22, huyện Kon Rẫy</w:t>
      </w:r>
    </w:p>
    <w:p w14:paraId="47CB0EC1" w14:textId="77777777" w:rsidR="00856C5B" w:rsidRPr="00A3650A" w:rsidRDefault="00856C5B" w:rsidP="005B2217">
      <w:pPr>
        <w:spacing w:before="60" w:after="60"/>
        <w:ind w:firstLine="567"/>
        <w:rPr>
          <w:rFonts w:ascii="Times New Roman" w:hAnsi="Times New Roman"/>
        </w:rPr>
      </w:pPr>
      <w:r w:rsidRPr="00A3650A">
        <w:rPr>
          <w:rFonts w:ascii="Times New Roman" w:hAnsi="Times New Roman"/>
          <w:b/>
          <w:i/>
        </w:rPr>
        <w:t xml:space="preserve">- Mục tiêu </w:t>
      </w:r>
      <w:r w:rsidRPr="00A3650A">
        <w:rPr>
          <w:rFonts w:ascii="Times New Roman" w:hAnsi="Times New Roman" w:hint="eastAsia"/>
          <w:b/>
          <w:i/>
        </w:rPr>
        <w:t>đ</w:t>
      </w:r>
      <w:r w:rsidRPr="00A3650A">
        <w:rPr>
          <w:rFonts w:ascii="Times New Roman" w:hAnsi="Times New Roman"/>
          <w:b/>
          <w:i/>
        </w:rPr>
        <w:t>ầu t</w:t>
      </w:r>
      <w:r w:rsidRPr="00A3650A">
        <w:rPr>
          <w:rFonts w:ascii="Times New Roman" w:hAnsi="Times New Roman" w:hint="eastAsia"/>
          <w:b/>
          <w:i/>
        </w:rPr>
        <w:t>ư</w:t>
      </w:r>
      <w:r w:rsidRPr="00A3650A">
        <w:rPr>
          <w:rFonts w:ascii="Times New Roman" w:hAnsi="Times New Roman"/>
          <w:b/>
          <w:i/>
        </w:rPr>
        <w:t>:</w:t>
      </w:r>
      <w:r w:rsidRPr="00A3650A">
        <w:rPr>
          <w:rFonts w:ascii="Times New Roman" w:hAnsi="Times New Roman"/>
          <w:b/>
        </w:rPr>
        <w:t xml:space="preserve"> </w:t>
      </w:r>
      <w:r w:rsidRPr="00A3650A">
        <w:rPr>
          <w:rFonts w:ascii="Times New Roman" w:hAnsi="Times New Roman"/>
        </w:rPr>
        <w:t xml:space="preserve">Phục vụ nhu cầu </w:t>
      </w:r>
      <w:r w:rsidRPr="00A3650A">
        <w:rPr>
          <w:rFonts w:ascii="Times New Roman" w:hAnsi="Times New Roman" w:hint="eastAsia"/>
        </w:rPr>
        <w:t>đ</w:t>
      </w:r>
      <w:r w:rsidRPr="00A3650A">
        <w:rPr>
          <w:rFonts w:ascii="Times New Roman" w:hAnsi="Times New Roman"/>
        </w:rPr>
        <w:t xml:space="preserve">i lại và vận chuyển hàng hóa; </w:t>
      </w:r>
      <w:r w:rsidRPr="00A3650A">
        <w:rPr>
          <w:rFonts w:ascii="Times New Roman" w:hAnsi="Times New Roman" w:hint="eastAsia"/>
        </w:rPr>
        <w:t>đ</w:t>
      </w:r>
      <w:r w:rsidRPr="00A3650A">
        <w:rPr>
          <w:rFonts w:ascii="Times New Roman" w:hAnsi="Times New Roman"/>
        </w:rPr>
        <w:t>ồng thời, kết nối với mạng l</w:t>
      </w:r>
      <w:r w:rsidRPr="00A3650A">
        <w:rPr>
          <w:rFonts w:ascii="Times New Roman" w:hAnsi="Times New Roman" w:hint="eastAsia"/>
        </w:rPr>
        <w:t>ư</w:t>
      </w:r>
      <w:r w:rsidRPr="00A3650A">
        <w:rPr>
          <w:rFonts w:ascii="Times New Roman" w:hAnsi="Times New Roman"/>
        </w:rPr>
        <w:t>ới giao thông trong vùng tạo thành mạng l</w:t>
      </w:r>
      <w:r w:rsidRPr="00A3650A">
        <w:rPr>
          <w:rFonts w:ascii="Times New Roman" w:hAnsi="Times New Roman" w:hint="eastAsia"/>
        </w:rPr>
        <w:t>ư</w:t>
      </w:r>
      <w:r w:rsidRPr="00A3650A">
        <w:rPr>
          <w:rFonts w:ascii="Times New Roman" w:hAnsi="Times New Roman"/>
        </w:rPr>
        <w:t xml:space="preserve">ới giao </w:t>
      </w:r>
      <w:r w:rsidRPr="00A3650A">
        <w:rPr>
          <w:rFonts w:ascii="Times New Roman" w:hAnsi="Times New Roman"/>
        </w:rPr>
        <w:lastRenderedPageBreak/>
        <w:t xml:space="preserve">thông thông suốt phục vụ phát triển kinh tế - xã hội, </w:t>
      </w:r>
      <w:r w:rsidRPr="00A3650A">
        <w:rPr>
          <w:rFonts w:ascii="Times New Roman" w:hAnsi="Times New Roman" w:hint="eastAsia"/>
        </w:rPr>
        <w:t>đ</w:t>
      </w:r>
      <w:r w:rsidRPr="00A3650A">
        <w:rPr>
          <w:rFonts w:ascii="Times New Roman" w:hAnsi="Times New Roman"/>
        </w:rPr>
        <w:t xml:space="preserve">ảm bảo quốc phòng an ninh, trật tự an toàn xã hội của xã </w:t>
      </w:r>
      <w:r w:rsidRPr="00A3650A">
        <w:rPr>
          <w:rFonts w:ascii="Times New Roman" w:hAnsi="Times New Roman" w:hint="eastAsia"/>
        </w:rPr>
        <w:t>Đă</w:t>
      </w:r>
      <w:r w:rsidRPr="00A3650A">
        <w:rPr>
          <w:rFonts w:ascii="Times New Roman" w:hAnsi="Times New Roman"/>
        </w:rPr>
        <w:t>k Pne nói riêng, huyện Kon Rẫy nói chung.</w:t>
      </w:r>
    </w:p>
    <w:p w14:paraId="5401E877" w14:textId="77777777" w:rsidR="00856C5B" w:rsidRPr="00A3650A" w:rsidRDefault="00856C5B" w:rsidP="005B2217">
      <w:pPr>
        <w:spacing w:before="60" w:after="60"/>
        <w:ind w:firstLine="567"/>
        <w:rPr>
          <w:rFonts w:ascii="Times New Roman" w:hAnsi="Times New Roman"/>
          <w:bCs/>
          <w:iCs/>
        </w:rPr>
      </w:pPr>
      <w:r w:rsidRPr="00A3650A">
        <w:rPr>
          <w:rFonts w:ascii="Times New Roman" w:hAnsi="Times New Roman"/>
          <w:b/>
          <w:bCs/>
          <w:i/>
          <w:iCs/>
        </w:rPr>
        <w:t>- Quy mô đầu tư:</w:t>
      </w:r>
      <w:r w:rsidRPr="00A3650A">
        <w:rPr>
          <w:rFonts w:ascii="Times New Roman" w:hAnsi="Times New Roman"/>
          <w:bCs/>
          <w:iCs/>
        </w:rPr>
        <w:t xml:space="preserve"> </w:t>
      </w:r>
    </w:p>
    <w:p w14:paraId="683FFBB7" w14:textId="77777777" w:rsidR="00856C5B" w:rsidRPr="00A3650A" w:rsidRDefault="00856C5B" w:rsidP="005B2217">
      <w:pPr>
        <w:spacing w:before="60" w:after="60"/>
        <w:ind w:firstLine="567"/>
        <w:rPr>
          <w:rFonts w:ascii="Times New Roman" w:hAnsi="Times New Roman"/>
          <w:bCs/>
          <w:lang w:val="x-none"/>
        </w:rPr>
      </w:pPr>
      <w:r w:rsidRPr="00A3650A">
        <w:rPr>
          <w:rFonts w:ascii="Times New Roman" w:hAnsi="Times New Roman"/>
          <w:bCs/>
        </w:rPr>
        <w:t>+</w:t>
      </w:r>
      <w:r w:rsidRPr="00A3650A">
        <w:rPr>
          <w:rFonts w:ascii="Times New Roman" w:hAnsi="Times New Roman"/>
          <w:bCs/>
          <w:lang w:val="x-none"/>
        </w:rPr>
        <w:t xml:space="preserve"> Phần đường:</w:t>
      </w:r>
      <w:r w:rsidRPr="00A3650A">
        <w:rPr>
          <w:rFonts w:ascii="Times New Roman" w:hAnsi="Times New Roman"/>
          <w:bCs/>
        </w:rPr>
        <w:t xml:space="preserve"> </w:t>
      </w:r>
      <w:r w:rsidRPr="00A3650A">
        <w:rPr>
          <w:rFonts w:ascii="Times New Roman" w:hAnsi="Times New Roman"/>
          <w:bCs/>
          <w:lang w:val="x-none"/>
        </w:rPr>
        <w:t xml:space="preserve">Chiều dài khoảng 9,54 km </w:t>
      </w:r>
      <w:r w:rsidRPr="00A3650A">
        <w:rPr>
          <w:rFonts w:ascii="Times New Roman" w:hAnsi="Times New Roman"/>
          <w:bCs/>
          <w:i/>
          <w:iCs/>
          <w:lang w:val="x-none"/>
        </w:rPr>
        <w:t>(không bao gồm chiều dài cầu và đường hai đầu cầu)</w:t>
      </w:r>
      <w:r w:rsidRPr="00A3650A">
        <w:rPr>
          <w:rFonts w:ascii="Times New Roman" w:hAnsi="Times New Roman"/>
          <w:bCs/>
        </w:rPr>
        <w:t>, m</w:t>
      </w:r>
      <w:r w:rsidRPr="00A3650A">
        <w:rPr>
          <w:rFonts w:ascii="Times New Roman" w:hAnsi="Times New Roman"/>
          <w:bCs/>
          <w:lang w:val="x-none"/>
        </w:rPr>
        <w:t>ặt đường bằng bê tông nhựa</w:t>
      </w:r>
      <w:r w:rsidRPr="00A3650A">
        <w:rPr>
          <w:rFonts w:ascii="Times New Roman" w:hAnsi="Times New Roman"/>
          <w:bCs/>
          <w:i/>
          <w:iCs/>
        </w:rPr>
        <w:t>.</w:t>
      </w:r>
      <w:r w:rsidRPr="00A3650A">
        <w:rPr>
          <w:rFonts w:ascii="Times New Roman" w:hAnsi="Times New Roman"/>
          <w:bCs/>
          <w:lang w:val="x-none"/>
        </w:rPr>
        <w:t xml:space="preserve"> Nền đường rộng 6,5m, mặt đường rộng 3,5m, lề đường mỗi bên rộng 1,5m</w:t>
      </w:r>
      <w:r w:rsidRPr="00A3650A">
        <w:rPr>
          <w:rFonts w:ascii="Times New Roman" w:hAnsi="Times New Roman"/>
          <w:bCs/>
        </w:rPr>
        <w:t xml:space="preserve">; </w:t>
      </w:r>
      <w:r w:rsidRPr="00A3650A">
        <w:rPr>
          <w:rFonts w:ascii="Times New Roman" w:hAnsi="Times New Roman"/>
          <w:bCs/>
          <w:lang w:val="x-none"/>
        </w:rPr>
        <w:t xml:space="preserve">Công trình thoát nước: </w:t>
      </w:r>
      <w:r w:rsidRPr="00A3650A">
        <w:rPr>
          <w:rFonts w:ascii="Times New Roman" w:hAnsi="Times New Roman"/>
          <w:bCs/>
        </w:rPr>
        <w:t>S</w:t>
      </w:r>
      <w:r w:rsidRPr="00A3650A">
        <w:rPr>
          <w:rFonts w:ascii="Times New Roman" w:hAnsi="Times New Roman"/>
          <w:bCs/>
          <w:lang w:val="x-none"/>
        </w:rPr>
        <w:t>ửa chữa, cải tạo lại các vị trí bị hư hỏng.</w:t>
      </w:r>
    </w:p>
    <w:p w14:paraId="79A87731" w14:textId="77777777" w:rsidR="00856C5B" w:rsidRPr="00A3650A" w:rsidRDefault="00856C5B" w:rsidP="005B2217">
      <w:pPr>
        <w:spacing w:before="60" w:after="60"/>
        <w:ind w:firstLine="567"/>
        <w:rPr>
          <w:rFonts w:ascii="Times New Roman" w:hAnsi="Times New Roman"/>
          <w:bCs/>
        </w:rPr>
      </w:pPr>
      <w:r w:rsidRPr="00A3650A">
        <w:rPr>
          <w:rFonts w:ascii="Times New Roman" w:hAnsi="Times New Roman"/>
          <w:bCs/>
        </w:rPr>
        <w:t xml:space="preserve">+ </w:t>
      </w:r>
      <w:r w:rsidRPr="00A3650A">
        <w:rPr>
          <w:rFonts w:ascii="Times New Roman" w:hAnsi="Times New Roman"/>
          <w:bCs/>
          <w:lang w:val="x-none"/>
        </w:rPr>
        <w:t xml:space="preserve">Xây dựng mới 01 cầu </w:t>
      </w:r>
      <w:r w:rsidRPr="00A3650A">
        <w:rPr>
          <w:rFonts w:ascii="Times New Roman" w:hAnsi="Times New Roman"/>
          <w:bCs/>
        </w:rPr>
        <w:t>có</w:t>
      </w:r>
      <w:r w:rsidRPr="00A3650A">
        <w:rPr>
          <w:rFonts w:ascii="Times New Roman" w:hAnsi="Times New Roman"/>
          <w:bCs/>
          <w:lang w:val="x-none"/>
        </w:rPr>
        <w:t xml:space="preserve"> chiều dài</w:t>
      </w:r>
      <w:r w:rsidRPr="00A3650A">
        <w:rPr>
          <w:rFonts w:ascii="Times New Roman" w:hAnsi="Times New Roman"/>
          <w:bCs/>
        </w:rPr>
        <w:t xml:space="preserve"> k</w:t>
      </w:r>
      <w:r w:rsidRPr="00A3650A">
        <w:rPr>
          <w:rFonts w:ascii="Times New Roman" w:hAnsi="Times New Roman"/>
          <w:bCs/>
          <w:lang w:val="x-none"/>
        </w:rPr>
        <w:t>hoảng 165m</w:t>
      </w:r>
      <w:r w:rsidRPr="00A3650A">
        <w:rPr>
          <w:rFonts w:ascii="Times New Roman" w:hAnsi="Times New Roman"/>
          <w:bCs/>
        </w:rPr>
        <w:t>; k</w:t>
      </w:r>
      <w:r w:rsidRPr="00A3650A">
        <w:rPr>
          <w:rFonts w:ascii="Times New Roman" w:hAnsi="Times New Roman"/>
          <w:bCs/>
          <w:lang w:val="x-none"/>
        </w:rPr>
        <w:t>hổ cầu rộng 7m.</w:t>
      </w:r>
    </w:p>
    <w:p w14:paraId="4EF1793A" w14:textId="77777777" w:rsidR="00856C5B" w:rsidRPr="00A3650A" w:rsidRDefault="00856C5B" w:rsidP="005B2217">
      <w:pPr>
        <w:spacing w:before="60" w:after="60"/>
        <w:ind w:firstLine="567"/>
        <w:rPr>
          <w:rFonts w:ascii="Times New Roman" w:hAnsi="Times New Roman"/>
          <w:bCs/>
          <w:iCs/>
        </w:rPr>
      </w:pPr>
      <w:r w:rsidRPr="00A3650A">
        <w:rPr>
          <w:rFonts w:ascii="Times New Roman" w:hAnsi="Times New Roman"/>
          <w:b/>
          <w:bCs/>
          <w:i/>
          <w:iCs/>
        </w:rPr>
        <w:t>- Tổng mức đầu tư:</w:t>
      </w:r>
      <w:r w:rsidRPr="00A3650A">
        <w:rPr>
          <w:rFonts w:ascii="Times New Roman" w:hAnsi="Times New Roman"/>
          <w:bCs/>
          <w:iCs/>
        </w:rPr>
        <w:t xml:space="preserve"> Khoảng 50 tỷ đồng.</w:t>
      </w:r>
    </w:p>
    <w:p w14:paraId="6250BE10" w14:textId="46888D64" w:rsidR="00856C5B" w:rsidRPr="00A3650A" w:rsidRDefault="00856C5B" w:rsidP="005B2217">
      <w:pPr>
        <w:spacing w:before="60" w:after="60"/>
        <w:ind w:firstLine="567"/>
        <w:rPr>
          <w:rFonts w:ascii="Times New Roman" w:hAnsi="Times New Roman"/>
          <w:bCs/>
          <w:iCs/>
        </w:rPr>
      </w:pPr>
      <w:r w:rsidRPr="00A3650A">
        <w:rPr>
          <w:rFonts w:ascii="Times New Roman" w:hAnsi="Times New Roman"/>
          <w:b/>
          <w:bCs/>
          <w:i/>
          <w:iCs/>
        </w:rPr>
        <w:t>- Nguồn vốn thực hiện:</w:t>
      </w:r>
      <w:r w:rsidRPr="00A3650A">
        <w:rPr>
          <w:rFonts w:ascii="Times New Roman" w:hAnsi="Times New Roman"/>
          <w:bCs/>
          <w:iCs/>
        </w:rPr>
        <w:t xml:space="preserve"> </w:t>
      </w:r>
      <w:r w:rsidRPr="00A3650A">
        <w:rPr>
          <w:rFonts w:ascii="Times New Roman" w:hAnsi="Times New Roman"/>
          <w:bCs/>
        </w:rPr>
        <w:t>Ngân sách địa phương</w:t>
      </w:r>
      <w:r w:rsidRPr="00A3650A">
        <w:rPr>
          <w:rFonts w:ascii="Times New Roman" w:hAnsi="Times New Roman"/>
        </w:rPr>
        <w:t xml:space="preserve"> giai </w:t>
      </w:r>
      <w:r w:rsidRPr="00A3650A">
        <w:rPr>
          <w:rFonts w:ascii="Times New Roman" w:hAnsi="Times New Roman" w:hint="eastAsia"/>
        </w:rPr>
        <w:t>đ</w:t>
      </w:r>
      <w:r w:rsidRPr="00A3650A">
        <w:rPr>
          <w:rFonts w:ascii="Times New Roman" w:hAnsi="Times New Roman"/>
        </w:rPr>
        <w:t>oạn 2021-2025</w:t>
      </w:r>
      <w:r w:rsidRPr="00A3650A">
        <w:rPr>
          <w:rFonts w:ascii="Times New Roman" w:hAnsi="Times New Roman"/>
          <w:bCs/>
        </w:rPr>
        <w:t>.</w:t>
      </w:r>
    </w:p>
    <w:p w14:paraId="0CED940C" w14:textId="7849CD0D" w:rsidR="00856C5B" w:rsidRPr="00A3650A" w:rsidRDefault="006C2B56" w:rsidP="005B2217">
      <w:pPr>
        <w:spacing w:before="60" w:after="60"/>
        <w:ind w:firstLine="567"/>
        <w:rPr>
          <w:rFonts w:ascii="Times New Roman" w:hAnsi="Times New Roman"/>
          <w:b/>
        </w:rPr>
      </w:pPr>
      <w:r w:rsidRPr="00A3650A">
        <w:rPr>
          <w:rFonts w:ascii="Times New Roman" w:hAnsi="Times New Roman"/>
          <w:b/>
          <w:lang w:val="nl-NL"/>
        </w:rPr>
        <w:t>12</w:t>
      </w:r>
      <w:r w:rsidR="00856C5B" w:rsidRPr="00A3650A">
        <w:rPr>
          <w:rFonts w:ascii="Times New Roman" w:hAnsi="Times New Roman"/>
          <w:b/>
          <w:lang w:val="nl-NL"/>
        </w:rPr>
        <w:t>. Tờ trình 21/TTr-UBND ngày 03/3/2021 về điều chỉnh quyết định chủ trương đầu tư d</w:t>
      </w:r>
      <w:r w:rsidR="00856C5B" w:rsidRPr="00A3650A">
        <w:rPr>
          <w:rFonts w:ascii="Times New Roman" w:hAnsi="Times New Roman"/>
          <w:b/>
          <w:lang w:val="vi-VN"/>
        </w:rPr>
        <w:t>ự án Đường Trường Chinh (</w:t>
      </w:r>
      <w:r w:rsidR="00856C5B" w:rsidRPr="00A3650A">
        <w:rPr>
          <w:rFonts w:ascii="Times New Roman" w:hAnsi="Times New Roman"/>
          <w:b/>
          <w:i/>
          <w:lang w:val="vi-VN"/>
        </w:rPr>
        <w:t>đoạn từ Phan Đình Phùng đến đường Đào Duy Từ - Phạm vi cầu nối sông Đăk Bla</w:t>
      </w:r>
      <w:r w:rsidR="00856C5B" w:rsidRPr="00A3650A">
        <w:rPr>
          <w:rFonts w:ascii="Times New Roman" w:hAnsi="Times New Roman"/>
          <w:b/>
          <w:lang w:val="vi-VN"/>
        </w:rPr>
        <w:t>)</w:t>
      </w:r>
    </w:p>
    <w:p w14:paraId="11553A2C" w14:textId="083FBB93" w:rsidR="00856C5B" w:rsidRPr="00A3650A" w:rsidRDefault="006C2B56" w:rsidP="005B2217">
      <w:pPr>
        <w:spacing w:before="60" w:after="60"/>
        <w:ind w:firstLine="567"/>
        <w:rPr>
          <w:rFonts w:ascii="Times New Roman" w:hAnsi="Times New Roman"/>
          <w:szCs w:val="28"/>
        </w:rPr>
      </w:pPr>
      <w:r w:rsidRPr="00A3650A">
        <w:rPr>
          <w:rFonts w:ascii="Times New Roman" w:hAnsi="Times New Roman"/>
          <w:b/>
          <w:i/>
          <w:szCs w:val="28"/>
        </w:rPr>
        <w:t>12</w:t>
      </w:r>
      <w:r w:rsidR="00856C5B" w:rsidRPr="00A3650A">
        <w:rPr>
          <w:rFonts w:ascii="Times New Roman" w:hAnsi="Times New Roman"/>
          <w:b/>
          <w:i/>
          <w:szCs w:val="28"/>
        </w:rPr>
        <w:t>.1. Sự cần thiết điều chỉnh chủ trương:</w:t>
      </w:r>
      <w:r w:rsidR="00856C5B" w:rsidRPr="00A3650A">
        <w:rPr>
          <w:rFonts w:ascii="Times New Roman" w:hAnsi="Times New Roman"/>
          <w:b/>
          <w:szCs w:val="28"/>
        </w:rPr>
        <w:t xml:space="preserve"> </w:t>
      </w:r>
      <w:r w:rsidR="00856C5B" w:rsidRPr="00A3650A">
        <w:rPr>
          <w:rFonts w:ascii="Times New Roman" w:hAnsi="Times New Roman"/>
          <w:szCs w:val="28"/>
        </w:rPr>
        <w:t xml:space="preserve">Dự án đã được </w:t>
      </w:r>
      <w:r w:rsidR="00856C5B" w:rsidRPr="00A3650A">
        <w:rPr>
          <w:rFonts w:ascii="Times New Roman" w:hAnsi="Times New Roman"/>
          <w:szCs w:val="28"/>
          <w:lang w:val="nl-NL"/>
        </w:rPr>
        <w:t xml:space="preserve">Thường trực Hội đồng nhân dân tỉnh thống nhất chủ trương tại Thông báo số 12/TB-HĐND ngày 14/3/2019 </w:t>
      </w:r>
      <w:r w:rsidR="00856C5B" w:rsidRPr="00A3650A">
        <w:rPr>
          <w:rFonts w:ascii="Times New Roman" w:hAnsi="Times New Roman"/>
          <w:szCs w:val="28"/>
        </w:rPr>
        <w:t>với tổng mức đầu tư khoảng 388,9 tỷ đồng, đầu tư từ nguồn vốn ngân sách tỉnh. Qua quá trình tổ chức triển khai thực hiện, quy mô đầu tư dự án có một số nội dung chưa thực sự phù hợp với quy hoạch xây dựng được duyệt, cần thiết phải điều chỉnh cho phù hợp với quy hoạch.</w:t>
      </w:r>
    </w:p>
    <w:p w14:paraId="0DA56B1A" w14:textId="29199E94" w:rsidR="00856C5B" w:rsidRPr="00A3650A" w:rsidRDefault="006C2B56" w:rsidP="005B2217">
      <w:pPr>
        <w:spacing w:before="60" w:after="60"/>
        <w:ind w:firstLine="567"/>
        <w:rPr>
          <w:rFonts w:ascii="Times New Roman" w:hAnsi="Times New Roman"/>
          <w:b/>
          <w:bCs/>
          <w:i/>
          <w:iCs/>
          <w:lang w:val="en-GB"/>
        </w:rPr>
      </w:pPr>
      <w:r w:rsidRPr="00A3650A">
        <w:rPr>
          <w:rFonts w:ascii="Times New Roman" w:hAnsi="Times New Roman"/>
          <w:b/>
          <w:bCs/>
          <w:i/>
          <w:iCs/>
          <w:lang w:val="en-GB"/>
        </w:rPr>
        <w:t>12</w:t>
      </w:r>
      <w:r w:rsidR="00856C5B" w:rsidRPr="00A3650A">
        <w:rPr>
          <w:rFonts w:ascii="Times New Roman" w:hAnsi="Times New Roman"/>
          <w:b/>
          <w:bCs/>
          <w:i/>
          <w:iCs/>
          <w:lang w:val="en-GB"/>
        </w:rPr>
        <w:t>.2. Nội dung điều chỉnh:</w:t>
      </w:r>
    </w:p>
    <w:p w14:paraId="1E0A7201" w14:textId="36F6ED7A" w:rsidR="00856C5B" w:rsidRPr="00A3650A" w:rsidRDefault="00856C5B" w:rsidP="005B2217">
      <w:pPr>
        <w:spacing w:before="60" w:after="60"/>
        <w:ind w:firstLine="567"/>
        <w:rPr>
          <w:rFonts w:ascii="Times New Roman" w:hAnsi="Times New Roman"/>
          <w:bCs/>
          <w:iCs/>
          <w:szCs w:val="28"/>
        </w:rPr>
      </w:pPr>
      <w:r w:rsidRPr="00A3650A">
        <w:rPr>
          <w:rFonts w:ascii="Times New Roman" w:hAnsi="Times New Roman"/>
          <w:szCs w:val="28"/>
        </w:rPr>
        <w:t xml:space="preserve">- Về quy mô đầu tư: </w:t>
      </w:r>
      <w:r w:rsidRPr="00A3650A">
        <w:rPr>
          <w:rFonts w:ascii="Times New Roman" w:hAnsi="Times New Roman"/>
          <w:bCs/>
          <w:iCs/>
          <w:szCs w:val="28"/>
        </w:rPr>
        <w:t>Bồi thường giải phóng mặt bằng tăng từ</w:t>
      </w:r>
      <w:r w:rsidRPr="00A3650A">
        <w:rPr>
          <w:rFonts w:ascii="Times New Roman" w:hAnsi="Times New Roman"/>
          <w:bCs/>
          <w:i/>
          <w:iCs/>
          <w:szCs w:val="28"/>
        </w:rPr>
        <w:t xml:space="preserve"> </w:t>
      </w:r>
      <w:r w:rsidRPr="00A3650A">
        <w:rPr>
          <w:rFonts w:ascii="Times New Roman" w:hAnsi="Times New Roman"/>
          <w:bCs/>
          <w:iCs/>
          <w:szCs w:val="28"/>
        </w:rPr>
        <w:t>4,3ha lên 6,2ha, hộ bị ảnh hưởng từ 175 hộ lên 252 hộ; từ không có hộ di dời lên 08 hộ di dời, tái định cư. Bề rộng nền đường từ 14,5m lên 21,5m-26,5m; b</w:t>
      </w:r>
      <w:r w:rsidRPr="00A3650A">
        <w:rPr>
          <w:rFonts w:ascii="Times New Roman" w:hAnsi="Times New Roman"/>
          <w:bCs/>
          <w:iCs/>
          <w:spacing w:val="-4"/>
          <w:szCs w:val="28"/>
        </w:rPr>
        <w:t xml:space="preserve">ề rộng giải phân cách giữa từ 0,5m lên 2m; </w:t>
      </w:r>
      <w:r w:rsidRPr="00A3650A">
        <w:rPr>
          <w:rFonts w:ascii="Times New Roman" w:hAnsi="Times New Roman"/>
          <w:bCs/>
          <w:iCs/>
          <w:szCs w:val="28"/>
        </w:rPr>
        <w:t>vỉa hè (rộng từ 3,5m đến 6,0m)x2 xuống c</w:t>
      </w:r>
      <w:r w:rsidR="005B2217" w:rsidRPr="00A3650A">
        <w:rPr>
          <w:rFonts w:ascii="Times New Roman" w:hAnsi="Times New Roman"/>
          <w:bCs/>
          <w:iCs/>
          <w:szCs w:val="28"/>
        </w:rPr>
        <w:t xml:space="preserve">òn (rộng từ 2,75m đến 5,25m)x2. </w:t>
      </w:r>
      <w:r w:rsidRPr="00A3650A">
        <w:rPr>
          <w:rFonts w:ascii="Times New Roman" w:hAnsi="Times New Roman"/>
          <w:bCs/>
          <w:iCs/>
          <w:szCs w:val="28"/>
        </w:rPr>
        <w:t xml:space="preserve">Riêng </w:t>
      </w:r>
      <w:r w:rsidRPr="00A3650A">
        <w:rPr>
          <w:rFonts w:ascii="Times New Roman" w:hAnsi="Times New Roman"/>
          <w:bCs/>
          <w:szCs w:val="28"/>
        </w:rPr>
        <w:t xml:space="preserve">đoạn </w:t>
      </w:r>
      <w:r w:rsidRPr="00A3650A">
        <w:rPr>
          <w:rFonts w:ascii="Times New Roman" w:hAnsi="Times New Roman"/>
          <w:szCs w:val="28"/>
        </w:rPr>
        <w:t>qua Trung tâm thể dục thể thao nền đường rộng 55m (</w:t>
      </w:r>
      <w:r w:rsidRPr="00A3650A">
        <w:rPr>
          <w:rFonts w:ascii="Times New Roman" w:hAnsi="Times New Roman"/>
          <w:i/>
          <w:szCs w:val="28"/>
        </w:rPr>
        <w:t xml:space="preserve">trong đó: mặt đường rộng 31m (8m+ 15m+8m); vỉa hè mỗi bên rộng 6m; </w:t>
      </w:r>
      <w:r w:rsidRPr="00A3650A">
        <w:rPr>
          <w:rFonts w:ascii="Times New Roman" w:hAnsi="Times New Roman"/>
          <w:bCs/>
          <w:i/>
          <w:szCs w:val="28"/>
        </w:rPr>
        <w:t>giải</w:t>
      </w:r>
      <w:r w:rsidRPr="00A3650A">
        <w:rPr>
          <w:rFonts w:ascii="Times New Roman" w:hAnsi="Times New Roman"/>
          <w:i/>
          <w:szCs w:val="28"/>
        </w:rPr>
        <w:t xml:space="preserve"> phân cách 6mx2</w:t>
      </w:r>
      <w:r w:rsidR="005B2217" w:rsidRPr="00A3650A">
        <w:rPr>
          <w:rFonts w:ascii="Times New Roman" w:hAnsi="Times New Roman"/>
          <w:szCs w:val="28"/>
        </w:rPr>
        <w:t>). Đ</w:t>
      </w:r>
      <w:r w:rsidRPr="00A3650A">
        <w:rPr>
          <w:rFonts w:ascii="Times New Roman" w:hAnsi="Times New Roman"/>
          <w:szCs w:val="28"/>
        </w:rPr>
        <w:t xml:space="preserve">ầu tư thêm </w:t>
      </w:r>
      <w:r w:rsidR="005B2217" w:rsidRPr="00A3650A">
        <w:rPr>
          <w:rFonts w:ascii="Times New Roman" w:hAnsi="Times New Roman"/>
          <w:bCs/>
          <w:iCs/>
          <w:szCs w:val="28"/>
        </w:rPr>
        <w:t>có 02 cổng chào; nút giao (Đào Duy Từ - Trường Chinh) cùng mức.</w:t>
      </w:r>
    </w:p>
    <w:p w14:paraId="11C454A0" w14:textId="45584D0C" w:rsidR="00856C5B" w:rsidRPr="00A3650A" w:rsidRDefault="00856C5B" w:rsidP="005B2217">
      <w:pPr>
        <w:spacing w:before="60" w:after="60"/>
        <w:ind w:firstLine="567"/>
        <w:rPr>
          <w:rFonts w:ascii="Times New Roman" w:hAnsi="Times New Roman"/>
          <w:bCs/>
          <w:iCs/>
          <w:szCs w:val="28"/>
        </w:rPr>
      </w:pPr>
      <w:r w:rsidRPr="00A3650A">
        <w:rPr>
          <w:rFonts w:ascii="Times New Roman" w:hAnsi="Times New Roman"/>
          <w:bCs/>
          <w:iCs/>
          <w:szCs w:val="28"/>
        </w:rPr>
        <w:t xml:space="preserve">- Tổng mức đầu tư: Tăng từ 388,9 tỷ đồng lên khoảng 457,126 tỷ đồng, trong đó: </w:t>
      </w:r>
      <w:r w:rsidRPr="00A3650A">
        <w:rPr>
          <w:rFonts w:ascii="Times New Roman" w:hAnsi="Times New Roman"/>
          <w:b/>
          <w:bCs/>
          <w:iCs/>
          <w:szCs w:val="28"/>
        </w:rPr>
        <w:t>Hợp phần 1</w:t>
      </w:r>
      <w:r w:rsidRPr="00A3650A">
        <w:rPr>
          <w:rFonts w:ascii="Times New Roman" w:hAnsi="Times New Roman"/>
          <w:bCs/>
          <w:iCs/>
          <w:szCs w:val="28"/>
        </w:rPr>
        <w:t>: tăng từ 136,2 tỷ đồng lên 401,831 tỷ đồng</w:t>
      </w:r>
      <w:r w:rsidR="005B2217" w:rsidRPr="00A3650A">
        <w:rPr>
          <w:rFonts w:ascii="Times New Roman" w:hAnsi="Times New Roman"/>
          <w:bCs/>
          <w:iCs/>
          <w:szCs w:val="28"/>
        </w:rPr>
        <w:t xml:space="preserve"> với quy mô</w:t>
      </w:r>
      <w:r w:rsidR="00005A83" w:rsidRPr="00A3650A">
        <w:rPr>
          <w:rFonts w:ascii="Times New Roman" w:hAnsi="Times New Roman"/>
          <w:bCs/>
          <w:iCs/>
          <w:szCs w:val="28"/>
        </w:rPr>
        <w:t xml:space="preserve"> đền bù, giải phóng mặt bằng toàn tuyến 2.757m; Đầu tư xây dựng hoàn chỉnh đoạn từ nút giao đường Lê Hồng Phong đến đường Đào Duy Từ với chiều dài khoảng 2.365m</w:t>
      </w:r>
      <w:r w:rsidR="00F865B8" w:rsidRPr="00A3650A">
        <w:rPr>
          <w:rFonts w:ascii="Times New Roman" w:hAnsi="Times New Roman"/>
          <w:bCs/>
          <w:iCs/>
          <w:szCs w:val="28"/>
          <w:vertAlign w:val="superscript"/>
        </w:rPr>
        <w:t>(</w:t>
      </w:r>
      <w:r w:rsidR="005B2217" w:rsidRPr="00A3650A">
        <w:rPr>
          <w:rStyle w:val="FootnoteReference"/>
          <w:rFonts w:ascii="Times New Roman" w:hAnsi="Times New Roman"/>
          <w:bCs/>
          <w:iCs/>
          <w:szCs w:val="28"/>
        </w:rPr>
        <w:footnoteReference w:id="6"/>
      </w:r>
      <w:r w:rsidR="00F865B8" w:rsidRPr="00A3650A">
        <w:rPr>
          <w:rFonts w:ascii="Times New Roman" w:hAnsi="Times New Roman"/>
          <w:bCs/>
          <w:iCs/>
          <w:szCs w:val="28"/>
          <w:vertAlign w:val="superscript"/>
        </w:rPr>
        <w:t>)</w:t>
      </w:r>
      <w:r w:rsidR="00005A83" w:rsidRPr="00A3650A">
        <w:rPr>
          <w:rFonts w:ascii="Times New Roman" w:hAnsi="Times New Roman"/>
          <w:bCs/>
          <w:iCs/>
          <w:szCs w:val="28"/>
        </w:rPr>
        <w:t>.</w:t>
      </w:r>
      <w:r w:rsidRPr="00A3650A">
        <w:rPr>
          <w:rFonts w:ascii="Times New Roman" w:hAnsi="Times New Roman"/>
          <w:bCs/>
          <w:iCs/>
          <w:szCs w:val="28"/>
        </w:rPr>
        <w:t xml:space="preserve"> </w:t>
      </w:r>
      <w:r w:rsidRPr="00A3650A">
        <w:rPr>
          <w:rFonts w:ascii="Times New Roman" w:hAnsi="Times New Roman"/>
          <w:b/>
          <w:bCs/>
          <w:iCs/>
          <w:szCs w:val="28"/>
        </w:rPr>
        <w:t>Hợp phần 2</w:t>
      </w:r>
      <w:r w:rsidRPr="00A3650A">
        <w:rPr>
          <w:rFonts w:ascii="Times New Roman" w:hAnsi="Times New Roman"/>
          <w:bCs/>
          <w:iCs/>
          <w:szCs w:val="28"/>
        </w:rPr>
        <w:t xml:space="preserve">: </w:t>
      </w:r>
      <w:r w:rsidR="00005A83" w:rsidRPr="00A3650A">
        <w:rPr>
          <w:rFonts w:ascii="Times New Roman" w:hAnsi="Times New Roman"/>
          <w:szCs w:val="28"/>
          <w:lang w:val="nl-NL"/>
        </w:rPr>
        <w:t>giảm từ 252,7 tỷ đồng xuống còn 55,295 tỷ đồng</w:t>
      </w:r>
      <w:r w:rsidR="005B2217" w:rsidRPr="00A3650A">
        <w:rPr>
          <w:rFonts w:ascii="Times New Roman" w:hAnsi="Times New Roman"/>
          <w:szCs w:val="28"/>
        </w:rPr>
        <w:t xml:space="preserve"> với quy mô</w:t>
      </w:r>
      <w:r w:rsidR="00005A83" w:rsidRPr="00A3650A">
        <w:rPr>
          <w:rFonts w:ascii="Times New Roman" w:hAnsi="Times New Roman"/>
          <w:szCs w:val="28"/>
        </w:rPr>
        <w:t xml:space="preserve"> </w:t>
      </w:r>
      <w:r w:rsidR="005B2217" w:rsidRPr="00A3650A">
        <w:rPr>
          <w:rFonts w:ascii="Times New Roman" w:hAnsi="Times New Roman"/>
          <w:szCs w:val="28"/>
        </w:rPr>
        <w:t>đ</w:t>
      </w:r>
      <w:r w:rsidR="00005A83" w:rsidRPr="00A3650A">
        <w:rPr>
          <w:rFonts w:ascii="Times New Roman" w:hAnsi="Times New Roman"/>
          <w:szCs w:val="28"/>
        </w:rPr>
        <w:t>ầu tư xây dựng hoàn chỉnh đoạn từ Lê Hồng Phong đến Ngã 3 Duy Tân (hướng rẽ qua nhà khách 30/4), chiều dài khoảng 392m (triển khai sau khi đảm bảo mặt bằng)</w:t>
      </w:r>
      <w:r w:rsidR="00F865B8" w:rsidRPr="00A3650A">
        <w:rPr>
          <w:rFonts w:ascii="Times New Roman" w:hAnsi="Times New Roman"/>
          <w:bCs/>
          <w:iCs/>
          <w:szCs w:val="28"/>
          <w:vertAlign w:val="superscript"/>
        </w:rPr>
        <w:t>(</w:t>
      </w:r>
      <w:r w:rsidR="00F865B8" w:rsidRPr="00A3650A">
        <w:rPr>
          <w:rStyle w:val="FootnoteReference"/>
          <w:rFonts w:ascii="Times New Roman" w:hAnsi="Times New Roman"/>
          <w:bCs/>
          <w:iCs/>
          <w:szCs w:val="28"/>
        </w:rPr>
        <w:footnoteReference w:id="7"/>
      </w:r>
      <w:r w:rsidR="00F865B8" w:rsidRPr="00A3650A">
        <w:rPr>
          <w:rFonts w:ascii="Times New Roman" w:hAnsi="Times New Roman"/>
          <w:bCs/>
          <w:iCs/>
          <w:szCs w:val="28"/>
          <w:vertAlign w:val="superscript"/>
        </w:rPr>
        <w:t>)</w:t>
      </w:r>
      <w:r w:rsidRPr="00A3650A">
        <w:rPr>
          <w:rFonts w:ascii="Times New Roman" w:hAnsi="Times New Roman"/>
          <w:szCs w:val="28"/>
          <w:lang w:val="nl-NL"/>
        </w:rPr>
        <w:t>. Tổng nhu cầu vốn đầu tư dự án khoảng 457,1</w:t>
      </w:r>
      <w:r w:rsidR="005B2217" w:rsidRPr="00A3650A">
        <w:rPr>
          <w:rFonts w:ascii="Times New Roman" w:hAnsi="Times New Roman"/>
          <w:szCs w:val="28"/>
          <w:lang w:val="nl-NL"/>
        </w:rPr>
        <w:t>26</w:t>
      </w:r>
      <w:r w:rsidRPr="00A3650A">
        <w:rPr>
          <w:rFonts w:ascii="Times New Roman" w:hAnsi="Times New Roman"/>
          <w:szCs w:val="28"/>
          <w:lang w:val="nl-NL"/>
        </w:rPr>
        <w:t xml:space="preserve"> tỷ </w:t>
      </w:r>
      <w:r w:rsidRPr="00A3650A">
        <w:rPr>
          <w:rFonts w:ascii="Times New Roman" w:hAnsi="Times New Roman"/>
          <w:szCs w:val="28"/>
          <w:lang w:val="nl-NL"/>
        </w:rPr>
        <w:lastRenderedPageBreak/>
        <w:t>đồng (</w:t>
      </w:r>
      <w:r w:rsidRPr="00A3650A">
        <w:rPr>
          <w:rFonts w:ascii="Times New Roman" w:hAnsi="Times New Roman"/>
          <w:b/>
          <w:szCs w:val="28"/>
          <w:lang w:val="nl-NL"/>
        </w:rPr>
        <w:t>tăng 68,2 tỷ đồng</w:t>
      </w:r>
      <w:r w:rsidRPr="00A3650A">
        <w:rPr>
          <w:rFonts w:ascii="Times New Roman" w:hAnsi="Times New Roman"/>
          <w:szCs w:val="28"/>
          <w:lang w:val="nl-NL"/>
        </w:rPr>
        <w:t xml:space="preserve"> so với ban đầu) sẽ bố trí từ nguồn vốn ngân sách tỉnh, nguồn thu tiền quyền sử dụng đất từ các quỹ đất do cấp tỉnh quản lý.</w:t>
      </w:r>
    </w:p>
    <w:p w14:paraId="2DAB6C92" w14:textId="734A5D43" w:rsidR="000B00D9" w:rsidRPr="00A3650A" w:rsidRDefault="006C2B56" w:rsidP="005B2217">
      <w:pPr>
        <w:spacing w:before="60" w:after="60"/>
        <w:ind w:firstLine="567"/>
        <w:rPr>
          <w:rFonts w:ascii="Times New Roman" w:hAnsi="Times New Roman"/>
          <w:b/>
        </w:rPr>
      </w:pPr>
      <w:r w:rsidRPr="00A3650A">
        <w:rPr>
          <w:rFonts w:ascii="Times New Roman" w:hAnsi="Times New Roman"/>
          <w:b/>
        </w:rPr>
        <w:t>13</w:t>
      </w:r>
      <w:r w:rsidR="000B00D9" w:rsidRPr="00A3650A">
        <w:rPr>
          <w:rFonts w:ascii="Times New Roman" w:hAnsi="Times New Roman"/>
          <w:b/>
        </w:rPr>
        <w:t xml:space="preserve">. </w:t>
      </w:r>
      <w:r w:rsidR="00F616E7" w:rsidRPr="00A3650A">
        <w:rPr>
          <w:rFonts w:ascii="Times New Roman" w:hAnsi="Times New Roman"/>
          <w:b/>
        </w:rPr>
        <w:t>Tờ trình 22/TTr-UBND ngày 03/3/2021 về đề nghị Hội đồng Nhân dân tỉnh thông qua D</w:t>
      </w:r>
      <w:r w:rsidR="000B00D9" w:rsidRPr="00A3650A">
        <w:rPr>
          <w:rFonts w:ascii="Times New Roman" w:hAnsi="Times New Roman"/>
          <w:b/>
        </w:rPr>
        <w:t xml:space="preserve">anh mục các dự án cần thu hồi </w:t>
      </w:r>
      <w:r w:rsidR="000B00D9" w:rsidRPr="00A3650A">
        <w:rPr>
          <w:rFonts w:ascii="Times New Roman" w:hAnsi="Times New Roman" w:hint="eastAsia"/>
          <w:b/>
        </w:rPr>
        <w:t>đ</w:t>
      </w:r>
      <w:r w:rsidR="000B00D9" w:rsidRPr="00A3650A">
        <w:rPr>
          <w:rFonts w:ascii="Times New Roman" w:hAnsi="Times New Roman"/>
          <w:b/>
        </w:rPr>
        <w:t>ất n</w:t>
      </w:r>
      <w:r w:rsidR="000B00D9" w:rsidRPr="00A3650A">
        <w:rPr>
          <w:rFonts w:ascii="Times New Roman" w:hAnsi="Times New Roman" w:hint="eastAsia"/>
          <w:b/>
        </w:rPr>
        <w:t>ă</w:t>
      </w:r>
      <w:r w:rsidR="000B00D9" w:rsidRPr="00A3650A">
        <w:rPr>
          <w:rFonts w:ascii="Times New Roman" w:hAnsi="Times New Roman"/>
          <w:b/>
        </w:rPr>
        <w:t xml:space="preserve">m 2021 và các dự án có nhu cầu chuyển mục </w:t>
      </w:r>
      <w:r w:rsidR="000B00D9" w:rsidRPr="00A3650A">
        <w:rPr>
          <w:rFonts w:ascii="Times New Roman" w:hAnsi="Times New Roman" w:hint="eastAsia"/>
          <w:b/>
        </w:rPr>
        <w:t>đí</w:t>
      </w:r>
      <w:r w:rsidR="000B00D9" w:rsidRPr="00A3650A">
        <w:rPr>
          <w:rFonts w:ascii="Times New Roman" w:hAnsi="Times New Roman"/>
          <w:b/>
        </w:rPr>
        <w:t xml:space="preserve">ch sử dụng </w:t>
      </w:r>
      <w:r w:rsidR="000B00D9" w:rsidRPr="00A3650A">
        <w:rPr>
          <w:rFonts w:ascii="Times New Roman" w:hAnsi="Times New Roman" w:hint="eastAsia"/>
          <w:b/>
        </w:rPr>
        <w:t>đ</w:t>
      </w:r>
      <w:r w:rsidR="000B00D9" w:rsidRPr="00A3650A">
        <w:rPr>
          <w:rFonts w:ascii="Times New Roman" w:hAnsi="Times New Roman"/>
          <w:b/>
        </w:rPr>
        <w:t xml:space="preserve">ất trồng lúa mục vào </w:t>
      </w:r>
      <w:r w:rsidR="000B00D9" w:rsidRPr="00A3650A">
        <w:rPr>
          <w:rFonts w:ascii="Times New Roman" w:hAnsi="Times New Roman" w:hint="eastAsia"/>
          <w:b/>
        </w:rPr>
        <w:t>đí</w:t>
      </w:r>
      <w:r w:rsidR="000B00D9" w:rsidRPr="00A3650A">
        <w:rPr>
          <w:rFonts w:ascii="Times New Roman" w:hAnsi="Times New Roman"/>
          <w:b/>
        </w:rPr>
        <w:t xml:space="preserve">ch khác trên </w:t>
      </w:r>
      <w:r w:rsidR="000B00D9" w:rsidRPr="00A3650A">
        <w:rPr>
          <w:rFonts w:ascii="Times New Roman" w:hAnsi="Times New Roman" w:hint="eastAsia"/>
          <w:b/>
        </w:rPr>
        <w:t>đ</w:t>
      </w:r>
      <w:r w:rsidR="000B00D9" w:rsidRPr="00A3650A">
        <w:rPr>
          <w:rFonts w:ascii="Times New Roman" w:hAnsi="Times New Roman"/>
          <w:b/>
        </w:rPr>
        <w:t>ịa bàn tỉnh Kon Tum n</w:t>
      </w:r>
      <w:r w:rsidR="000B00D9" w:rsidRPr="00A3650A">
        <w:rPr>
          <w:rFonts w:ascii="Times New Roman" w:hAnsi="Times New Roman" w:hint="eastAsia"/>
          <w:b/>
        </w:rPr>
        <w:t>ă</w:t>
      </w:r>
      <w:r w:rsidR="000B00D9" w:rsidRPr="00A3650A">
        <w:rPr>
          <w:rFonts w:ascii="Times New Roman" w:hAnsi="Times New Roman"/>
          <w:b/>
        </w:rPr>
        <w:t>m 2021 (Bổ sung)</w:t>
      </w:r>
    </w:p>
    <w:p w14:paraId="132237A7" w14:textId="77777777" w:rsidR="00645832" w:rsidRPr="00A3650A" w:rsidRDefault="00645832" w:rsidP="005B2217">
      <w:pPr>
        <w:spacing w:before="60" w:after="60"/>
        <w:ind w:firstLine="567"/>
        <w:rPr>
          <w:rFonts w:ascii="Times New Roman" w:eastAsia="Calibri" w:hAnsi="Times New Roman"/>
          <w:bCs/>
          <w:szCs w:val="28"/>
          <w:lang w:val="nl-NL"/>
        </w:rPr>
      </w:pPr>
      <w:r w:rsidRPr="00A3650A">
        <w:rPr>
          <w:rFonts w:ascii="Times New Roman" w:eastAsia="Calibri" w:hAnsi="Times New Roman"/>
          <w:b/>
          <w:i/>
          <w:szCs w:val="28"/>
          <w:lang w:val="nl-NL"/>
        </w:rPr>
        <w:t xml:space="preserve">- Đối với Danh mục các dự án cần thu hồi đất năm 2021: </w:t>
      </w:r>
      <w:r w:rsidRPr="00A3650A">
        <w:rPr>
          <w:rFonts w:ascii="Times New Roman" w:eastAsia="Calibri" w:hAnsi="Times New Roman"/>
          <w:szCs w:val="28"/>
          <w:lang w:val="nl-NL"/>
        </w:rPr>
        <w:t>Căn cứ theo quy định của pháp luật về đất đai</w:t>
      </w:r>
      <w:r w:rsidRPr="00A3650A">
        <w:rPr>
          <w:rFonts w:ascii="Times New Roman" w:eastAsia="Calibri" w:hAnsi="Times New Roman"/>
          <w:szCs w:val="22"/>
          <w:vertAlign w:val="superscript"/>
          <w:lang w:val="nl-NL"/>
        </w:rPr>
        <w:footnoteReference w:id="8"/>
      </w:r>
      <w:r w:rsidRPr="00A3650A">
        <w:rPr>
          <w:rFonts w:ascii="Times New Roman" w:eastAsia="Calibri" w:hAnsi="Times New Roman"/>
          <w:szCs w:val="28"/>
          <w:lang w:val="nl-NL"/>
        </w:rPr>
        <w:t xml:space="preserve">, Ủy ban nhân dân tỉnh trình HĐND tỉnh chấp thuận thu hồi đất năm 2021 </w:t>
      </w:r>
      <w:r w:rsidRPr="00A3650A">
        <w:rPr>
          <w:rFonts w:ascii="Times New Roman" w:eastAsia="Calibri" w:hAnsi="Times New Roman"/>
          <w:i/>
          <w:szCs w:val="28"/>
          <w:lang w:val="nl-NL"/>
        </w:rPr>
        <w:t>(bổ sung)</w:t>
      </w:r>
      <w:r w:rsidRPr="00A3650A">
        <w:rPr>
          <w:rFonts w:ascii="Times New Roman" w:eastAsia="Calibri" w:hAnsi="Times New Roman"/>
          <w:szCs w:val="28"/>
          <w:lang w:val="nl-NL"/>
        </w:rPr>
        <w:t xml:space="preserve"> đối với </w:t>
      </w:r>
      <w:r w:rsidRPr="00A3650A">
        <w:rPr>
          <w:rFonts w:ascii="Times New Roman" w:eastAsia="Calibri" w:hAnsi="Times New Roman"/>
          <w:bCs/>
          <w:szCs w:val="28"/>
          <w:lang w:val="nl-NL"/>
        </w:rPr>
        <w:t xml:space="preserve">02 </w:t>
      </w:r>
      <w:r w:rsidRPr="00A3650A">
        <w:rPr>
          <w:rFonts w:ascii="Times New Roman" w:eastAsia="Calibri" w:hAnsi="Times New Roman"/>
          <w:szCs w:val="28"/>
          <w:lang w:val="nl-NL"/>
        </w:rPr>
        <w:t>dự án, diện tích thu hồi là 5,37</w:t>
      </w:r>
      <w:r w:rsidRPr="00A3650A">
        <w:rPr>
          <w:rFonts w:ascii="Times New Roman" w:eastAsia="Calibri" w:hAnsi="Times New Roman"/>
          <w:bCs/>
          <w:szCs w:val="28"/>
          <w:lang w:val="nl-NL"/>
        </w:rPr>
        <w:t>ha, cụ thể:</w:t>
      </w:r>
    </w:p>
    <w:p w14:paraId="7766D411" w14:textId="77777777" w:rsidR="00917DEF" w:rsidRPr="00A3650A" w:rsidRDefault="00645832" w:rsidP="005B2217">
      <w:pPr>
        <w:spacing w:before="60" w:after="60"/>
        <w:ind w:firstLine="567"/>
        <w:rPr>
          <w:rFonts w:ascii="Times New Roman" w:hAnsi="Times New Roman"/>
          <w:strike/>
          <w:szCs w:val="28"/>
          <w:lang w:val="nl-NL"/>
        </w:rPr>
      </w:pPr>
      <w:r w:rsidRPr="00A3650A">
        <w:rPr>
          <w:rFonts w:ascii="Times New Roman" w:hAnsi="Times New Roman"/>
          <w:b/>
          <w:i/>
          <w:szCs w:val="28"/>
          <w:lang w:val="nl-NL"/>
        </w:rPr>
        <w:t>(1)</w:t>
      </w:r>
      <w:r w:rsidRPr="00A3650A">
        <w:rPr>
          <w:rFonts w:ascii="Times New Roman" w:hAnsi="Times New Roman"/>
          <w:b/>
          <w:szCs w:val="28"/>
          <w:lang w:val="nl-NL"/>
        </w:rPr>
        <w:t xml:space="preserve"> </w:t>
      </w:r>
      <w:r w:rsidRPr="00A3650A">
        <w:rPr>
          <w:rFonts w:ascii="Times New Roman" w:hAnsi="Times New Roman"/>
          <w:szCs w:val="28"/>
          <w:lang w:val="nl-NL"/>
        </w:rPr>
        <w:t xml:space="preserve">Dự án chỉnh trang đô thị, di dời bến xe Kon Tum về phía Bắc thành phố Kon Tum theo quy hoạch </w:t>
      </w:r>
      <w:r w:rsidRPr="00A3650A">
        <w:rPr>
          <w:rFonts w:ascii="Times New Roman" w:hAnsi="Times New Roman"/>
          <w:i/>
          <w:szCs w:val="28"/>
          <w:lang w:val="nl-NL"/>
        </w:rPr>
        <w:t>(cập nhật di dời cửa hàng xăng dầu)</w:t>
      </w:r>
      <w:r w:rsidRPr="00A3650A">
        <w:rPr>
          <w:rFonts w:ascii="Times New Roman" w:hAnsi="Times New Roman"/>
          <w:szCs w:val="28"/>
          <w:lang w:val="nl-NL"/>
        </w:rPr>
        <w:t xml:space="preserve"> cần thu hồi tổng diện tích 3,87ha</w:t>
      </w:r>
      <w:r w:rsidR="00040F86" w:rsidRPr="00A3650A">
        <w:rPr>
          <w:rFonts w:ascii="Times New Roman" w:hAnsi="Times New Roman"/>
          <w:szCs w:val="28"/>
          <w:lang w:val="nl-NL"/>
        </w:rPr>
        <w:t xml:space="preserve">. </w:t>
      </w:r>
      <w:r w:rsidRPr="00A3650A">
        <w:rPr>
          <w:rFonts w:ascii="Times New Roman" w:hAnsi="Times New Roman"/>
          <w:szCs w:val="28"/>
          <w:lang w:val="nl-NL"/>
        </w:rPr>
        <w:t xml:space="preserve"> </w:t>
      </w:r>
    </w:p>
    <w:p w14:paraId="0DF5716B" w14:textId="1109962F" w:rsidR="00645832" w:rsidRPr="00A3650A" w:rsidRDefault="00645832" w:rsidP="005B2217">
      <w:pPr>
        <w:spacing w:before="60" w:after="60"/>
        <w:ind w:firstLine="567"/>
        <w:rPr>
          <w:rFonts w:ascii="Times New Roman" w:hAnsi="Times New Roman"/>
          <w:strike/>
          <w:szCs w:val="28"/>
          <w:lang w:val="nl-NL"/>
        </w:rPr>
      </w:pPr>
      <w:r w:rsidRPr="00A3650A">
        <w:rPr>
          <w:rFonts w:ascii="Times New Roman" w:hAnsi="Times New Roman"/>
          <w:b/>
          <w:i/>
          <w:szCs w:val="28"/>
          <w:lang w:val="nl-NL"/>
        </w:rPr>
        <w:t>(2)</w:t>
      </w:r>
      <w:r w:rsidRPr="00A3650A">
        <w:rPr>
          <w:rFonts w:ascii="Times New Roman" w:hAnsi="Times New Roman"/>
          <w:b/>
          <w:szCs w:val="28"/>
          <w:lang w:val="nl-NL"/>
        </w:rPr>
        <w:t xml:space="preserve"> </w:t>
      </w:r>
      <w:r w:rsidRPr="00A3650A">
        <w:rPr>
          <w:rFonts w:ascii="Times New Roman" w:hAnsi="Times New Roman"/>
          <w:szCs w:val="28"/>
          <w:lang w:val="nl-NL"/>
        </w:rPr>
        <w:t xml:space="preserve">Dự án kè hai bên bờ suối Đăk Ter </w:t>
      </w:r>
      <w:r w:rsidRPr="00A3650A">
        <w:rPr>
          <w:rFonts w:ascii="Times New Roman" w:hAnsi="Times New Roman"/>
          <w:i/>
          <w:szCs w:val="28"/>
          <w:lang w:val="nl-NL"/>
        </w:rPr>
        <w:t>(đoạn từ cầu Đăk Tíu đến Lang Mô Pả)</w:t>
      </w:r>
      <w:r w:rsidRPr="00A3650A">
        <w:rPr>
          <w:rFonts w:ascii="Times New Roman" w:hAnsi="Times New Roman"/>
          <w:szCs w:val="28"/>
          <w:lang w:val="nl-NL"/>
        </w:rPr>
        <w:t xml:space="preserve">, cần thu hồi </w:t>
      </w:r>
      <w:r w:rsidRPr="00A3650A">
        <w:rPr>
          <w:rFonts w:ascii="Times New Roman" w:hAnsi="Times New Roman"/>
          <w:bCs/>
          <w:szCs w:val="28"/>
          <w:lang w:val="nl-NL"/>
        </w:rPr>
        <w:t>khoảng 1,50ha đất tại xã Đăk Hà, huyện Tu Mơ Rông.</w:t>
      </w:r>
    </w:p>
    <w:p w14:paraId="1C0CD497" w14:textId="77777777" w:rsidR="00645832" w:rsidRPr="00A3650A" w:rsidRDefault="00645832" w:rsidP="005B2217">
      <w:pPr>
        <w:spacing w:before="60" w:after="60"/>
        <w:ind w:firstLine="567"/>
        <w:rPr>
          <w:rFonts w:ascii="Times New Roman" w:hAnsi="Times New Roman"/>
          <w:b/>
          <w:i/>
          <w:szCs w:val="28"/>
          <w:lang w:val="nl-NL"/>
        </w:rPr>
      </w:pPr>
      <w:r w:rsidRPr="00A3650A">
        <w:rPr>
          <w:rFonts w:ascii="Times New Roman" w:hAnsi="Times New Roman"/>
          <w:b/>
          <w:i/>
          <w:szCs w:val="28"/>
          <w:lang w:val="nl-NL"/>
        </w:rPr>
        <w:t>- Đối với Danh mục dự án có nhu cầu chuyển mục đích sử dụng đất trồng lúa vào mục đích khác:</w:t>
      </w:r>
    </w:p>
    <w:p w14:paraId="3344599B" w14:textId="77777777" w:rsidR="00645832" w:rsidRPr="00A3650A" w:rsidRDefault="00645832" w:rsidP="005B2217">
      <w:pPr>
        <w:spacing w:before="60" w:after="60"/>
        <w:ind w:firstLine="567"/>
        <w:rPr>
          <w:rFonts w:ascii="Times New Roman" w:eastAsia="Calibri" w:hAnsi="Times New Roman"/>
          <w:szCs w:val="28"/>
          <w:lang w:val="nl-NL"/>
        </w:rPr>
      </w:pPr>
      <w:r w:rsidRPr="00A3650A">
        <w:rPr>
          <w:rFonts w:ascii="Times New Roman" w:eastAsia="Calibri" w:hAnsi="Times New Roman"/>
          <w:szCs w:val="28"/>
          <w:lang w:val="nl-NL"/>
        </w:rPr>
        <w:t>Căn cứ theo quy định của pháp luật về đất đai</w:t>
      </w:r>
      <w:r w:rsidRPr="00A3650A">
        <w:rPr>
          <w:rFonts w:ascii="Times New Roman" w:eastAsia="Calibri" w:hAnsi="Times New Roman"/>
          <w:szCs w:val="28"/>
          <w:vertAlign w:val="superscript"/>
          <w:lang w:val="nl-NL"/>
        </w:rPr>
        <w:footnoteReference w:id="9"/>
      </w:r>
      <w:r w:rsidRPr="00A3650A">
        <w:rPr>
          <w:rFonts w:ascii="Times New Roman" w:eastAsia="Calibri" w:hAnsi="Times New Roman"/>
          <w:szCs w:val="28"/>
          <w:lang w:val="nl-NL"/>
        </w:rPr>
        <w:t xml:space="preserve">, Ủy ban nhân dân tỉnh trình HĐND tỉnh </w:t>
      </w:r>
      <w:r w:rsidRPr="00A3650A">
        <w:rPr>
          <w:rFonts w:ascii="Times New Roman" w:eastAsia="Calibri" w:hAnsi="Times New Roman"/>
          <w:spacing w:val="-4"/>
          <w:szCs w:val="28"/>
          <w:lang w:val="nl-NL"/>
        </w:rPr>
        <w:t xml:space="preserve">cho phép chuyển mục đích sử dụng 0,35ha đất trồng lúa </w:t>
      </w:r>
      <w:r w:rsidRPr="00A3650A">
        <w:rPr>
          <w:rFonts w:ascii="Times New Roman" w:eastAsia="Calibri" w:hAnsi="Times New Roman"/>
          <w:bCs/>
          <w:szCs w:val="28"/>
          <w:lang w:val="nl-NL"/>
        </w:rPr>
        <w:t>tại phường Ngô Mây, thành phố Kon Tum, tỉnh Kon Tum</w:t>
      </w:r>
      <w:r w:rsidRPr="00A3650A">
        <w:rPr>
          <w:rFonts w:ascii="Times New Roman" w:eastAsia="Calibri" w:hAnsi="Times New Roman"/>
          <w:spacing w:val="-4"/>
          <w:szCs w:val="28"/>
          <w:lang w:val="nl-NL"/>
        </w:rPr>
        <w:t xml:space="preserve"> sang mục đích khác để thực hiện </w:t>
      </w:r>
      <w:r w:rsidRPr="00A3650A">
        <w:rPr>
          <w:rFonts w:ascii="Times New Roman" w:eastAsia="Calibri" w:hAnsi="Times New Roman"/>
          <w:szCs w:val="28"/>
          <w:lang w:val="nl-NL"/>
        </w:rPr>
        <w:t xml:space="preserve">Dự án chỉnh trang đô thị, di dời bến xe Kon Tum về phía Bắc thành phố Kon Tum theo quy hoạch </w:t>
      </w:r>
      <w:r w:rsidRPr="00A3650A">
        <w:rPr>
          <w:rFonts w:ascii="Times New Roman" w:eastAsia="Calibri" w:hAnsi="Times New Roman"/>
          <w:i/>
          <w:szCs w:val="28"/>
          <w:lang w:val="nl-NL"/>
        </w:rPr>
        <w:t>(cập nhật di dời cửa hàng xăng dầu)</w:t>
      </w:r>
      <w:r w:rsidRPr="00A3650A">
        <w:rPr>
          <w:rFonts w:ascii="Times New Roman" w:eastAsia="Calibri" w:hAnsi="Times New Roman"/>
          <w:szCs w:val="28"/>
          <w:lang w:val="nl-NL"/>
        </w:rPr>
        <w:t>.</w:t>
      </w:r>
    </w:p>
    <w:p w14:paraId="044B409A" w14:textId="40125851" w:rsidR="00856C5B" w:rsidRPr="00A3650A" w:rsidRDefault="00856C5B" w:rsidP="005B2217">
      <w:pPr>
        <w:spacing w:before="60" w:after="60"/>
        <w:ind w:firstLine="567"/>
        <w:rPr>
          <w:rFonts w:ascii="Times New Roman" w:hAnsi="Times New Roman"/>
          <w:b/>
        </w:rPr>
      </w:pPr>
      <w:r w:rsidRPr="00A3650A">
        <w:rPr>
          <w:rFonts w:ascii="Times New Roman" w:hAnsi="Times New Roman"/>
          <w:b/>
        </w:rPr>
        <w:t>1</w:t>
      </w:r>
      <w:r w:rsidR="006C2B56" w:rsidRPr="00A3650A">
        <w:rPr>
          <w:rFonts w:ascii="Times New Roman" w:hAnsi="Times New Roman"/>
          <w:b/>
        </w:rPr>
        <w:t>4</w:t>
      </w:r>
      <w:r w:rsidRPr="00A3650A">
        <w:rPr>
          <w:rFonts w:ascii="Times New Roman" w:hAnsi="Times New Roman"/>
          <w:b/>
        </w:rPr>
        <w:t xml:space="preserve">. Tờ trình 23/TTr-UBND ngày 03/3/2021 </w:t>
      </w:r>
      <w:r w:rsidRPr="00A3650A">
        <w:rPr>
          <w:rFonts w:ascii="Times New Roman" w:hAnsi="Times New Roman"/>
          <w:b/>
          <w:lang w:val="vi-VN"/>
        </w:rPr>
        <w:t>về chủ trương chuyển mục đích sử dụng rừng trồng sang mục đích khác để thực hiện các dự án trên địa bàn tỉnh Kon Tum</w:t>
      </w:r>
    </w:p>
    <w:p w14:paraId="55FA0506" w14:textId="28D0521F" w:rsidR="00856C5B" w:rsidRPr="00A3650A" w:rsidRDefault="00856C5B" w:rsidP="005B2217">
      <w:pPr>
        <w:spacing w:before="60" w:after="60"/>
        <w:ind w:firstLine="567"/>
        <w:rPr>
          <w:rFonts w:ascii="Times New Roman" w:hAnsi="Times New Roman"/>
          <w:b/>
          <w:szCs w:val="28"/>
        </w:rPr>
      </w:pPr>
      <w:r w:rsidRPr="00A3650A">
        <w:rPr>
          <w:rFonts w:ascii="Times New Roman" w:hAnsi="Times New Roman"/>
          <w:b/>
          <w:szCs w:val="28"/>
        </w:rPr>
        <w:t>1</w:t>
      </w:r>
      <w:r w:rsidR="006C2B56" w:rsidRPr="00A3650A">
        <w:rPr>
          <w:rFonts w:ascii="Times New Roman" w:hAnsi="Times New Roman"/>
          <w:b/>
          <w:szCs w:val="28"/>
        </w:rPr>
        <w:t>4</w:t>
      </w:r>
      <w:r w:rsidRPr="00A3650A">
        <w:rPr>
          <w:rFonts w:ascii="Times New Roman" w:hAnsi="Times New Roman"/>
          <w:b/>
          <w:szCs w:val="28"/>
        </w:rPr>
        <w:t>.1. D</w:t>
      </w:r>
      <w:r w:rsidRPr="00A3650A">
        <w:rPr>
          <w:rFonts w:ascii="Times New Roman" w:hAnsi="Times New Roman"/>
          <w:b/>
          <w:szCs w:val="28"/>
          <w:lang w:val="vi-VN"/>
        </w:rPr>
        <w:t xml:space="preserve">ự án </w:t>
      </w:r>
      <w:r w:rsidRPr="00A3650A">
        <w:rPr>
          <w:rFonts w:ascii="Times New Roman" w:hAnsi="Times New Roman"/>
          <w:b/>
          <w:szCs w:val="28"/>
        </w:rPr>
        <w:t xml:space="preserve">Khu </w:t>
      </w:r>
      <w:r w:rsidRPr="00A3650A">
        <w:rPr>
          <w:rFonts w:ascii="Times New Roman" w:hAnsi="Times New Roman"/>
          <w:b/>
          <w:szCs w:val="28"/>
          <w:lang w:val="vi-VN"/>
        </w:rPr>
        <w:t xml:space="preserve">Đấu giá quyền sử dụng đất đường du lịch số 2 (Quốc lộ 24 đi </w:t>
      </w:r>
      <w:r w:rsidRPr="00A3650A">
        <w:rPr>
          <w:rFonts w:ascii="Times New Roman" w:hAnsi="Times New Roman"/>
          <w:b/>
          <w:szCs w:val="28"/>
        </w:rPr>
        <w:t>T</w:t>
      </w:r>
      <w:r w:rsidRPr="00A3650A">
        <w:rPr>
          <w:rFonts w:ascii="Times New Roman" w:hAnsi="Times New Roman"/>
          <w:b/>
          <w:szCs w:val="28"/>
          <w:lang w:val="vi-VN"/>
        </w:rPr>
        <w:t>ỉnh lộ 676) khu phí</w:t>
      </w:r>
      <w:r w:rsidRPr="00A3650A">
        <w:rPr>
          <w:rFonts w:ascii="Times New Roman" w:hAnsi="Times New Roman"/>
          <w:b/>
          <w:szCs w:val="28"/>
        </w:rPr>
        <w:t>a</w:t>
      </w:r>
      <w:r w:rsidRPr="00A3650A">
        <w:rPr>
          <w:rFonts w:ascii="Times New Roman" w:hAnsi="Times New Roman"/>
          <w:b/>
          <w:szCs w:val="28"/>
          <w:lang w:val="vi-VN"/>
        </w:rPr>
        <w:t xml:space="preserve"> Đông trung tâm hành chính huyện Kon Plông</w:t>
      </w:r>
      <w:r w:rsidRPr="00A3650A">
        <w:rPr>
          <w:rFonts w:ascii="Times New Roman" w:hAnsi="Times New Roman"/>
          <w:b/>
          <w:szCs w:val="28"/>
        </w:rPr>
        <w:t>:</w:t>
      </w:r>
    </w:p>
    <w:p w14:paraId="739F900B" w14:textId="77777777" w:rsidR="00856C5B" w:rsidRPr="00A3650A" w:rsidRDefault="00856C5B" w:rsidP="005B2217">
      <w:pPr>
        <w:spacing w:before="60" w:after="60"/>
        <w:ind w:firstLine="567"/>
        <w:rPr>
          <w:rFonts w:ascii="Times New Roman" w:hAnsi="Times New Roman"/>
          <w:szCs w:val="28"/>
          <w:lang w:val="de-DE"/>
        </w:rPr>
      </w:pPr>
      <w:r w:rsidRPr="00A3650A">
        <w:rPr>
          <w:rFonts w:ascii="Times New Roman" w:hAnsi="Times New Roman"/>
          <w:szCs w:val="28"/>
        </w:rPr>
        <w:t xml:space="preserve">- </w:t>
      </w:r>
      <w:r w:rsidRPr="00A3650A">
        <w:rPr>
          <w:rFonts w:ascii="Times New Roman" w:hAnsi="Times New Roman"/>
          <w:szCs w:val="28"/>
          <w:lang w:val="vi-VN"/>
        </w:rPr>
        <w:t>Vị trí</w:t>
      </w:r>
      <w:r w:rsidRPr="00A3650A">
        <w:rPr>
          <w:rFonts w:ascii="Times New Roman" w:hAnsi="Times New Roman"/>
          <w:szCs w:val="28"/>
          <w:lang w:val="de-DE"/>
        </w:rPr>
        <w:t>, diện tích và đặc điểm</w:t>
      </w:r>
      <w:r w:rsidRPr="00A3650A">
        <w:rPr>
          <w:rFonts w:ascii="Times New Roman" w:hAnsi="Times New Roman"/>
          <w:szCs w:val="28"/>
          <w:lang w:val="vi-VN"/>
        </w:rPr>
        <w:t xml:space="preserve"> khu rừng đề nghị chuyển đổi: </w:t>
      </w:r>
      <w:r w:rsidRPr="00A3650A">
        <w:rPr>
          <w:rFonts w:ascii="Times New Roman" w:hAnsi="Times New Roman"/>
          <w:szCs w:val="28"/>
          <w:lang w:val="de-DE"/>
        </w:rPr>
        <w:t>4,06 ha</w:t>
      </w:r>
      <w:r w:rsidRPr="00A3650A">
        <w:rPr>
          <w:rFonts w:ascii="Times New Roman" w:hAnsi="Times New Roman"/>
          <w:szCs w:val="28"/>
        </w:rPr>
        <w:t xml:space="preserve"> tại l</w:t>
      </w:r>
      <w:r w:rsidRPr="00A3650A">
        <w:rPr>
          <w:rFonts w:ascii="Times New Roman" w:hAnsi="Times New Roman"/>
          <w:szCs w:val="28"/>
          <w:lang w:val="de-DE"/>
        </w:rPr>
        <w:t>ô 1, 2, 3, 4 khoảnh 13 và lô 1, 2, 3, 4 khoảnh 14, tiểu khu 483</w:t>
      </w:r>
      <w:r w:rsidRPr="00A3650A">
        <w:rPr>
          <w:rFonts w:ascii="Times New Roman" w:hAnsi="Times New Roman"/>
          <w:szCs w:val="28"/>
          <w:lang w:val="vi-VN"/>
        </w:rPr>
        <w:t xml:space="preserve">, thị trấn Măng Đen, </w:t>
      </w:r>
      <w:r w:rsidRPr="00A3650A">
        <w:rPr>
          <w:rFonts w:ascii="Times New Roman" w:hAnsi="Times New Roman"/>
          <w:szCs w:val="28"/>
          <w:lang w:val="vi-VN"/>
        </w:rPr>
        <w:lastRenderedPageBreak/>
        <w:t>huyện Kon Plông (</w:t>
      </w:r>
      <w:r w:rsidRPr="00A3650A">
        <w:rPr>
          <w:rFonts w:ascii="Times New Roman" w:hAnsi="Times New Roman"/>
          <w:i/>
          <w:szCs w:val="28"/>
          <w:lang w:val="de-DE"/>
        </w:rPr>
        <w:t>trong đó: diện tích có rừng thông trồng là 3,78 ha, diện tích đất không có rừng là 0,28 ha)</w:t>
      </w:r>
      <w:r w:rsidRPr="00A3650A">
        <w:rPr>
          <w:rFonts w:ascii="Times New Roman" w:hAnsi="Times New Roman"/>
          <w:szCs w:val="28"/>
          <w:lang w:val="de-DE"/>
        </w:rPr>
        <w:t>.</w:t>
      </w:r>
    </w:p>
    <w:p w14:paraId="4B65E02B" w14:textId="77777777" w:rsidR="00856C5B" w:rsidRPr="00A3650A" w:rsidRDefault="00856C5B" w:rsidP="005B2217">
      <w:pPr>
        <w:spacing w:before="60" w:after="60"/>
        <w:ind w:firstLine="567"/>
        <w:rPr>
          <w:rFonts w:ascii="Times New Roman" w:hAnsi="Times New Roman"/>
          <w:szCs w:val="28"/>
          <w:lang w:val="de-DE"/>
        </w:rPr>
      </w:pPr>
      <w:r w:rsidRPr="00A3650A">
        <w:rPr>
          <w:rFonts w:ascii="Times New Roman" w:hAnsi="Times New Roman"/>
          <w:szCs w:val="28"/>
          <w:lang w:val="de-DE"/>
        </w:rPr>
        <w:t>- Loại rừng: Rừng trồng 3 lá, quy hoạch chức năng sản xuất.</w:t>
      </w:r>
    </w:p>
    <w:p w14:paraId="1E55BA4C" w14:textId="77777777" w:rsidR="00856C5B" w:rsidRPr="00A3650A" w:rsidRDefault="00856C5B" w:rsidP="005B2217">
      <w:pPr>
        <w:tabs>
          <w:tab w:val="left" w:pos="426"/>
        </w:tabs>
        <w:spacing w:before="60" w:after="60"/>
        <w:ind w:firstLine="567"/>
        <w:rPr>
          <w:rFonts w:ascii="Times New Roman" w:hAnsi="Times New Roman"/>
          <w:szCs w:val="28"/>
        </w:rPr>
      </w:pPr>
      <w:r w:rsidRPr="00A3650A">
        <w:rPr>
          <w:rFonts w:ascii="Times New Roman" w:hAnsi="Times New Roman"/>
          <w:szCs w:val="28"/>
        </w:rPr>
        <w:t>-</w:t>
      </w:r>
      <w:r w:rsidRPr="00A3650A">
        <w:rPr>
          <w:rFonts w:ascii="Times New Roman" w:hAnsi="Times New Roman"/>
          <w:szCs w:val="28"/>
          <w:lang w:val="vi-VN"/>
        </w:rPr>
        <w:t xml:space="preserve"> </w:t>
      </w:r>
      <w:r w:rsidRPr="00A3650A">
        <w:rPr>
          <w:rFonts w:ascii="Times New Roman" w:hAnsi="Times New Roman"/>
          <w:szCs w:val="28"/>
        </w:rPr>
        <w:t xml:space="preserve">Phân bổ diện tích 4,06 ha đất sau khi chuyển mục đích sử dụng: Đất ở với diện tích: 3,42 ha; Đất công viên cây xanh diện tích: 0,64 ha. </w:t>
      </w:r>
    </w:p>
    <w:p w14:paraId="6C2E30DF" w14:textId="0AF96ED1" w:rsidR="00856C5B" w:rsidRPr="00A3650A" w:rsidRDefault="00856C5B" w:rsidP="005B2217">
      <w:pPr>
        <w:spacing w:before="60" w:after="60"/>
        <w:ind w:firstLine="567"/>
        <w:rPr>
          <w:rFonts w:ascii="Times New Roman" w:hAnsi="Times New Roman"/>
          <w:b/>
          <w:bCs/>
          <w:szCs w:val="28"/>
          <w:lang w:val="nl-NL"/>
        </w:rPr>
      </w:pPr>
      <w:r w:rsidRPr="00A3650A">
        <w:rPr>
          <w:rFonts w:ascii="Times New Roman" w:hAnsi="Times New Roman"/>
          <w:b/>
          <w:szCs w:val="28"/>
        </w:rPr>
        <w:t>1</w:t>
      </w:r>
      <w:r w:rsidR="006C2B56" w:rsidRPr="00A3650A">
        <w:rPr>
          <w:rFonts w:ascii="Times New Roman" w:hAnsi="Times New Roman"/>
          <w:b/>
          <w:szCs w:val="28"/>
        </w:rPr>
        <w:t>4</w:t>
      </w:r>
      <w:r w:rsidRPr="00A3650A">
        <w:rPr>
          <w:rFonts w:ascii="Times New Roman" w:hAnsi="Times New Roman"/>
          <w:b/>
          <w:szCs w:val="28"/>
        </w:rPr>
        <w:t xml:space="preserve">.2. </w:t>
      </w:r>
      <w:r w:rsidRPr="00A3650A">
        <w:rPr>
          <w:rFonts w:ascii="Times New Roman" w:hAnsi="Times New Roman"/>
          <w:b/>
          <w:bCs/>
          <w:szCs w:val="28"/>
        </w:rPr>
        <w:t xml:space="preserve">Dự án </w:t>
      </w:r>
      <w:r w:rsidRPr="00A3650A">
        <w:rPr>
          <w:rFonts w:ascii="Times New Roman" w:hAnsi="Times New Roman"/>
          <w:b/>
          <w:szCs w:val="28"/>
        </w:rPr>
        <w:t xml:space="preserve">Trạm cắt 220kV Bờ Y và các đường dây đấu nối cụm </w:t>
      </w:r>
      <w:r w:rsidRPr="00A3650A">
        <w:rPr>
          <w:rFonts w:ascii="Times New Roman" w:hAnsi="Times New Roman"/>
          <w:b/>
          <w:szCs w:val="28"/>
          <w:lang w:val="pt-BR"/>
        </w:rPr>
        <w:t>Nhà máy thủy điện</w:t>
      </w:r>
      <w:r w:rsidRPr="00A3650A">
        <w:rPr>
          <w:rFonts w:ascii="Times New Roman" w:hAnsi="Times New Roman"/>
          <w:b/>
          <w:szCs w:val="28"/>
        </w:rPr>
        <w:t xml:space="preserve"> Nam Kong 1,2,3 (Lào) vào hệ thống điện Việt Nam</w:t>
      </w:r>
    </w:p>
    <w:p w14:paraId="4315CD0D" w14:textId="77777777" w:rsidR="00856C5B" w:rsidRPr="00A3650A" w:rsidRDefault="00856C5B" w:rsidP="005B2217">
      <w:pPr>
        <w:spacing w:before="60" w:after="60"/>
        <w:ind w:firstLine="567"/>
        <w:rPr>
          <w:rFonts w:ascii="Times New Roman" w:hAnsi="Times New Roman"/>
          <w:szCs w:val="28"/>
        </w:rPr>
      </w:pPr>
      <w:r w:rsidRPr="00A3650A">
        <w:rPr>
          <w:rFonts w:ascii="Times New Roman" w:hAnsi="Times New Roman"/>
          <w:szCs w:val="28"/>
        </w:rPr>
        <w:t xml:space="preserve">- Vị trí, diện tích </w:t>
      </w:r>
      <w:r w:rsidRPr="00A3650A">
        <w:rPr>
          <w:rFonts w:ascii="Times New Roman" w:hAnsi="Times New Roman"/>
          <w:szCs w:val="28"/>
          <w:lang w:val="de-DE"/>
        </w:rPr>
        <w:t>và đặc điểm</w:t>
      </w:r>
      <w:r w:rsidRPr="00A3650A">
        <w:rPr>
          <w:rFonts w:ascii="Times New Roman" w:hAnsi="Times New Roman"/>
          <w:szCs w:val="28"/>
          <w:lang w:val="vi-VN"/>
        </w:rPr>
        <w:t xml:space="preserve"> khu rừng đề nghị chuyển đổi</w:t>
      </w:r>
      <w:r w:rsidRPr="00A3650A">
        <w:rPr>
          <w:rFonts w:ascii="Times New Roman" w:hAnsi="Times New Roman"/>
          <w:szCs w:val="28"/>
        </w:rPr>
        <w:t>: 0,13 ha tại lô 2 khoảnh 8 tiểu khu 173, lô 1, 2, 3 khoảnh 10 tiểu khu 174, xã Đăk Xú, huyện Ngọc Hồi.</w:t>
      </w:r>
    </w:p>
    <w:p w14:paraId="3668573F" w14:textId="77777777" w:rsidR="00856C5B" w:rsidRPr="00A3650A" w:rsidRDefault="00856C5B" w:rsidP="005B2217">
      <w:pPr>
        <w:tabs>
          <w:tab w:val="left" w:pos="426"/>
        </w:tabs>
        <w:spacing w:before="60" w:after="60"/>
        <w:ind w:firstLine="567"/>
        <w:rPr>
          <w:rFonts w:ascii="Times New Roman" w:hAnsi="Times New Roman"/>
          <w:szCs w:val="28"/>
        </w:rPr>
      </w:pPr>
      <w:r w:rsidRPr="00A3650A">
        <w:rPr>
          <w:rFonts w:ascii="Times New Roman" w:hAnsi="Times New Roman"/>
          <w:szCs w:val="28"/>
        </w:rPr>
        <w:t>- Loại rừng: Rừng trồng, quy hoạch chức năng sản xuất (</w:t>
      </w:r>
      <w:r w:rsidRPr="00A3650A">
        <w:rPr>
          <w:rFonts w:ascii="Times New Roman" w:hAnsi="Times New Roman"/>
          <w:szCs w:val="28"/>
          <w:lang w:val="de-DE"/>
        </w:rPr>
        <w:t>cây Keo là 0,02 ha; cây Cao su là 0,11 ha).</w:t>
      </w:r>
    </w:p>
    <w:p w14:paraId="68681921" w14:textId="5975299F" w:rsidR="00856C5B" w:rsidRPr="00A3650A" w:rsidRDefault="00856C5B" w:rsidP="005B2217">
      <w:pPr>
        <w:tabs>
          <w:tab w:val="left" w:pos="426"/>
        </w:tabs>
        <w:spacing w:before="60" w:after="60"/>
        <w:ind w:firstLine="567"/>
        <w:rPr>
          <w:rFonts w:ascii="Times New Roman" w:hAnsi="Times New Roman"/>
          <w:szCs w:val="28"/>
        </w:rPr>
      </w:pPr>
      <w:r w:rsidRPr="00A3650A">
        <w:rPr>
          <w:rFonts w:ascii="Times New Roman" w:hAnsi="Times New Roman"/>
          <w:b/>
          <w:szCs w:val="28"/>
        </w:rPr>
        <w:t>1</w:t>
      </w:r>
      <w:r w:rsidR="006C2B56" w:rsidRPr="00A3650A">
        <w:rPr>
          <w:rFonts w:ascii="Times New Roman" w:hAnsi="Times New Roman"/>
          <w:b/>
          <w:szCs w:val="28"/>
        </w:rPr>
        <w:t>4</w:t>
      </w:r>
      <w:r w:rsidRPr="00A3650A">
        <w:rPr>
          <w:rFonts w:ascii="Times New Roman" w:hAnsi="Times New Roman"/>
          <w:b/>
          <w:szCs w:val="28"/>
        </w:rPr>
        <w:t xml:space="preserve">.3. Dự án </w:t>
      </w:r>
      <w:r w:rsidRPr="00A3650A">
        <w:rPr>
          <w:rFonts w:ascii="Times New Roman" w:hAnsi="Times New Roman"/>
          <w:b/>
          <w:szCs w:val="28"/>
          <w:lang w:val="vi-VN"/>
        </w:rPr>
        <w:t>Nhà máy thủy điện Ialy mở rộng</w:t>
      </w:r>
      <w:r w:rsidRPr="00A3650A">
        <w:rPr>
          <w:rFonts w:ascii="Times New Roman" w:hAnsi="Times New Roman"/>
          <w:b/>
          <w:szCs w:val="28"/>
        </w:rPr>
        <w:t>:</w:t>
      </w:r>
      <w:r w:rsidRPr="00A3650A">
        <w:rPr>
          <w:rFonts w:ascii="Times New Roman" w:hAnsi="Times New Roman"/>
          <w:szCs w:val="28"/>
        </w:rPr>
        <w:t xml:space="preserve"> </w:t>
      </w:r>
    </w:p>
    <w:p w14:paraId="7C990743" w14:textId="77777777" w:rsidR="00856C5B" w:rsidRPr="00A3650A" w:rsidRDefault="00856C5B" w:rsidP="005B2217">
      <w:pPr>
        <w:tabs>
          <w:tab w:val="left" w:pos="426"/>
        </w:tabs>
        <w:spacing w:before="60" w:after="60"/>
        <w:ind w:firstLine="567"/>
        <w:rPr>
          <w:rFonts w:ascii="Times New Roman" w:hAnsi="Times New Roman"/>
          <w:b/>
          <w:szCs w:val="28"/>
        </w:rPr>
      </w:pPr>
      <w:r w:rsidRPr="00A3650A">
        <w:rPr>
          <w:rFonts w:ascii="Times New Roman" w:hAnsi="Times New Roman"/>
          <w:szCs w:val="28"/>
        </w:rPr>
        <w:t xml:space="preserve">- Vị trí, diện tích </w:t>
      </w:r>
      <w:r w:rsidRPr="00A3650A">
        <w:rPr>
          <w:rFonts w:ascii="Times New Roman" w:hAnsi="Times New Roman"/>
          <w:szCs w:val="28"/>
          <w:lang w:val="de-DE"/>
        </w:rPr>
        <w:t>và đặc điểm</w:t>
      </w:r>
      <w:r w:rsidRPr="00A3650A">
        <w:rPr>
          <w:rFonts w:ascii="Times New Roman" w:hAnsi="Times New Roman"/>
          <w:szCs w:val="28"/>
          <w:lang w:val="vi-VN"/>
        </w:rPr>
        <w:t xml:space="preserve"> khu rừng đề nghị chuyển đổi</w:t>
      </w:r>
      <w:r w:rsidRPr="00A3650A">
        <w:rPr>
          <w:rFonts w:ascii="Times New Roman" w:hAnsi="Times New Roman"/>
          <w:szCs w:val="28"/>
        </w:rPr>
        <w:t xml:space="preserve">: 0,52 ha tại lô 6, 7, 11, 18 khoảnh 10, lô 26 khoảnh 12 tiểu khu 638, thuộc địa phận xã Ya tăng, huyện Sa Thầy.  </w:t>
      </w:r>
    </w:p>
    <w:p w14:paraId="15B89459" w14:textId="77777777" w:rsidR="00856C5B" w:rsidRPr="00A3650A" w:rsidRDefault="00856C5B" w:rsidP="005B2217">
      <w:pPr>
        <w:tabs>
          <w:tab w:val="left" w:pos="426"/>
        </w:tabs>
        <w:spacing w:before="60" w:after="60"/>
        <w:ind w:firstLine="567"/>
        <w:rPr>
          <w:rFonts w:ascii="Times New Roman" w:hAnsi="Times New Roman"/>
          <w:szCs w:val="28"/>
          <w:lang w:val="de-DE"/>
        </w:rPr>
      </w:pPr>
      <w:r w:rsidRPr="00A3650A">
        <w:rPr>
          <w:rFonts w:ascii="Times New Roman" w:hAnsi="Times New Roman"/>
          <w:szCs w:val="28"/>
        </w:rPr>
        <w:tab/>
        <w:t>- Nguồn gốc hình thành rừng: Rừng trồng</w:t>
      </w:r>
      <w:r w:rsidRPr="00A3650A">
        <w:rPr>
          <w:rFonts w:ascii="Times New Roman" w:hAnsi="Times New Roman"/>
          <w:szCs w:val="28"/>
          <w:lang w:val="de-DE"/>
        </w:rPr>
        <w:t xml:space="preserve"> Keo lai</w:t>
      </w:r>
      <w:r w:rsidRPr="00A3650A">
        <w:rPr>
          <w:rFonts w:ascii="Times New Roman" w:hAnsi="Times New Roman"/>
          <w:szCs w:val="28"/>
        </w:rPr>
        <w:t xml:space="preserve">, quy hoạch chức năng </w:t>
      </w:r>
      <w:r w:rsidRPr="00A3650A">
        <w:rPr>
          <w:rFonts w:ascii="Times New Roman" w:hAnsi="Times New Roman"/>
          <w:iCs/>
          <w:szCs w:val="28"/>
        </w:rPr>
        <w:t>phòng hộ: 0,29 ha và rừng ngoài quy hoạch 03 loại rừng: 0,23 ha.</w:t>
      </w:r>
    </w:p>
    <w:p w14:paraId="7E18D10F" w14:textId="71391EA7" w:rsidR="00B03CC2" w:rsidRPr="00A3650A" w:rsidRDefault="00307967" w:rsidP="005B2217">
      <w:pPr>
        <w:spacing w:before="60" w:after="60"/>
        <w:ind w:firstLine="567"/>
        <w:rPr>
          <w:rFonts w:ascii="Times New Roman" w:hAnsi="Times New Roman"/>
          <w:szCs w:val="28"/>
        </w:rPr>
      </w:pPr>
      <w:r w:rsidRPr="00A3650A">
        <w:rPr>
          <w:rFonts w:ascii="Times New Roman" w:hAnsi="Times New Roman"/>
          <w:szCs w:val="28"/>
        </w:rPr>
        <w:t xml:space="preserve">Ủy ban nhân dân tỉnh kính trình </w:t>
      </w:r>
      <w:r w:rsidR="004E717B" w:rsidRPr="00A3650A">
        <w:rPr>
          <w:rFonts w:ascii="Times New Roman" w:hAnsi="Times New Roman"/>
          <w:szCs w:val="28"/>
        </w:rPr>
        <w:t>Hội đồng nhân dân tỉnh</w:t>
      </w:r>
      <w:r w:rsidRPr="00A3650A">
        <w:rPr>
          <w:rFonts w:ascii="Times New Roman" w:hAnsi="Times New Roman"/>
          <w:szCs w:val="28"/>
        </w:rPr>
        <w:t xml:space="preserve"> xem xét, </w:t>
      </w:r>
      <w:r w:rsidR="004E717B" w:rsidRPr="00A3650A">
        <w:rPr>
          <w:rFonts w:ascii="Times New Roman" w:hAnsi="Times New Roman"/>
          <w:szCs w:val="28"/>
        </w:rPr>
        <w:t>quyết định</w:t>
      </w:r>
      <w:r w:rsidRPr="00A3650A">
        <w:rPr>
          <w:rFonts w:ascii="Times New Roman" w:hAnsi="Times New Roman"/>
          <w:szCs w:val="28"/>
        </w:rPr>
        <w:t>.</w:t>
      </w:r>
      <w:r w:rsidR="00CE281C" w:rsidRPr="00A3650A">
        <w:rPr>
          <w:rFonts w:ascii="Times New Roman" w:hAnsi="Times New Roman"/>
          <w:szCs w:val="28"/>
        </w:rPr>
        <w:t>/</w:t>
      </w:r>
      <w:r w:rsidR="00E018BC" w:rsidRPr="00A3650A">
        <w:rPr>
          <w:rFonts w:ascii="Times New Roman" w:hAnsi="Times New Roman"/>
          <w:szCs w:val="28"/>
        </w:rPr>
        <w:t>.</w:t>
      </w:r>
    </w:p>
    <w:sectPr w:rsidR="00B03CC2" w:rsidRPr="00A3650A" w:rsidSect="00FE2003">
      <w:headerReference w:type="default" r:id="rId8"/>
      <w:headerReference w:type="first" r:id="rId9"/>
      <w:pgSz w:w="11907" w:h="16840" w:code="9"/>
      <w:pgMar w:top="1134" w:right="1134" w:bottom="1134" w:left="1701" w:header="709" w:footer="709"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C571" w16cex:dateUtc="2021-03-08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253D87" w16cid:durableId="23F0C5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E4CD3" w14:textId="77777777" w:rsidR="006F23F0" w:rsidRDefault="006F23F0" w:rsidP="00634AD2">
      <w:r>
        <w:separator/>
      </w:r>
    </w:p>
  </w:endnote>
  <w:endnote w:type="continuationSeparator" w:id="0">
    <w:p w14:paraId="0F31A9A1" w14:textId="77777777" w:rsidR="006F23F0" w:rsidRDefault="006F23F0" w:rsidP="0063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FEBE6" w14:textId="77777777" w:rsidR="006F23F0" w:rsidRDefault="006F23F0" w:rsidP="00634AD2">
      <w:r>
        <w:separator/>
      </w:r>
    </w:p>
  </w:footnote>
  <w:footnote w:type="continuationSeparator" w:id="0">
    <w:p w14:paraId="1B71FD3E" w14:textId="77777777" w:rsidR="006F23F0" w:rsidRDefault="006F23F0" w:rsidP="00634AD2">
      <w:r>
        <w:continuationSeparator/>
      </w:r>
    </w:p>
  </w:footnote>
  <w:footnote w:id="1">
    <w:p w14:paraId="6374107E" w14:textId="77777777" w:rsidR="00917DEF" w:rsidRPr="00F865B8" w:rsidRDefault="00917DEF" w:rsidP="00917DEF">
      <w:pPr>
        <w:pStyle w:val="FootnoteText"/>
        <w:rPr>
          <w:rFonts w:ascii="Times New Roman" w:hAnsi="Times New Roman"/>
          <w:i/>
          <w:sz w:val="18"/>
          <w:szCs w:val="18"/>
        </w:rPr>
      </w:pPr>
      <w:r w:rsidRPr="00F865B8">
        <w:rPr>
          <w:rStyle w:val="FootnoteReference"/>
          <w:rFonts w:ascii="Times New Roman" w:hAnsi="Times New Roman"/>
          <w:sz w:val="18"/>
          <w:szCs w:val="18"/>
        </w:rPr>
        <w:footnoteRef/>
      </w:r>
      <w:r w:rsidRPr="00F865B8">
        <w:rPr>
          <w:rFonts w:ascii="Times New Roman" w:hAnsi="Times New Roman"/>
          <w:sz w:val="18"/>
          <w:szCs w:val="18"/>
        </w:rPr>
        <w:t xml:space="preserve"> Ngoài ra, Ủy ban nhân dân tỉnh cũng đã giao Sở Tài chính tiếp tục theo dõi, cập nhật số liệu giao dự toán chi tiết chính thức của Bộ Tài chính và hoàn thiện phương án phân bổ nguồn vốn vay, viện trợ (nguồn Trung ương bổ sung mục tiêu vốn sự nghiệp) theo quy định của Trung ương tham mưu Ủy ban nhân dân tỉnh báo cáo Hội đồng nhân dân tỉnh xem xét quyết định.</w:t>
      </w:r>
    </w:p>
  </w:footnote>
  <w:footnote w:id="2">
    <w:p w14:paraId="76A9ACBA" w14:textId="77777777" w:rsidR="00917DEF" w:rsidRPr="00F865B8" w:rsidRDefault="00917DEF" w:rsidP="00917DEF">
      <w:pPr>
        <w:pStyle w:val="FootnoteText"/>
        <w:rPr>
          <w:rFonts w:ascii="Times New Roman" w:hAnsi="Times New Roman"/>
          <w:sz w:val="18"/>
          <w:szCs w:val="18"/>
        </w:rPr>
      </w:pPr>
      <w:r w:rsidRPr="00F865B8">
        <w:rPr>
          <w:rFonts w:ascii="Times New Roman" w:hAnsi="Times New Roman"/>
          <w:sz w:val="18"/>
          <w:szCs w:val="18"/>
          <w:vertAlign w:val="superscript"/>
        </w:rPr>
        <w:t>(</w:t>
      </w:r>
      <w:r w:rsidRPr="00F865B8">
        <w:rPr>
          <w:rStyle w:val="FootnoteReference"/>
          <w:rFonts w:ascii="Times New Roman" w:hAnsi="Times New Roman"/>
          <w:sz w:val="18"/>
          <w:szCs w:val="18"/>
        </w:rPr>
        <w:footnoteRef/>
      </w:r>
      <w:r w:rsidRPr="00F865B8">
        <w:rPr>
          <w:rFonts w:ascii="Times New Roman" w:hAnsi="Times New Roman"/>
          <w:sz w:val="18"/>
          <w:szCs w:val="18"/>
          <w:vertAlign w:val="superscript"/>
        </w:rPr>
        <w:t>)</w:t>
      </w:r>
      <w:r w:rsidRPr="00F865B8">
        <w:rPr>
          <w:rFonts w:ascii="Times New Roman" w:hAnsi="Times New Roman"/>
          <w:sz w:val="18"/>
          <w:szCs w:val="18"/>
        </w:rPr>
        <w:t xml:space="preserve"> Sở Kế hoạch và Đầu tư tại Văn bản số 226/SKHĐT-KTĐN ngày 25 tháng 01 năm 2021; Ban điều hành Chương trình mở rộng quy mô vệ sinh và NSNT dựa trên kết quả tại Văn bản số 12/VP-BĐH ngày 22 tháng 02 năm 2021; Sở Y tế tại Văn bản số 701/SYT-KHTC ngày 23 tháng 02 năm 2021.</w:t>
      </w:r>
    </w:p>
  </w:footnote>
  <w:footnote w:id="3">
    <w:p w14:paraId="66545E8B" w14:textId="77777777" w:rsidR="00917DEF" w:rsidRPr="00F865B8" w:rsidRDefault="00917DEF" w:rsidP="00917DEF">
      <w:pPr>
        <w:pStyle w:val="FootnoteText"/>
        <w:rPr>
          <w:rFonts w:ascii="Times New Roman" w:hAnsi="Times New Roman"/>
          <w:sz w:val="18"/>
          <w:szCs w:val="18"/>
        </w:rPr>
      </w:pPr>
      <w:r w:rsidRPr="00F865B8">
        <w:rPr>
          <w:rStyle w:val="FootnoteReference"/>
          <w:rFonts w:ascii="Times New Roman" w:hAnsi="Times New Roman"/>
          <w:sz w:val="18"/>
          <w:szCs w:val="18"/>
        </w:rPr>
        <w:footnoteRef/>
      </w:r>
      <w:r w:rsidRPr="00F865B8">
        <w:rPr>
          <w:rFonts w:ascii="Times New Roman" w:hAnsi="Times New Roman"/>
          <w:sz w:val="18"/>
          <w:szCs w:val="18"/>
        </w:rPr>
        <w:t xml:space="preserve"> Văn bản số 12/VP-BĐH ngày 22-02-2021 của Văn phòng thường trực ban điều hành Chương trình mở rộng quy mô vệ sinh và NSNT dựa trên kết quả.</w:t>
      </w:r>
    </w:p>
  </w:footnote>
  <w:footnote w:id="4">
    <w:p w14:paraId="4DBBE7D1" w14:textId="77777777" w:rsidR="00917DEF" w:rsidRPr="00F865B8" w:rsidRDefault="00917DEF" w:rsidP="00917DEF">
      <w:pPr>
        <w:pStyle w:val="FootnoteText"/>
        <w:rPr>
          <w:rFonts w:ascii="Times New Roman" w:hAnsi="Times New Roman"/>
          <w:sz w:val="18"/>
          <w:szCs w:val="18"/>
        </w:rPr>
      </w:pPr>
      <w:r w:rsidRPr="00F865B8">
        <w:rPr>
          <w:rStyle w:val="FootnoteReference"/>
          <w:rFonts w:ascii="Times New Roman" w:hAnsi="Times New Roman"/>
          <w:sz w:val="18"/>
          <w:szCs w:val="18"/>
        </w:rPr>
        <w:footnoteRef/>
      </w:r>
      <w:r w:rsidRPr="00F865B8">
        <w:rPr>
          <w:rFonts w:ascii="Times New Roman" w:hAnsi="Times New Roman"/>
          <w:sz w:val="18"/>
          <w:szCs w:val="18"/>
        </w:rPr>
        <w:t xml:space="preserve"> Văn bản số 701/SYT-KHTC ngày 23-02-2021 của Sở Y tế.</w:t>
      </w:r>
    </w:p>
  </w:footnote>
  <w:footnote w:id="5">
    <w:p w14:paraId="3CB9174A" w14:textId="77777777" w:rsidR="00917DEF" w:rsidRPr="00F865B8" w:rsidRDefault="00917DEF" w:rsidP="00917DEF">
      <w:pPr>
        <w:pStyle w:val="FootnoteText"/>
        <w:rPr>
          <w:rFonts w:ascii="Times New Roman" w:hAnsi="Times New Roman"/>
          <w:sz w:val="18"/>
          <w:szCs w:val="18"/>
        </w:rPr>
      </w:pPr>
      <w:r w:rsidRPr="00F865B8">
        <w:rPr>
          <w:rStyle w:val="FootnoteReference"/>
          <w:rFonts w:ascii="Times New Roman" w:hAnsi="Times New Roman"/>
          <w:sz w:val="18"/>
          <w:szCs w:val="18"/>
        </w:rPr>
        <w:footnoteRef/>
      </w:r>
      <w:r w:rsidRPr="00F865B8">
        <w:rPr>
          <w:rFonts w:ascii="Times New Roman" w:hAnsi="Times New Roman"/>
          <w:sz w:val="18"/>
          <w:szCs w:val="18"/>
        </w:rPr>
        <w:t xml:space="preserve"> Văn bản số 226/SKHĐT-KTĐN ngày 25-01-2021 của Sở Kế hoạch và Đầu tư về việc cung cấp số liệu về dự toán thực hiện từ nguồn vốn vay và viện trợ kinh phí sự nghiệp.</w:t>
      </w:r>
    </w:p>
  </w:footnote>
  <w:footnote w:id="6">
    <w:p w14:paraId="57C9E817" w14:textId="670C51D1" w:rsidR="00F865B8" w:rsidRPr="00F865B8" w:rsidRDefault="005B2217" w:rsidP="00F865B8">
      <w:pPr>
        <w:pStyle w:val="FootnoteText"/>
        <w:rPr>
          <w:rFonts w:ascii="Times New Roman" w:hAnsi="Times New Roman"/>
          <w:sz w:val="18"/>
          <w:szCs w:val="18"/>
        </w:rPr>
      </w:pPr>
      <w:r w:rsidRPr="00F865B8">
        <w:rPr>
          <w:rFonts w:ascii="Times New Roman" w:hAnsi="Times New Roman"/>
          <w:sz w:val="18"/>
          <w:szCs w:val="18"/>
          <w:vertAlign w:val="superscript"/>
        </w:rPr>
        <w:t>(</w:t>
      </w:r>
      <w:r w:rsidRPr="00F865B8">
        <w:rPr>
          <w:rStyle w:val="FootnoteReference"/>
          <w:rFonts w:ascii="Times New Roman" w:hAnsi="Times New Roman"/>
          <w:sz w:val="18"/>
          <w:szCs w:val="18"/>
        </w:rPr>
        <w:footnoteRef/>
      </w:r>
      <w:r w:rsidRPr="00F865B8">
        <w:rPr>
          <w:rFonts w:ascii="Times New Roman" w:hAnsi="Times New Roman"/>
          <w:sz w:val="18"/>
          <w:szCs w:val="18"/>
          <w:vertAlign w:val="superscript"/>
        </w:rPr>
        <w:t>)</w:t>
      </w:r>
      <w:r w:rsidR="00F865B8">
        <w:rPr>
          <w:rFonts w:ascii="Times New Roman" w:hAnsi="Times New Roman"/>
          <w:sz w:val="18"/>
          <w:szCs w:val="18"/>
        </w:rPr>
        <w:t xml:space="preserve"> Trước đây dự kiến H</w:t>
      </w:r>
      <w:r w:rsidR="00F865B8" w:rsidRPr="00F865B8">
        <w:rPr>
          <w:rFonts w:ascii="Times New Roman" w:hAnsi="Times New Roman"/>
          <w:sz w:val="18"/>
          <w:szCs w:val="18"/>
        </w:rPr>
        <w:t xml:space="preserve">ợp phần 1: </w:t>
      </w:r>
      <w:r w:rsidR="00F865B8" w:rsidRPr="00F865B8">
        <w:rPr>
          <w:rFonts w:ascii="Times New Roman" w:hAnsi="Times New Roman" w:hint="eastAsia"/>
          <w:sz w:val="18"/>
          <w:szCs w:val="18"/>
        </w:rPr>
        <w:t>Đ</w:t>
      </w:r>
      <w:r w:rsidR="00F865B8" w:rsidRPr="00F865B8">
        <w:rPr>
          <w:rFonts w:ascii="Times New Roman" w:hAnsi="Times New Roman"/>
          <w:sz w:val="18"/>
          <w:szCs w:val="18"/>
        </w:rPr>
        <w:t>ầu t</w:t>
      </w:r>
      <w:r w:rsidR="00F865B8" w:rsidRPr="00F865B8">
        <w:rPr>
          <w:rFonts w:ascii="Times New Roman" w:hAnsi="Times New Roman" w:hint="eastAsia"/>
          <w:sz w:val="18"/>
          <w:szCs w:val="18"/>
        </w:rPr>
        <w:t>ư</w:t>
      </w:r>
      <w:r w:rsidR="00F865B8" w:rsidRPr="00F865B8">
        <w:rPr>
          <w:rFonts w:ascii="Times New Roman" w:hAnsi="Times New Roman"/>
          <w:sz w:val="18"/>
          <w:szCs w:val="18"/>
        </w:rPr>
        <w:t xml:space="preserve"> xây dựng </w:t>
      </w:r>
      <w:r w:rsidR="00F865B8" w:rsidRPr="00F865B8">
        <w:rPr>
          <w:rFonts w:ascii="Times New Roman" w:hAnsi="Times New Roman" w:hint="eastAsia"/>
          <w:sz w:val="18"/>
          <w:szCs w:val="18"/>
        </w:rPr>
        <w:t>đ</w:t>
      </w:r>
      <w:r w:rsidR="00F865B8" w:rsidRPr="00F865B8">
        <w:rPr>
          <w:rFonts w:ascii="Times New Roman" w:hAnsi="Times New Roman"/>
          <w:sz w:val="18"/>
          <w:szCs w:val="18"/>
        </w:rPr>
        <w:t xml:space="preserve">oạn từ nút giao </w:t>
      </w:r>
      <w:r w:rsidR="00F865B8" w:rsidRPr="00F865B8">
        <w:rPr>
          <w:rFonts w:ascii="Times New Roman" w:hAnsi="Times New Roman" w:hint="eastAsia"/>
          <w:sz w:val="18"/>
          <w:szCs w:val="18"/>
        </w:rPr>
        <w:t>đư</w:t>
      </w:r>
      <w:r w:rsidR="00F865B8" w:rsidRPr="00F865B8">
        <w:rPr>
          <w:rFonts w:ascii="Times New Roman" w:hAnsi="Times New Roman"/>
          <w:sz w:val="18"/>
          <w:szCs w:val="18"/>
        </w:rPr>
        <w:t xml:space="preserve">ờng Lê Hồng Phong </w:t>
      </w:r>
      <w:r w:rsidR="00F865B8" w:rsidRPr="00F865B8">
        <w:rPr>
          <w:rFonts w:ascii="Times New Roman" w:hAnsi="Times New Roman" w:hint="eastAsia"/>
          <w:sz w:val="18"/>
          <w:szCs w:val="18"/>
        </w:rPr>
        <w:t>đ</w:t>
      </w:r>
      <w:r w:rsidR="00F865B8" w:rsidRPr="00F865B8">
        <w:rPr>
          <w:rFonts w:ascii="Times New Roman" w:hAnsi="Times New Roman"/>
          <w:sz w:val="18"/>
          <w:szCs w:val="18"/>
        </w:rPr>
        <w:t xml:space="preserve">ến </w:t>
      </w:r>
      <w:r w:rsidR="00F865B8" w:rsidRPr="00F865B8">
        <w:rPr>
          <w:rFonts w:ascii="Times New Roman" w:hAnsi="Times New Roman" w:hint="eastAsia"/>
          <w:sz w:val="18"/>
          <w:szCs w:val="18"/>
        </w:rPr>
        <w:t>đư</w:t>
      </w:r>
      <w:r w:rsidR="00F865B8" w:rsidRPr="00F865B8">
        <w:rPr>
          <w:rFonts w:ascii="Times New Roman" w:hAnsi="Times New Roman"/>
          <w:sz w:val="18"/>
          <w:szCs w:val="18"/>
        </w:rPr>
        <w:t xml:space="preserve">ờng </w:t>
      </w:r>
      <w:r w:rsidR="00F865B8" w:rsidRPr="00F865B8">
        <w:rPr>
          <w:rFonts w:ascii="Times New Roman" w:hAnsi="Times New Roman" w:hint="eastAsia"/>
          <w:sz w:val="18"/>
          <w:szCs w:val="18"/>
        </w:rPr>
        <w:t>Đà</w:t>
      </w:r>
      <w:r w:rsidR="00F865B8" w:rsidRPr="00F865B8">
        <w:rPr>
          <w:rFonts w:ascii="Times New Roman" w:hAnsi="Times New Roman"/>
          <w:sz w:val="18"/>
          <w:szCs w:val="18"/>
        </w:rPr>
        <w:t>o Duy Từ, chiều dài khoảng 2.445m (</w:t>
      </w:r>
      <w:r w:rsidR="00F865B8" w:rsidRPr="00F865B8">
        <w:rPr>
          <w:rFonts w:ascii="Times New Roman" w:hAnsi="Times New Roman" w:hint="eastAsia"/>
          <w:sz w:val="18"/>
          <w:szCs w:val="18"/>
        </w:rPr>
        <w:t>đ</w:t>
      </w:r>
      <w:r w:rsidR="00F865B8" w:rsidRPr="00F865B8">
        <w:rPr>
          <w:rFonts w:ascii="Times New Roman" w:hAnsi="Times New Roman"/>
          <w:sz w:val="18"/>
          <w:szCs w:val="18"/>
        </w:rPr>
        <w:t xml:space="preserve">ền bù trong phạm vi mặt </w:t>
      </w:r>
      <w:r w:rsidR="00F865B8" w:rsidRPr="00F865B8">
        <w:rPr>
          <w:rFonts w:ascii="Times New Roman" w:hAnsi="Times New Roman" w:hint="eastAsia"/>
          <w:sz w:val="18"/>
          <w:szCs w:val="18"/>
        </w:rPr>
        <w:t>đư</w:t>
      </w:r>
      <w:r w:rsidR="00F865B8" w:rsidRPr="00F865B8">
        <w:rPr>
          <w:rFonts w:ascii="Times New Roman" w:hAnsi="Times New Roman"/>
          <w:sz w:val="18"/>
          <w:szCs w:val="18"/>
        </w:rPr>
        <w:t xml:space="preserve">ờng 15m, không </w:t>
      </w:r>
      <w:r w:rsidR="00F865B8" w:rsidRPr="00F865B8">
        <w:rPr>
          <w:rFonts w:ascii="Times New Roman" w:hAnsi="Times New Roman" w:hint="eastAsia"/>
          <w:sz w:val="18"/>
          <w:szCs w:val="18"/>
        </w:rPr>
        <w:t>đ</w:t>
      </w:r>
      <w:r w:rsidR="00F865B8" w:rsidRPr="00F865B8">
        <w:rPr>
          <w:rFonts w:ascii="Times New Roman" w:hAnsi="Times New Roman"/>
          <w:sz w:val="18"/>
          <w:szCs w:val="18"/>
        </w:rPr>
        <w:t>ầu t</w:t>
      </w:r>
      <w:r w:rsidR="00F865B8" w:rsidRPr="00F865B8">
        <w:rPr>
          <w:rFonts w:ascii="Times New Roman" w:hAnsi="Times New Roman" w:hint="eastAsia"/>
          <w:sz w:val="18"/>
          <w:szCs w:val="18"/>
        </w:rPr>
        <w:t>ư</w:t>
      </w:r>
      <w:r w:rsidR="00F865B8" w:rsidRPr="00F865B8">
        <w:rPr>
          <w:rFonts w:ascii="Times New Roman" w:hAnsi="Times New Roman"/>
          <w:sz w:val="18"/>
          <w:szCs w:val="18"/>
        </w:rPr>
        <w:t xml:space="preserve"> vỉa hè) với tổng nhu cầu vốn khoảng 136.200 triệu </w:t>
      </w:r>
      <w:r w:rsidR="00F865B8" w:rsidRPr="00F865B8">
        <w:rPr>
          <w:rFonts w:ascii="Times New Roman" w:hAnsi="Times New Roman" w:hint="eastAsia"/>
          <w:sz w:val="18"/>
          <w:szCs w:val="18"/>
        </w:rPr>
        <w:t>đ</w:t>
      </w:r>
      <w:r w:rsidR="00F865B8" w:rsidRPr="00F865B8">
        <w:rPr>
          <w:rFonts w:ascii="Times New Roman" w:hAnsi="Times New Roman"/>
          <w:sz w:val="18"/>
          <w:szCs w:val="18"/>
        </w:rPr>
        <w:t>ồng.</w:t>
      </w:r>
    </w:p>
  </w:footnote>
  <w:footnote w:id="7">
    <w:p w14:paraId="5D2D5D81" w14:textId="4E8D6D0C" w:rsidR="00F865B8" w:rsidRPr="00F865B8" w:rsidRDefault="00F865B8" w:rsidP="00F865B8">
      <w:pPr>
        <w:pStyle w:val="FootnoteText"/>
        <w:rPr>
          <w:rFonts w:ascii="Times New Roman" w:hAnsi="Times New Roman"/>
          <w:sz w:val="18"/>
          <w:szCs w:val="18"/>
        </w:rPr>
      </w:pPr>
      <w:r w:rsidRPr="00F865B8">
        <w:rPr>
          <w:rFonts w:ascii="Times New Roman" w:hAnsi="Times New Roman"/>
          <w:sz w:val="18"/>
          <w:szCs w:val="18"/>
          <w:vertAlign w:val="superscript"/>
        </w:rPr>
        <w:t>(</w:t>
      </w:r>
      <w:r w:rsidRPr="00F865B8">
        <w:rPr>
          <w:rStyle w:val="FootnoteReference"/>
          <w:rFonts w:ascii="Times New Roman" w:hAnsi="Times New Roman"/>
          <w:sz w:val="18"/>
          <w:szCs w:val="18"/>
        </w:rPr>
        <w:footnoteRef/>
      </w:r>
      <w:r w:rsidRPr="00F865B8">
        <w:rPr>
          <w:rFonts w:ascii="Times New Roman" w:hAnsi="Times New Roman"/>
          <w:sz w:val="18"/>
          <w:szCs w:val="18"/>
          <w:vertAlign w:val="superscript"/>
        </w:rPr>
        <w:t>)</w:t>
      </w:r>
      <w:r>
        <w:rPr>
          <w:rFonts w:ascii="Times New Roman" w:hAnsi="Times New Roman"/>
          <w:sz w:val="18"/>
          <w:szCs w:val="18"/>
        </w:rPr>
        <w:t xml:space="preserve"> Trước đây dự kiến </w:t>
      </w:r>
      <w:r w:rsidRPr="00F865B8">
        <w:rPr>
          <w:rFonts w:ascii="Times New Roman" w:hAnsi="Times New Roman"/>
          <w:sz w:val="18"/>
          <w:szCs w:val="18"/>
        </w:rPr>
        <w:t xml:space="preserve">Hợp phần 2: </w:t>
      </w:r>
      <w:r w:rsidRPr="00F865B8">
        <w:rPr>
          <w:rFonts w:ascii="Times New Roman" w:hAnsi="Times New Roman" w:hint="eastAsia"/>
          <w:sz w:val="18"/>
          <w:szCs w:val="18"/>
        </w:rPr>
        <w:t>Đ</w:t>
      </w:r>
      <w:r w:rsidRPr="00F865B8">
        <w:rPr>
          <w:rFonts w:ascii="Times New Roman" w:hAnsi="Times New Roman"/>
          <w:sz w:val="18"/>
          <w:szCs w:val="18"/>
        </w:rPr>
        <w:t>ầu t</w:t>
      </w:r>
      <w:r w:rsidRPr="00F865B8">
        <w:rPr>
          <w:rFonts w:ascii="Times New Roman" w:hAnsi="Times New Roman" w:hint="eastAsia"/>
          <w:sz w:val="18"/>
          <w:szCs w:val="18"/>
        </w:rPr>
        <w:t>ư</w:t>
      </w:r>
      <w:r w:rsidRPr="00F865B8">
        <w:rPr>
          <w:rFonts w:ascii="Times New Roman" w:hAnsi="Times New Roman"/>
          <w:sz w:val="18"/>
          <w:szCs w:val="18"/>
        </w:rPr>
        <w:t xml:space="preserve"> xây dựng </w:t>
      </w:r>
      <w:r w:rsidRPr="00F865B8">
        <w:rPr>
          <w:rFonts w:ascii="Times New Roman" w:hAnsi="Times New Roman" w:hint="eastAsia"/>
          <w:sz w:val="18"/>
          <w:szCs w:val="18"/>
        </w:rPr>
        <w:t>đ</w:t>
      </w:r>
      <w:r w:rsidRPr="00F865B8">
        <w:rPr>
          <w:rFonts w:ascii="Times New Roman" w:hAnsi="Times New Roman"/>
          <w:sz w:val="18"/>
          <w:szCs w:val="18"/>
        </w:rPr>
        <w:t xml:space="preserve">oạn từ Lê Hồng Phong </w:t>
      </w:r>
      <w:r w:rsidRPr="00F865B8">
        <w:rPr>
          <w:rFonts w:ascii="Times New Roman" w:hAnsi="Times New Roman" w:hint="eastAsia"/>
          <w:sz w:val="18"/>
          <w:szCs w:val="18"/>
        </w:rPr>
        <w:t>đ</w:t>
      </w:r>
      <w:r w:rsidRPr="00F865B8">
        <w:rPr>
          <w:rFonts w:ascii="Times New Roman" w:hAnsi="Times New Roman"/>
          <w:sz w:val="18"/>
          <w:szCs w:val="18"/>
        </w:rPr>
        <w:t>ến Ngã 3 Duy Tân (h</w:t>
      </w:r>
      <w:r w:rsidRPr="00F865B8">
        <w:rPr>
          <w:rFonts w:ascii="Times New Roman" w:hAnsi="Times New Roman" w:hint="eastAsia"/>
          <w:sz w:val="18"/>
          <w:szCs w:val="18"/>
        </w:rPr>
        <w:t>ư</w:t>
      </w:r>
      <w:r w:rsidRPr="00F865B8">
        <w:rPr>
          <w:rFonts w:ascii="Times New Roman" w:hAnsi="Times New Roman"/>
          <w:sz w:val="18"/>
          <w:szCs w:val="18"/>
        </w:rPr>
        <w:t xml:space="preserve">ớng rẽ qua nhà khách 30/4), chiều dài khoảng 392m; </w:t>
      </w:r>
      <w:r w:rsidRPr="00F865B8">
        <w:rPr>
          <w:rFonts w:ascii="Times New Roman" w:hAnsi="Times New Roman" w:hint="eastAsia"/>
          <w:sz w:val="18"/>
          <w:szCs w:val="18"/>
        </w:rPr>
        <w:t>đ</w:t>
      </w:r>
      <w:r w:rsidRPr="00F865B8">
        <w:rPr>
          <w:rFonts w:ascii="Times New Roman" w:hAnsi="Times New Roman"/>
          <w:sz w:val="18"/>
          <w:szCs w:val="18"/>
        </w:rPr>
        <w:t>ầu t</w:t>
      </w:r>
      <w:r w:rsidRPr="00F865B8">
        <w:rPr>
          <w:rFonts w:ascii="Times New Roman" w:hAnsi="Times New Roman" w:hint="eastAsia"/>
          <w:sz w:val="18"/>
          <w:szCs w:val="18"/>
        </w:rPr>
        <w:t>ư</w:t>
      </w:r>
      <w:r w:rsidRPr="00F865B8">
        <w:rPr>
          <w:rFonts w:ascii="Times New Roman" w:hAnsi="Times New Roman"/>
          <w:sz w:val="18"/>
          <w:szCs w:val="18"/>
        </w:rPr>
        <w:t xml:space="preserve"> vỉa hè toàn tuyến và </w:t>
      </w:r>
      <w:r w:rsidRPr="00F865B8">
        <w:rPr>
          <w:rFonts w:ascii="Times New Roman" w:hAnsi="Times New Roman" w:hint="eastAsia"/>
          <w:sz w:val="18"/>
          <w:szCs w:val="18"/>
        </w:rPr>
        <w:t>đ</w:t>
      </w:r>
      <w:r w:rsidRPr="00F865B8">
        <w:rPr>
          <w:rFonts w:ascii="Times New Roman" w:hAnsi="Times New Roman"/>
          <w:sz w:val="18"/>
          <w:szCs w:val="18"/>
        </w:rPr>
        <w:t xml:space="preserve">ền bù phạm vi vỉa hè toàn tuyến với tổng nhu cầu vốn khoảng 252.700 triệu </w:t>
      </w:r>
      <w:r w:rsidRPr="00F865B8">
        <w:rPr>
          <w:rFonts w:ascii="Times New Roman" w:hAnsi="Times New Roman" w:hint="eastAsia"/>
          <w:sz w:val="18"/>
          <w:szCs w:val="18"/>
        </w:rPr>
        <w:t>đ</w:t>
      </w:r>
      <w:r w:rsidRPr="00F865B8">
        <w:rPr>
          <w:rFonts w:ascii="Times New Roman" w:hAnsi="Times New Roman"/>
          <w:sz w:val="18"/>
          <w:szCs w:val="18"/>
        </w:rPr>
        <w:t xml:space="preserve">ồng, sẽ triển khai khi </w:t>
      </w:r>
      <w:r w:rsidRPr="00F865B8">
        <w:rPr>
          <w:rFonts w:ascii="Times New Roman" w:hAnsi="Times New Roman" w:hint="eastAsia"/>
          <w:sz w:val="18"/>
          <w:szCs w:val="18"/>
        </w:rPr>
        <w:t>đ</w:t>
      </w:r>
      <w:r w:rsidRPr="00F865B8">
        <w:rPr>
          <w:rFonts w:ascii="Times New Roman" w:hAnsi="Times New Roman"/>
          <w:sz w:val="18"/>
          <w:szCs w:val="18"/>
        </w:rPr>
        <w:t xml:space="preserve">ủ </w:t>
      </w:r>
      <w:r w:rsidRPr="00F865B8">
        <w:rPr>
          <w:rFonts w:ascii="Times New Roman" w:hAnsi="Times New Roman" w:hint="eastAsia"/>
          <w:sz w:val="18"/>
          <w:szCs w:val="18"/>
        </w:rPr>
        <w:t>đ</w:t>
      </w:r>
      <w:r w:rsidRPr="00F865B8">
        <w:rPr>
          <w:rFonts w:ascii="Times New Roman" w:hAnsi="Times New Roman"/>
          <w:sz w:val="18"/>
          <w:szCs w:val="18"/>
        </w:rPr>
        <w:t>iều kiện</w:t>
      </w:r>
      <w:r>
        <w:rPr>
          <w:rFonts w:ascii="Times New Roman" w:hAnsi="Times New Roman"/>
          <w:sz w:val="18"/>
          <w:szCs w:val="18"/>
        </w:rPr>
        <w:t>.</w:t>
      </w:r>
    </w:p>
  </w:footnote>
  <w:footnote w:id="8">
    <w:p w14:paraId="602E645A" w14:textId="77777777" w:rsidR="00645832" w:rsidRPr="00F865B8" w:rsidRDefault="00645832" w:rsidP="00645832">
      <w:pPr>
        <w:pStyle w:val="NormalWeb"/>
        <w:shd w:val="clear" w:color="auto" w:fill="FFFFFF"/>
        <w:rPr>
          <w:color w:val="000000"/>
          <w:sz w:val="18"/>
          <w:szCs w:val="18"/>
          <w:lang w:val="vi-VN"/>
        </w:rPr>
      </w:pPr>
      <w:r w:rsidRPr="00F865B8">
        <w:rPr>
          <w:rStyle w:val="FootnoteReference"/>
          <w:b/>
          <w:sz w:val="18"/>
          <w:szCs w:val="18"/>
        </w:rPr>
        <w:footnoteRef/>
      </w:r>
      <w:r w:rsidRPr="00F865B8">
        <w:rPr>
          <w:sz w:val="18"/>
          <w:szCs w:val="18"/>
        </w:rPr>
        <w:t xml:space="preserve"> </w:t>
      </w:r>
      <w:r w:rsidRPr="00F865B8">
        <w:rPr>
          <w:sz w:val="18"/>
          <w:szCs w:val="18"/>
          <w:lang w:val="nl-NL"/>
        </w:rPr>
        <w:t>- Khoản 3 Điều 62 Luật Đất đai ngày 29-11-2013 quy định việc</w:t>
      </w:r>
      <w:r w:rsidRPr="00F865B8">
        <w:rPr>
          <w:color w:val="000000"/>
          <w:sz w:val="18"/>
          <w:szCs w:val="18"/>
          <w:lang w:val="vi-VN"/>
        </w:rPr>
        <w:t xml:space="preserve"> </w:t>
      </w:r>
      <w:r w:rsidRPr="00F865B8">
        <w:rPr>
          <w:color w:val="000000"/>
          <w:sz w:val="18"/>
          <w:szCs w:val="18"/>
          <w:lang w:val="nl-NL"/>
        </w:rPr>
        <w:t>t</w:t>
      </w:r>
      <w:r w:rsidRPr="00F865B8">
        <w:rPr>
          <w:color w:val="000000"/>
          <w:sz w:val="18"/>
          <w:szCs w:val="18"/>
          <w:lang w:val="vi-VN"/>
        </w:rPr>
        <w:t>hực hiện các dự án do Hội đồng nhân dân cấp tỉnh chấp thuận mà phải thu hồi đất</w:t>
      </w:r>
      <w:r w:rsidRPr="00F865B8">
        <w:rPr>
          <w:color w:val="000000"/>
          <w:sz w:val="18"/>
          <w:szCs w:val="18"/>
          <w:lang w:val="nl-NL"/>
        </w:rPr>
        <w:t>.</w:t>
      </w:r>
    </w:p>
    <w:p w14:paraId="6ECCB0C0" w14:textId="77777777" w:rsidR="00645832" w:rsidRPr="00F865B8" w:rsidRDefault="00645832" w:rsidP="00645832">
      <w:pPr>
        <w:pStyle w:val="BodyText"/>
        <w:spacing w:after="0" w:line="240" w:lineRule="auto"/>
        <w:jc w:val="both"/>
        <w:rPr>
          <w:rFonts w:cs="Times New Roman"/>
          <w:color w:val="000000"/>
          <w:sz w:val="18"/>
          <w:szCs w:val="18"/>
          <w:lang w:val="nl-NL"/>
        </w:rPr>
      </w:pPr>
      <w:r w:rsidRPr="00F865B8">
        <w:rPr>
          <w:rFonts w:cs="Times New Roman"/>
          <w:sz w:val="18"/>
          <w:szCs w:val="18"/>
          <w:lang w:val="nl-NL"/>
        </w:rPr>
        <w:t xml:space="preserve">- Điểm đ khoản 4 Điều 9 Nghị định số 43/2014/NĐ-CP ngày 15-5-2014 của Chính phủ Quy định chi tiết một số điều của Luật Đất đai, trong đó quy định: </w:t>
      </w:r>
      <w:r w:rsidRPr="00F865B8">
        <w:rPr>
          <w:rFonts w:cs="Times New Roman"/>
          <w:color w:val="000000"/>
          <w:sz w:val="18"/>
          <w:szCs w:val="18"/>
          <w:lang w:val="nl-NL"/>
        </w:rPr>
        <w:t>Sở Tài nguyên và Môi trường có trách nhiệm tổng hợp danh mục dự án cần thu hồi đất quy định tại </w:t>
      </w:r>
      <w:bookmarkStart w:id="3" w:name="dc_5"/>
      <w:r w:rsidRPr="00F865B8">
        <w:rPr>
          <w:rFonts w:cs="Times New Roman"/>
          <w:color w:val="000000"/>
          <w:sz w:val="18"/>
          <w:szCs w:val="18"/>
          <w:lang w:val="nl-NL"/>
        </w:rPr>
        <w:t>Khoản 3 Điều 62 của Luật Đất đai</w:t>
      </w:r>
      <w:bookmarkEnd w:id="3"/>
      <w:r w:rsidRPr="00F865B8">
        <w:rPr>
          <w:rFonts w:cs="Times New Roman"/>
          <w:color w:val="000000"/>
          <w:sz w:val="18"/>
          <w:szCs w:val="18"/>
          <w:lang w:val="nl-NL"/>
        </w:rPr>
        <w:t> để báo cáo Ủy ban nhân dân cấp tỉnh trình Hội đồng nhân dân cấp tỉnh thông qua đồng thời với quyết định mức vốn ngân sách nhà nước cấp cho việc bồi thường, giải phóng mặt bằng tại kỳ họp cuối năm của Hội đồng nhân dân cấp tỉnh;</w:t>
      </w:r>
    </w:p>
    <w:p w14:paraId="3DA5B0B5" w14:textId="77777777" w:rsidR="00645832" w:rsidRPr="00F865B8" w:rsidRDefault="00645832" w:rsidP="00645832">
      <w:pPr>
        <w:pStyle w:val="BodyText"/>
        <w:spacing w:after="0" w:line="240" w:lineRule="auto"/>
        <w:jc w:val="both"/>
        <w:rPr>
          <w:rFonts w:cs="Times New Roman"/>
          <w:color w:val="000000"/>
          <w:sz w:val="18"/>
          <w:szCs w:val="18"/>
          <w:lang w:val="nl-NL"/>
        </w:rPr>
      </w:pPr>
      <w:r w:rsidRPr="00F865B8">
        <w:rPr>
          <w:rFonts w:cs="Times New Roman"/>
          <w:sz w:val="18"/>
          <w:szCs w:val="18"/>
          <w:lang w:val="nl-NL"/>
        </w:rPr>
        <w:t xml:space="preserve">- Khoản 8 Điều 2 Nghị định số 01/2017/NĐ-CP ngày </w:t>
      </w:r>
      <w:r w:rsidRPr="00F865B8">
        <w:rPr>
          <w:rFonts w:cs="Times New Roman"/>
          <w:sz w:val="18"/>
          <w:szCs w:val="18"/>
          <w:shd w:val="clear" w:color="auto" w:fill="FFFFFF"/>
          <w:lang w:val="nl-NL"/>
        </w:rPr>
        <w:t>06-01-2017 được sửa đổi tại điểm d Khoản 3 Điều 1 Nghị định số 148/2020/NĐ-CP ngày 18-12-2020 của Chính phủ, trong đó quy định t</w:t>
      </w:r>
      <w:r w:rsidRPr="00F865B8">
        <w:rPr>
          <w:rFonts w:cs="Times New Roman"/>
          <w:color w:val="000000"/>
          <w:sz w:val="18"/>
          <w:szCs w:val="18"/>
          <w:lang w:val="vi-VN"/>
        </w:rPr>
        <w:t>rong trường hợp cần thiết mà phải thay đổi về quy mô, địa điểm và số lượng dự án, công trình trong cùng một loại đất nhưng không làm thay đổi về chỉ tiêu và khu vực sử dụng đất theo chức năng sử dụng trong kế hoạch sử dụng đất cấp tỉnh đã được phê duyệt thì Ủy ban nhân dân cấp tỉnh có trách nhiệm trình Hội đồng nhân dân cùng cấp thông qua trước khi quyết định cập nhật vào quy hoạch, kế hoạch sử dụng đất cấp huyện để tổ chức thực hiện.</w:t>
      </w:r>
    </w:p>
  </w:footnote>
  <w:footnote w:id="9">
    <w:p w14:paraId="1878EC71" w14:textId="77777777" w:rsidR="00645832" w:rsidRPr="00F865B8" w:rsidRDefault="00645832" w:rsidP="00645832">
      <w:pPr>
        <w:pStyle w:val="NormalWeb"/>
        <w:shd w:val="clear" w:color="auto" w:fill="FFFFFF"/>
        <w:rPr>
          <w:color w:val="000000"/>
          <w:sz w:val="18"/>
          <w:szCs w:val="18"/>
          <w:lang w:val="nl-NL"/>
        </w:rPr>
      </w:pPr>
      <w:r w:rsidRPr="00F865B8">
        <w:rPr>
          <w:rStyle w:val="FootnoteReference"/>
          <w:b/>
          <w:sz w:val="18"/>
          <w:szCs w:val="18"/>
        </w:rPr>
        <w:footnoteRef/>
      </w:r>
      <w:r w:rsidRPr="00F865B8">
        <w:rPr>
          <w:sz w:val="18"/>
          <w:szCs w:val="18"/>
          <w:lang w:val="nl-NL"/>
        </w:rPr>
        <w:t xml:space="preserve"> </w:t>
      </w:r>
      <w:r w:rsidRPr="00F865B8">
        <w:rPr>
          <w:spacing w:val="-2"/>
          <w:sz w:val="18"/>
          <w:szCs w:val="18"/>
          <w:lang w:val="nl-NL"/>
        </w:rPr>
        <w:t xml:space="preserve">Điểm b khoản 1 Điều 58 Luật Đất đai năm 2013, trong đó quy định đối với dự án có sử dụng đất trồng lúa vào các mục đích khác thì cơ quan nhà nước có thẩm quyền </w:t>
      </w:r>
      <w:r w:rsidRPr="00F865B8">
        <w:rPr>
          <w:color w:val="000000"/>
          <w:spacing w:val="-2"/>
          <w:sz w:val="18"/>
          <w:szCs w:val="18"/>
          <w:lang w:val="vi-VN"/>
        </w:rPr>
        <w:t>chỉ được quyết định giao đất, cho thuê đất, cho phép chuyển mục đích sử dụng đất</w:t>
      </w:r>
      <w:r w:rsidRPr="00F865B8">
        <w:rPr>
          <w:color w:val="000000"/>
          <w:spacing w:val="-2"/>
          <w:sz w:val="18"/>
          <w:szCs w:val="18"/>
          <w:lang w:val="nl-NL"/>
        </w:rPr>
        <w:t xml:space="preserve"> khi có Nghị quyết của </w:t>
      </w:r>
      <w:r w:rsidRPr="00F865B8">
        <w:rPr>
          <w:color w:val="000000"/>
          <w:spacing w:val="-2"/>
          <w:sz w:val="18"/>
          <w:szCs w:val="18"/>
          <w:lang w:val="vi-VN"/>
        </w:rPr>
        <w:t>Hội đồng nhân dân cấp tỉnh đối với trường hợp chuyển mục đích sử dụng dưới 10</w:t>
      </w:r>
      <w:r w:rsidRPr="00F865B8">
        <w:rPr>
          <w:color w:val="000000"/>
          <w:spacing w:val="-2"/>
          <w:sz w:val="18"/>
          <w:szCs w:val="18"/>
          <w:lang w:val="nl-NL"/>
        </w:rPr>
        <w:t>h</w:t>
      </w:r>
      <w:r w:rsidRPr="00F865B8">
        <w:rPr>
          <w:color w:val="000000"/>
          <w:spacing w:val="-2"/>
          <w:sz w:val="18"/>
          <w:szCs w:val="18"/>
          <w:lang w:val="vi-VN"/>
        </w:rPr>
        <w:t>a đất trồng lúa</w:t>
      </w:r>
      <w:r w:rsidRPr="00F865B8">
        <w:rPr>
          <w:color w:val="000000"/>
          <w:spacing w:val="-2"/>
          <w:sz w:val="18"/>
          <w:szCs w:val="18"/>
          <w:lang w:val="nl-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992732"/>
      <w:docPartObj>
        <w:docPartGallery w:val="Page Numbers (Top of Page)"/>
        <w:docPartUnique/>
      </w:docPartObj>
    </w:sdtPr>
    <w:sdtEndPr>
      <w:rPr>
        <w:rFonts w:ascii="Times New Roman" w:hAnsi="Times New Roman"/>
        <w:noProof/>
      </w:rPr>
    </w:sdtEndPr>
    <w:sdtContent>
      <w:p w14:paraId="009C4B58" w14:textId="73AA90AB" w:rsidR="00247A7D" w:rsidRPr="00A834B4" w:rsidRDefault="00247A7D">
        <w:pPr>
          <w:pStyle w:val="Header"/>
          <w:jc w:val="center"/>
          <w:rPr>
            <w:rFonts w:ascii="Times New Roman" w:hAnsi="Times New Roman"/>
          </w:rPr>
        </w:pPr>
        <w:r w:rsidRPr="00A834B4">
          <w:rPr>
            <w:rFonts w:ascii="Times New Roman" w:hAnsi="Times New Roman"/>
          </w:rPr>
          <w:fldChar w:fldCharType="begin"/>
        </w:r>
        <w:r w:rsidRPr="00A834B4">
          <w:rPr>
            <w:rFonts w:ascii="Times New Roman" w:hAnsi="Times New Roman"/>
          </w:rPr>
          <w:instrText xml:space="preserve"> PAGE   \* MERGEFORMAT </w:instrText>
        </w:r>
        <w:r w:rsidRPr="00A834B4">
          <w:rPr>
            <w:rFonts w:ascii="Times New Roman" w:hAnsi="Times New Roman"/>
          </w:rPr>
          <w:fldChar w:fldCharType="separate"/>
        </w:r>
        <w:r w:rsidR="001D3DAA">
          <w:rPr>
            <w:rFonts w:ascii="Times New Roman" w:hAnsi="Times New Roman"/>
            <w:noProof/>
          </w:rPr>
          <w:t>3</w:t>
        </w:r>
        <w:r w:rsidRPr="00A834B4">
          <w:rPr>
            <w:rFonts w:ascii="Times New Roman" w:hAnsi="Times New Roman"/>
            <w:noProof/>
          </w:rPr>
          <w:fldChar w:fldCharType="end"/>
        </w:r>
      </w:p>
    </w:sdtContent>
  </w:sdt>
  <w:p w14:paraId="07033136" w14:textId="77777777" w:rsidR="00247A7D" w:rsidRDefault="00247A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275527"/>
      <w:docPartObj>
        <w:docPartGallery w:val="Page Numbers (Top of Page)"/>
        <w:docPartUnique/>
      </w:docPartObj>
    </w:sdtPr>
    <w:sdtEndPr>
      <w:rPr>
        <w:noProof/>
      </w:rPr>
    </w:sdtEndPr>
    <w:sdtContent>
      <w:p w14:paraId="70F64A57" w14:textId="77777777" w:rsidR="00247A7D" w:rsidRDefault="006F23F0">
        <w:pPr>
          <w:pStyle w:val="Header"/>
          <w:jc w:val="center"/>
        </w:pPr>
      </w:p>
    </w:sdtContent>
  </w:sdt>
  <w:p w14:paraId="338EEBEC" w14:textId="77777777" w:rsidR="00247A7D" w:rsidRDefault="00247A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A6"/>
    <w:rsid w:val="00000E50"/>
    <w:rsid w:val="00004C57"/>
    <w:rsid w:val="00005A83"/>
    <w:rsid w:val="000169CF"/>
    <w:rsid w:val="000373D0"/>
    <w:rsid w:val="00040F86"/>
    <w:rsid w:val="00041C50"/>
    <w:rsid w:val="00053EF0"/>
    <w:rsid w:val="00054C50"/>
    <w:rsid w:val="00080AAA"/>
    <w:rsid w:val="00086C8E"/>
    <w:rsid w:val="000A7023"/>
    <w:rsid w:val="000B00D9"/>
    <w:rsid w:val="000B0961"/>
    <w:rsid w:val="000B340C"/>
    <w:rsid w:val="000D2EB5"/>
    <w:rsid w:val="000E5F7E"/>
    <w:rsid w:val="000F6C7A"/>
    <w:rsid w:val="00115122"/>
    <w:rsid w:val="0013300E"/>
    <w:rsid w:val="00142E00"/>
    <w:rsid w:val="00162A45"/>
    <w:rsid w:val="001A255A"/>
    <w:rsid w:val="001A4C1D"/>
    <w:rsid w:val="001D3DAA"/>
    <w:rsid w:val="001F6AFD"/>
    <w:rsid w:val="00213170"/>
    <w:rsid w:val="00230618"/>
    <w:rsid w:val="002322A4"/>
    <w:rsid w:val="00242537"/>
    <w:rsid w:val="00247A7D"/>
    <w:rsid w:val="00261038"/>
    <w:rsid w:val="00267A1A"/>
    <w:rsid w:val="00277ADA"/>
    <w:rsid w:val="00286CD0"/>
    <w:rsid w:val="00292345"/>
    <w:rsid w:val="00295249"/>
    <w:rsid w:val="00296147"/>
    <w:rsid w:val="002B03CE"/>
    <w:rsid w:val="002B24AC"/>
    <w:rsid w:val="002F5554"/>
    <w:rsid w:val="00301B39"/>
    <w:rsid w:val="003051A9"/>
    <w:rsid w:val="00307967"/>
    <w:rsid w:val="00345C5C"/>
    <w:rsid w:val="00355AEF"/>
    <w:rsid w:val="0036218E"/>
    <w:rsid w:val="0038118C"/>
    <w:rsid w:val="00387EA8"/>
    <w:rsid w:val="00395DEA"/>
    <w:rsid w:val="003A2E9E"/>
    <w:rsid w:val="004076E8"/>
    <w:rsid w:val="004232E3"/>
    <w:rsid w:val="0042359F"/>
    <w:rsid w:val="00430FAC"/>
    <w:rsid w:val="00451248"/>
    <w:rsid w:val="004920CC"/>
    <w:rsid w:val="004A4585"/>
    <w:rsid w:val="004C60AE"/>
    <w:rsid w:val="004E717B"/>
    <w:rsid w:val="00525534"/>
    <w:rsid w:val="00532CEC"/>
    <w:rsid w:val="00542F59"/>
    <w:rsid w:val="00555EFD"/>
    <w:rsid w:val="00557C07"/>
    <w:rsid w:val="00586342"/>
    <w:rsid w:val="005B2217"/>
    <w:rsid w:val="005C24EE"/>
    <w:rsid w:val="005C2AFA"/>
    <w:rsid w:val="005C7459"/>
    <w:rsid w:val="005D3606"/>
    <w:rsid w:val="005F1A4B"/>
    <w:rsid w:val="006242C8"/>
    <w:rsid w:val="00634AD2"/>
    <w:rsid w:val="00635559"/>
    <w:rsid w:val="00645832"/>
    <w:rsid w:val="00665567"/>
    <w:rsid w:val="00673330"/>
    <w:rsid w:val="00691FB7"/>
    <w:rsid w:val="006C1473"/>
    <w:rsid w:val="006C1785"/>
    <w:rsid w:val="006C25F5"/>
    <w:rsid w:val="006C2B56"/>
    <w:rsid w:val="006C5977"/>
    <w:rsid w:val="006F23F0"/>
    <w:rsid w:val="006F7FEC"/>
    <w:rsid w:val="00733142"/>
    <w:rsid w:val="00760F27"/>
    <w:rsid w:val="007754CD"/>
    <w:rsid w:val="007942A8"/>
    <w:rsid w:val="007951D5"/>
    <w:rsid w:val="007A37D6"/>
    <w:rsid w:val="007C1C83"/>
    <w:rsid w:val="007D1485"/>
    <w:rsid w:val="008109C4"/>
    <w:rsid w:val="00813625"/>
    <w:rsid w:val="00856C5B"/>
    <w:rsid w:val="00886546"/>
    <w:rsid w:val="008D65CA"/>
    <w:rsid w:val="00905551"/>
    <w:rsid w:val="00907A4F"/>
    <w:rsid w:val="00911289"/>
    <w:rsid w:val="00917DEF"/>
    <w:rsid w:val="00932F21"/>
    <w:rsid w:val="00945FFC"/>
    <w:rsid w:val="009720F5"/>
    <w:rsid w:val="00983AB6"/>
    <w:rsid w:val="009A7729"/>
    <w:rsid w:val="009B5B62"/>
    <w:rsid w:val="009C1C51"/>
    <w:rsid w:val="00A060EB"/>
    <w:rsid w:val="00A06167"/>
    <w:rsid w:val="00A1407D"/>
    <w:rsid w:val="00A219D1"/>
    <w:rsid w:val="00A3650A"/>
    <w:rsid w:val="00A671A0"/>
    <w:rsid w:val="00A70BF5"/>
    <w:rsid w:val="00A80957"/>
    <w:rsid w:val="00A834B4"/>
    <w:rsid w:val="00AA1944"/>
    <w:rsid w:val="00AA6B5E"/>
    <w:rsid w:val="00AD6736"/>
    <w:rsid w:val="00AD7BE8"/>
    <w:rsid w:val="00AF096B"/>
    <w:rsid w:val="00B03CC2"/>
    <w:rsid w:val="00B06391"/>
    <w:rsid w:val="00B2508D"/>
    <w:rsid w:val="00B319F6"/>
    <w:rsid w:val="00B6535E"/>
    <w:rsid w:val="00B65E74"/>
    <w:rsid w:val="00B662DB"/>
    <w:rsid w:val="00B949F3"/>
    <w:rsid w:val="00B97B17"/>
    <w:rsid w:val="00BA02FD"/>
    <w:rsid w:val="00BA4EB4"/>
    <w:rsid w:val="00BF2EB3"/>
    <w:rsid w:val="00BF3A8B"/>
    <w:rsid w:val="00C304DE"/>
    <w:rsid w:val="00C71AEA"/>
    <w:rsid w:val="00C90C0C"/>
    <w:rsid w:val="00CE281C"/>
    <w:rsid w:val="00CE4399"/>
    <w:rsid w:val="00D12F4C"/>
    <w:rsid w:val="00D27E7E"/>
    <w:rsid w:val="00D304EC"/>
    <w:rsid w:val="00D63B5B"/>
    <w:rsid w:val="00D647E5"/>
    <w:rsid w:val="00D8344C"/>
    <w:rsid w:val="00D857DA"/>
    <w:rsid w:val="00DA01B9"/>
    <w:rsid w:val="00DB725D"/>
    <w:rsid w:val="00E018BC"/>
    <w:rsid w:val="00E169DB"/>
    <w:rsid w:val="00E31959"/>
    <w:rsid w:val="00E31BB2"/>
    <w:rsid w:val="00E34731"/>
    <w:rsid w:val="00E7461D"/>
    <w:rsid w:val="00E80CA4"/>
    <w:rsid w:val="00E80FC0"/>
    <w:rsid w:val="00E9504A"/>
    <w:rsid w:val="00EA0797"/>
    <w:rsid w:val="00EC7888"/>
    <w:rsid w:val="00ED5EC3"/>
    <w:rsid w:val="00EF3FA6"/>
    <w:rsid w:val="00F41549"/>
    <w:rsid w:val="00F55955"/>
    <w:rsid w:val="00F57279"/>
    <w:rsid w:val="00F616E7"/>
    <w:rsid w:val="00F84005"/>
    <w:rsid w:val="00F865B8"/>
    <w:rsid w:val="00FA4A40"/>
    <w:rsid w:val="00FB1CDA"/>
    <w:rsid w:val="00FC2916"/>
    <w:rsid w:val="00FE2003"/>
    <w:rsid w:val="00FE4011"/>
    <w:rsid w:val="00FF05DA"/>
    <w:rsid w:val="00FF3946"/>
    <w:rsid w:val="00FF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A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A6"/>
    <w:pPr>
      <w:jc w:val="both"/>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473"/>
    <w:pPr>
      <w:ind w:left="720"/>
      <w:contextualSpacing/>
    </w:p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fn,ft"/>
    <w:basedOn w:val="Normal"/>
    <w:link w:val="FootnoteTextChar"/>
    <w:uiPriority w:val="99"/>
    <w:qFormat/>
    <w:rsid w:val="00634AD2"/>
    <w:rPr>
      <w:sz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fn Char,ft Char"/>
    <w:basedOn w:val="DefaultParagraphFont"/>
    <w:link w:val="FootnoteText"/>
    <w:uiPriority w:val="99"/>
    <w:qFormat/>
    <w:rsid w:val="00634AD2"/>
    <w:rPr>
      <w:rFonts w:ascii=".VnTime" w:hAnsi=".VnTime"/>
    </w:rPr>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R, BVI fnr"/>
    <w:basedOn w:val="DefaultParagraphFont"/>
    <w:link w:val="ftrefCharCharChar1Char"/>
    <w:uiPriority w:val="99"/>
    <w:qFormat/>
    <w:rsid w:val="00634AD2"/>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5C24EE"/>
    <w:pPr>
      <w:spacing w:after="160" w:line="240" w:lineRule="exact"/>
      <w:jc w:val="left"/>
    </w:pPr>
    <w:rPr>
      <w:rFonts w:ascii="Times New Roman" w:hAnsi="Times New Roman"/>
      <w:sz w:val="20"/>
      <w:vertAlign w:val="superscript"/>
    </w:rPr>
  </w:style>
  <w:style w:type="character" w:customStyle="1" w:styleId="fontstyle01">
    <w:name w:val="fontstyle01"/>
    <w:basedOn w:val="DefaultParagraphFont"/>
    <w:rsid w:val="00041C50"/>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uiPriority w:val="99"/>
    <w:unhideWhenUsed/>
    <w:rsid w:val="00041C50"/>
    <w:pPr>
      <w:spacing w:after="120" w:line="259" w:lineRule="auto"/>
      <w:jc w:val="left"/>
    </w:pPr>
    <w:rPr>
      <w:rFonts w:ascii="Times New Roman" w:eastAsiaTheme="minorHAnsi" w:hAnsi="Times New Roman" w:cstheme="minorBidi"/>
      <w:szCs w:val="22"/>
    </w:rPr>
  </w:style>
  <w:style w:type="character" w:customStyle="1" w:styleId="BodyTextChar">
    <w:name w:val="Body Text Char"/>
    <w:basedOn w:val="DefaultParagraphFont"/>
    <w:link w:val="BodyText"/>
    <w:uiPriority w:val="99"/>
    <w:rsid w:val="00041C50"/>
    <w:rPr>
      <w:rFonts w:eastAsiaTheme="minorHAnsi" w:cstheme="minorBidi"/>
      <w:sz w:val="28"/>
      <w:szCs w:val="22"/>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unhideWhenUsed/>
    <w:rsid w:val="00041C50"/>
    <w:rPr>
      <w:rFonts w:ascii="Times New Roman" w:hAnsi="Times New Roman"/>
      <w:sz w:val="24"/>
      <w:szCs w:val="24"/>
    </w:rPr>
  </w:style>
  <w:style w:type="paragraph" w:styleId="Header">
    <w:name w:val="header"/>
    <w:basedOn w:val="Normal"/>
    <w:link w:val="HeaderChar"/>
    <w:uiPriority w:val="99"/>
    <w:rsid w:val="00A834B4"/>
    <w:pPr>
      <w:tabs>
        <w:tab w:val="center" w:pos="4680"/>
        <w:tab w:val="right" w:pos="9360"/>
      </w:tabs>
    </w:pPr>
  </w:style>
  <w:style w:type="character" w:customStyle="1" w:styleId="HeaderChar">
    <w:name w:val="Header Char"/>
    <w:basedOn w:val="DefaultParagraphFont"/>
    <w:link w:val="Header"/>
    <w:uiPriority w:val="99"/>
    <w:rsid w:val="00A834B4"/>
    <w:rPr>
      <w:rFonts w:ascii=".VnTime" w:hAnsi=".VnTime"/>
      <w:sz w:val="28"/>
    </w:rPr>
  </w:style>
  <w:style w:type="paragraph" w:styleId="Footer">
    <w:name w:val="footer"/>
    <w:basedOn w:val="Normal"/>
    <w:link w:val="FooterChar"/>
    <w:rsid w:val="00A834B4"/>
    <w:pPr>
      <w:tabs>
        <w:tab w:val="center" w:pos="4680"/>
        <w:tab w:val="right" w:pos="9360"/>
      </w:tabs>
    </w:pPr>
  </w:style>
  <w:style w:type="character" w:customStyle="1" w:styleId="FooterChar">
    <w:name w:val="Footer Char"/>
    <w:basedOn w:val="DefaultParagraphFont"/>
    <w:link w:val="Footer"/>
    <w:rsid w:val="00A834B4"/>
    <w:rPr>
      <w:rFonts w:ascii=".VnTime" w:hAnsi=".VnTime"/>
      <w:sz w:val="28"/>
    </w:rPr>
  </w:style>
  <w:style w:type="paragraph" w:customStyle="1" w:styleId="CharChar1">
    <w:name w:val="Char Char1"/>
    <w:basedOn w:val="Normal"/>
    <w:next w:val="Normal"/>
    <w:autoRedefine/>
    <w:semiHidden/>
    <w:rsid w:val="00A834B4"/>
    <w:pPr>
      <w:spacing w:before="120" w:after="120" w:line="312" w:lineRule="auto"/>
      <w:jc w:val="left"/>
    </w:pPr>
    <w:rPr>
      <w:rFonts w:ascii="Times New Roman" w:hAnsi="Times New Roman"/>
      <w:szCs w:val="22"/>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5D3606"/>
    <w:rPr>
      <w:sz w:val="24"/>
      <w:szCs w:val="24"/>
    </w:rPr>
  </w:style>
  <w:style w:type="character" w:styleId="Hyperlink">
    <w:name w:val="Hyperlink"/>
    <w:uiPriority w:val="99"/>
    <w:rsid w:val="002B24AC"/>
    <w:rPr>
      <w:color w:val="0000FF"/>
      <w:u w:val="single"/>
    </w:rPr>
  </w:style>
  <w:style w:type="character" w:styleId="CommentReference">
    <w:name w:val="annotation reference"/>
    <w:basedOn w:val="DefaultParagraphFont"/>
    <w:semiHidden/>
    <w:unhideWhenUsed/>
    <w:rsid w:val="007A37D6"/>
    <w:rPr>
      <w:sz w:val="16"/>
      <w:szCs w:val="16"/>
    </w:rPr>
  </w:style>
  <w:style w:type="paragraph" w:styleId="CommentText">
    <w:name w:val="annotation text"/>
    <w:basedOn w:val="Normal"/>
    <w:link w:val="CommentTextChar"/>
    <w:semiHidden/>
    <w:unhideWhenUsed/>
    <w:rsid w:val="007A37D6"/>
    <w:rPr>
      <w:sz w:val="20"/>
    </w:rPr>
  </w:style>
  <w:style w:type="character" w:customStyle="1" w:styleId="CommentTextChar">
    <w:name w:val="Comment Text Char"/>
    <w:basedOn w:val="DefaultParagraphFont"/>
    <w:link w:val="CommentText"/>
    <w:semiHidden/>
    <w:rsid w:val="007A37D6"/>
    <w:rPr>
      <w:rFonts w:ascii=".VnTime" w:hAnsi=".VnTime"/>
    </w:rPr>
  </w:style>
  <w:style w:type="paragraph" w:styleId="CommentSubject">
    <w:name w:val="annotation subject"/>
    <w:basedOn w:val="CommentText"/>
    <w:next w:val="CommentText"/>
    <w:link w:val="CommentSubjectChar"/>
    <w:semiHidden/>
    <w:unhideWhenUsed/>
    <w:rsid w:val="007A37D6"/>
    <w:rPr>
      <w:b/>
      <w:bCs/>
    </w:rPr>
  </w:style>
  <w:style w:type="character" w:customStyle="1" w:styleId="CommentSubjectChar">
    <w:name w:val="Comment Subject Char"/>
    <w:basedOn w:val="CommentTextChar"/>
    <w:link w:val="CommentSubject"/>
    <w:semiHidden/>
    <w:rsid w:val="007A37D6"/>
    <w:rPr>
      <w:rFonts w:ascii=".VnTime" w:hAnsi=".VnTime"/>
      <w:b/>
      <w:bCs/>
    </w:rPr>
  </w:style>
  <w:style w:type="paragraph" w:styleId="BalloonText">
    <w:name w:val="Balloon Text"/>
    <w:basedOn w:val="Normal"/>
    <w:link w:val="BalloonTextChar"/>
    <w:semiHidden/>
    <w:unhideWhenUsed/>
    <w:rsid w:val="00917DEF"/>
    <w:rPr>
      <w:rFonts w:ascii="Tahoma" w:hAnsi="Tahoma" w:cs="Tahoma"/>
      <w:sz w:val="16"/>
      <w:szCs w:val="16"/>
    </w:rPr>
  </w:style>
  <w:style w:type="character" w:customStyle="1" w:styleId="BalloonTextChar">
    <w:name w:val="Balloon Text Char"/>
    <w:basedOn w:val="DefaultParagraphFont"/>
    <w:link w:val="BalloonText"/>
    <w:semiHidden/>
    <w:rsid w:val="00917D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A6"/>
    <w:pPr>
      <w:jc w:val="both"/>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473"/>
    <w:pPr>
      <w:ind w:left="720"/>
      <w:contextualSpacing/>
    </w:p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fn,ft"/>
    <w:basedOn w:val="Normal"/>
    <w:link w:val="FootnoteTextChar"/>
    <w:uiPriority w:val="99"/>
    <w:qFormat/>
    <w:rsid w:val="00634AD2"/>
    <w:rPr>
      <w:sz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fn Char,ft Char"/>
    <w:basedOn w:val="DefaultParagraphFont"/>
    <w:link w:val="FootnoteText"/>
    <w:uiPriority w:val="99"/>
    <w:qFormat/>
    <w:rsid w:val="00634AD2"/>
    <w:rPr>
      <w:rFonts w:ascii=".VnTime" w:hAnsi=".VnTime"/>
    </w:rPr>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R, BVI fnr"/>
    <w:basedOn w:val="DefaultParagraphFont"/>
    <w:link w:val="ftrefCharCharChar1Char"/>
    <w:uiPriority w:val="99"/>
    <w:qFormat/>
    <w:rsid w:val="00634AD2"/>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5C24EE"/>
    <w:pPr>
      <w:spacing w:after="160" w:line="240" w:lineRule="exact"/>
      <w:jc w:val="left"/>
    </w:pPr>
    <w:rPr>
      <w:rFonts w:ascii="Times New Roman" w:hAnsi="Times New Roman"/>
      <w:sz w:val="20"/>
      <w:vertAlign w:val="superscript"/>
    </w:rPr>
  </w:style>
  <w:style w:type="character" w:customStyle="1" w:styleId="fontstyle01">
    <w:name w:val="fontstyle01"/>
    <w:basedOn w:val="DefaultParagraphFont"/>
    <w:rsid w:val="00041C50"/>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uiPriority w:val="99"/>
    <w:unhideWhenUsed/>
    <w:rsid w:val="00041C50"/>
    <w:pPr>
      <w:spacing w:after="120" w:line="259" w:lineRule="auto"/>
      <w:jc w:val="left"/>
    </w:pPr>
    <w:rPr>
      <w:rFonts w:ascii="Times New Roman" w:eastAsiaTheme="minorHAnsi" w:hAnsi="Times New Roman" w:cstheme="minorBidi"/>
      <w:szCs w:val="22"/>
    </w:rPr>
  </w:style>
  <w:style w:type="character" w:customStyle="1" w:styleId="BodyTextChar">
    <w:name w:val="Body Text Char"/>
    <w:basedOn w:val="DefaultParagraphFont"/>
    <w:link w:val="BodyText"/>
    <w:uiPriority w:val="99"/>
    <w:rsid w:val="00041C50"/>
    <w:rPr>
      <w:rFonts w:eastAsiaTheme="minorHAnsi" w:cstheme="minorBidi"/>
      <w:sz w:val="28"/>
      <w:szCs w:val="22"/>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unhideWhenUsed/>
    <w:rsid w:val="00041C50"/>
    <w:rPr>
      <w:rFonts w:ascii="Times New Roman" w:hAnsi="Times New Roman"/>
      <w:sz w:val="24"/>
      <w:szCs w:val="24"/>
    </w:rPr>
  </w:style>
  <w:style w:type="paragraph" w:styleId="Header">
    <w:name w:val="header"/>
    <w:basedOn w:val="Normal"/>
    <w:link w:val="HeaderChar"/>
    <w:uiPriority w:val="99"/>
    <w:rsid w:val="00A834B4"/>
    <w:pPr>
      <w:tabs>
        <w:tab w:val="center" w:pos="4680"/>
        <w:tab w:val="right" w:pos="9360"/>
      </w:tabs>
    </w:pPr>
  </w:style>
  <w:style w:type="character" w:customStyle="1" w:styleId="HeaderChar">
    <w:name w:val="Header Char"/>
    <w:basedOn w:val="DefaultParagraphFont"/>
    <w:link w:val="Header"/>
    <w:uiPriority w:val="99"/>
    <w:rsid w:val="00A834B4"/>
    <w:rPr>
      <w:rFonts w:ascii=".VnTime" w:hAnsi=".VnTime"/>
      <w:sz w:val="28"/>
    </w:rPr>
  </w:style>
  <w:style w:type="paragraph" w:styleId="Footer">
    <w:name w:val="footer"/>
    <w:basedOn w:val="Normal"/>
    <w:link w:val="FooterChar"/>
    <w:rsid w:val="00A834B4"/>
    <w:pPr>
      <w:tabs>
        <w:tab w:val="center" w:pos="4680"/>
        <w:tab w:val="right" w:pos="9360"/>
      </w:tabs>
    </w:pPr>
  </w:style>
  <w:style w:type="character" w:customStyle="1" w:styleId="FooterChar">
    <w:name w:val="Footer Char"/>
    <w:basedOn w:val="DefaultParagraphFont"/>
    <w:link w:val="Footer"/>
    <w:rsid w:val="00A834B4"/>
    <w:rPr>
      <w:rFonts w:ascii=".VnTime" w:hAnsi=".VnTime"/>
      <w:sz w:val="28"/>
    </w:rPr>
  </w:style>
  <w:style w:type="paragraph" w:customStyle="1" w:styleId="CharChar1">
    <w:name w:val="Char Char1"/>
    <w:basedOn w:val="Normal"/>
    <w:next w:val="Normal"/>
    <w:autoRedefine/>
    <w:semiHidden/>
    <w:rsid w:val="00A834B4"/>
    <w:pPr>
      <w:spacing w:before="120" w:after="120" w:line="312" w:lineRule="auto"/>
      <w:jc w:val="left"/>
    </w:pPr>
    <w:rPr>
      <w:rFonts w:ascii="Times New Roman" w:hAnsi="Times New Roman"/>
      <w:szCs w:val="22"/>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5D3606"/>
    <w:rPr>
      <w:sz w:val="24"/>
      <w:szCs w:val="24"/>
    </w:rPr>
  </w:style>
  <w:style w:type="character" w:styleId="Hyperlink">
    <w:name w:val="Hyperlink"/>
    <w:uiPriority w:val="99"/>
    <w:rsid w:val="002B24AC"/>
    <w:rPr>
      <w:color w:val="0000FF"/>
      <w:u w:val="single"/>
    </w:rPr>
  </w:style>
  <w:style w:type="character" w:styleId="CommentReference">
    <w:name w:val="annotation reference"/>
    <w:basedOn w:val="DefaultParagraphFont"/>
    <w:semiHidden/>
    <w:unhideWhenUsed/>
    <w:rsid w:val="007A37D6"/>
    <w:rPr>
      <w:sz w:val="16"/>
      <w:szCs w:val="16"/>
    </w:rPr>
  </w:style>
  <w:style w:type="paragraph" w:styleId="CommentText">
    <w:name w:val="annotation text"/>
    <w:basedOn w:val="Normal"/>
    <w:link w:val="CommentTextChar"/>
    <w:semiHidden/>
    <w:unhideWhenUsed/>
    <w:rsid w:val="007A37D6"/>
    <w:rPr>
      <w:sz w:val="20"/>
    </w:rPr>
  </w:style>
  <w:style w:type="character" w:customStyle="1" w:styleId="CommentTextChar">
    <w:name w:val="Comment Text Char"/>
    <w:basedOn w:val="DefaultParagraphFont"/>
    <w:link w:val="CommentText"/>
    <w:semiHidden/>
    <w:rsid w:val="007A37D6"/>
    <w:rPr>
      <w:rFonts w:ascii=".VnTime" w:hAnsi=".VnTime"/>
    </w:rPr>
  </w:style>
  <w:style w:type="paragraph" w:styleId="CommentSubject">
    <w:name w:val="annotation subject"/>
    <w:basedOn w:val="CommentText"/>
    <w:next w:val="CommentText"/>
    <w:link w:val="CommentSubjectChar"/>
    <w:semiHidden/>
    <w:unhideWhenUsed/>
    <w:rsid w:val="007A37D6"/>
    <w:rPr>
      <w:b/>
      <w:bCs/>
    </w:rPr>
  </w:style>
  <w:style w:type="character" w:customStyle="1" w:styleId="CommentSubjectChar">
    <w:name w:val="Comment Subject Char"/>
    <w:basedOn w:val="CommentTextChar"/>
    <w:link w:val="CommentSubject"/>
    <w:semiHidden/>
    <w:rsid w:val="007A37D6"/>
    <w:rPr>
      <w:rFonts w:ascii=".VnTime" w:hAnsi=".VnTime"/>
      <w:b/>
      <w:bCs/>
    </w:rPr>
  </w:style>
  <w:style w:type="paragraph" w:styleId="BalloonText">
    <w:name w:val="Balloon Text"/>
    <w:basedOn w:val="Normal"/>
    <w:link w:val="BalloonTextChar"/>
    <w:semiHidden/>
    <w:unhideWhenUsed/>
    <w:rsid w:val="00917DEF"/>
    <w:rPr>
      <w:rFonts w:ascii="Tahoma" w:hAnsi="Tahoma" w:cs="Tahoma"/>
      <w:sz w:val="16"/>
      <w:szCs w:val="16"/>
    </w:rPr>
  </w:style>
  <w:style w:type="character" w:customStyle="1" w:styleId="BalloonTextChar">
    <w:name w:val="Balloon Text Char"/>
    <w:basedOn w:val="DefaultParagraphFont"/>
    <w:link w:val="BalloonText"/>
    <w:semiHidden/>
    <w:rsid w:val="00917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204D9-A52F-4B5F-AD68-5CD834A6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2632</Words>
  <Characters>15007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 Tri</dc:creator>
  <cp:lastModifiedBy>Admin</cp:lastModifiedBy>
  <cp:revision>3</cp:revision>
  <dcterms:created xsi:type="dcterms:W3CDTF">2021-03-09T08:22:00Z</dcterms:created>
  <dcterms:modified xsi:type="dcterms:W3CDTF">2021-03-09T08:36:00Z</dcterms:modified>
</cp:coreProperties>
</file>