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D34AA9" w:rsidRPr="00D34AA9"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D34AA9" w:rsidRDefault="000327AA" w:rsidP="000327AA">
            <w:pPr>
              <w:pStyle w:val="Heading3"/>
              <w:spacing w:before="0"/>
              <w:rPr>
                <w:b w:val="0"/>
                <w:color w:val="auto"/>
                <w:lang w:val="en-US"/>
              </w:rPr>
            </w:pPr>
            <w:r w:rsidRPr="00D34AA9">
              <w:rPr>
                <w:b w:val="0"/>
                <w:color w:val="auto"/>
                <w:lang w:eastAsia="en-US"/>
              </w:rPr>
              <w:t>H</w:t>
            </w:r>
            <w:r w:rsidRPr="00D34AA9">
              <w:rPr>
                <w:b w:val="0"/>
                <w:color w:val="auto"/>
                <w:lang w:val="en-US" w:eastAsia="en-US"/>
              </w:rPr>
              <w:t>ĐN</w:t>
            </w:r>
            <w:r w:rsidRPr="00D34AA9">
              <w:rPr>
                <w:b w:val="0"/>
                <w:color w:val="auto"/>
                <w:lang w:eastAsia="en-US"/>
              </w:rPr>
              <w:t>D</w:t>
            </w:r>
            <w:r w:rsidRPr="00D34AA9">
              <w:rPr>
                <w:b w:val="0"/>
                <w:color w:val="auto"/>
                <w:lang w:val="en-US" w:eastAsia="en-US"/>
              </w:rPr>
              <w:t xml:space="preserve"> </w:t>
            </w:r>
            <w:r w:rsidRPr="00D34AA9">
              <w:rPr>
                <w:b w:val="0"/>
                <w:color w:val="auto"/>
              </w:rPr>
              <w:t>TỈNH KON TUM</w:t>
            </w:r>
          </w:p>
          <w:p w14:paraId="6695DE76" w14:textId="77777777" w:rsidR="000327AA" w:rsidRPr="00D34AA9" w:rsidRDefault="00431189" w:rsidP="000327AA">
            <w:pPr>
              <w:jc w:val="center"/>
              <w:rPr>
                <w:rFonts w:ascii="Times New Roman" w:hAnsi="Times New Roman"/>
                <w:b/>
                <w:lang w:eastAsia="vi-VN"/>
              </w:rPr>
            </w:pPr>
            <w:r w:rsidRPr="00D34AA9">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DE0E37"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000327AA" w:rsidRPr="00D34AA9">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D34AA9" w:rsidRDefault="000327AA" w:rsidP="000327AA">
            <w:pPr>
              <w:jc w:val="center"/>
              <w:rPr>
                <w:rFonts w:ascii="Times New Roman" w:hAnsi="Times New Roman"/>
                <w:b/>
                <w:sz w:val="24"/>
              </w:rPr>
            </w:pPr>
            <w:r w:rsidRPr="00D34AA9">
              <w:rPr>
                <w:rFonts w:ascii="Times New Roman" w:hAnsi="Times New Roman"/>
                <w:b/>
                <w:sz w:val="24"/>
              </w:rPr>
              <w:t>CỘNG HÒA XÃ HỘI CHỦ NGHĨA VIỆT NAM</w:t>
            </w:r>
          </w:p>
          <w:p w14:paraId="6695DE78" w14:textId="77777777" w:rsidR="000327AA" w:rsidRPr="00D34AA9" w:rsidRDefault="00431189" w:rsidP="000327AA">
            <w:pPr>
              <w:jc w:val="center"/>
              <w:rPr>
                <w:rFonts w:ascii="Times New Roman" w:hAnsi="Times New Roman"/>
                <w:b/>
              </w:rPr>
            </w:pPr>
            <w:r w:rsidRPr="00D34AA9">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9BA6C"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omHgIAADY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" strokecolor="#002060"/>
                  </w:pict>
                </mc:Fallback>
              </mc:AlternateContent>
            </w:r>
            <w:r w:rsidR="000327AA" w:rsidRPr="00D34AA9">
              <w:rPr>
                <w:rFonts w:ascii="Times New Roman" w:hAnsi="Times New Roman"/>
                <w:b/>
              </w:rPr>
              <w:t>Độc lập - Tự do - Hạnh phúc</w:t>
            </w:r>
          </w:p>
        </w:tc>
      </w:tr>
      <w:tr w:rsidR="00D34AA9" w:rsidRPr="00D34AA9" w14:paraId="6695DE7C" w14:textId="77777777" w:rsidTr="000327AA">
        <w:trPr>
          <w:trHeight w:hRule="exact" w:val="721"/>
        </w:trPr>
        <w:tc>
          <w:tcPr>
            <w:tcW w:w="2064" w:type="pct"/>
            <w:tcBorders>
              <w:top w:val="nil"/>
              <w:left w:val="nil"/>
              <w:bottom w:val="nil"/>
              <w:right w:val="nil"/>
            </w:tcBorders>
            <w:hideMark/>
          </w:tcPr>
          <w:p w14:paraId="6695DE7A" w14:textId="412F8FAF" w:rsidR="000327AA" w:rsidRPr="00D34AA9" w:rsidRDefault="000327AA" w:rsidP="00B912CC">
            <w:pPr>
              <w:jc w:val="center"/>
              <w:rPr>
                <w:rFonts w:ascii="Times New Roman" w:hAnsi="Times New Roman"/>
                <w:lang w:val="en-US"/>
              </w:rPr>
            </w:pPr>
            <w:r w:rsidRPr="00D34AA9">
              <w:rPr>
                <w:rFonts w:ascii="Times New Roman" w:hAnsi="Times New Roman"/>
              </w:rPr>
              <w:t xml:space="preserve">Số: </w:t>
            </w:r>
            <w:r w:rsidR="00B912CC">
              <w:rPr>
                <w:rFonts w:ascii="Times New Roman" w:hAnsi="Times New Roman"/>
                <w:lang w:val="en-US"/>
              </w:rPr>
              <w:t>80</w:t>
            </w:r>
            <w:r w:rsidRPr="00D34AA9">
              <w:rPr>
                <w:rFonts w:ascii="Times New Roman" w:hAnsi="Times New Roman"/>
              </w:rPr>
              <w:t xml:space="preserve"> /BC-BKTN</w:t>
            </w:r>
            <w:r w:rsidRPr="00D34AA9">
              <w:rPr>
                <w:rFonts w:ascii="Times New Roman" w:hAnsi="Times New Roman"/>
                <w:lang w:val="en-US"/>
              </w:rPr>
              <w:t>S</w:t>
            </w:r>
          </w:p>
        </w:tc>
        <w:tc>
          <w:tcPr>
            <w:tcW w:w="2936" w:type="pct"/>
            <w:tcBorders>
              <w:top w:val="nil"/>
              <w:left w:val="nil"/>
              <w:bottom w:val="nil"/>
              <w:right w:val="nil"/>
            </w:tcBorders>
            <w:hideMark/>
          </w:tcPr>
          <w:p w14:paraId="6695DE7B" w14:textId="15206BD6" w:rsidR="000327AA" w:rsidRPr="00B912CC" w:rsidRDefault="000327AA" w:rsidP="00B912CC">
            <w:pPr>
              <w:ind w:firstLine="561"/>
              <w:rPr>
                <w:rFonts w:ascii="Times New Roman" w:hAnsi="Times New Roman"/>
                <w:i/>
                <w:lang w:val="en-US"/>
              </w:rPr>
            </w:pPr>
            <w:r w:rsidRPr="00D34AA9">
              <w:rPr>
                <w:rFonts w:ascii="Times New Roman" w:hAnsi="Times New Roman"/>
                <w:i/>
              </w:rPr>
              <w:t xml:space="preserve">Kon Tum, ngày </w:t>
            </w:r>
            <w:r w:rsidR="00B912CC">
              <w:rPr>
                <w:rFonts w:ascii="Times New Roman" w:hAnsi="Times New Roman"/>
                <w:i/>
                <w:lang w:val="en-US"/>
              </w:rPr>
              <w:t>30</w:t>
            </w:r>
            <w:r w:rsidRPr="00D34AA9">
              <w:rPr>
                <w:rFonts w:ascii="Times New Roman" w:hAnsi="Times New Roman"/>
                <w:i/>
              </w:rPr>
              <w:t xml:space="preserve"> tháng </w:t>
            </w:r>
            <w:r w:rsidR="00B912CC">
              <w:rPr>
                <w:rFonts w:ascii="Times New Roman" w:hAnsi="Times New Roman"/>
                <w:i/>
                <w:lang w:val="en-US"/>
              </w:rPr>
              <w:t>11</w:t>
            </w:r>
            <w:r w:rsidRPr="00D34AA9">
              <w:rPr>
                <w:rFonts w:ascii="Times New Roman" w:hAnsi="Times New Roman"/>
                <w:i/>
                <w:lang w:val="en-US"/>
              </w:rPr>
              <w:t xml:space="preserve"> </w:t>
            </w:r>
            <w:r w:rsidRPr="00D34AA9">
              <w:rPr>
                <w:rFonts w:ascii="Times New Roman" w:hAnsi="Times New Roman"/>
                <w:i/>
              </w:rPr>
              <w:t>năm</w:t>
            </w:r>
            <w:r w:rsidR="00B912CC">
              <w:rPr>
                <w:rFonts w:ascii="Times New Roman" w:hAnsi="Times New Roman"/>
                <w:i/>
                <w:lang w:val="en-US"/>
              </w:rPr>
              <w:t xml:space="preserve"> 2021</w:t>
            </w:r>
          </w:p>
        </w:tc>
      </w:tr>
    </w:tbl>
    <w:p w14:paraId="6695DE7D" w14:textId="77777777" w:rsidR="00C37FE6" w:rsidRPr="00D34AA9" w:rsidRDefault="00C37FE6" w:rsidP="00C37FE6">
      <w:pPr>
        <w:jc w:val="center"/>
        <w:rPr>
          <w:rFonts w:ascii="Times New Roman" w:hAnsi="Times New Roman"/>
          <w:b/>
        </w:rPr>
      </w:pPr>
      <w:r w:rsidRPr="00D34AA9">
        <w:rPr>
          <w:rFonts w:ascii="Times New Roman" w:hAnsi="Times New Roman"/>
          <w:b/>
        </w:rPr>
        <w:t>BÁO CÁO THẨM TRA</w:t>
      </w:r>
    </w:p>
    <w:p w14:paraId="431F324D" w14:textId="77777777" w:rsidR="00732A85" w:rsidRPr="00D34AA9" w:rsidRDefault="00C85168" w:rsidP="00FC4E48">
      <w:pPr>
        <w:jc w:val="center"/>
        <w:rPr>
          <w:rFonts w:ascii="Times New Roman" w:hAnsi="Times New Roman"/>
          <w:b/>
          <w:szCs w:val="28"/>
          <w:lang w:val="nl-NL"/>
        </w:rPr>
      </w:pPr>
      <w:r w:rsidRPr="00D34AA9">
        <w:rPr>
          <w:rFonts w:ascii="Times New Roman" w:hAnsi="Times New Roman"/>
          <w:b/>
          <w:szCs w:val="28"/>
          <w:lang w:val="nl-NL"/>
        </w:rPr>
        <w:t xml:space="preserve">Dự thảo </w:t>
      </w:r>
      <w:r w:rsidR="00B21D17" w:rsidRPr="00D34AA9">
        <w:rPr>
          <w:rFonts w:ascii="Times New Roman" w:hAnsi="Times New Roman"/>
          <w:b/>
          <w:szCs w:val="28"/>
          <w:lang w:val="nl-NL"/>
        </w:rPr>
        <w:t>N</w:t>
      </w:r>
      <w:r w:rsidRPr="00D34AA9">
        <w:rPr>
          <w:rFonts w:ascii="Times New Roman" w:hAnsi="Times New Roman"/>
          <w:b/>
          <w:szCs w:val="28"/>
          <w:lang w:val="nl-NL"/>
        </w:rPr>
        <w:t xml:space="preserve">ghị quyết </w:t>
      </w:r>
      <w:r w:rsidR="00A028AA" w:rsidRPr="00D34AA9">
        <w:rPr>
          <w:rFonts w:ascii="Times New Roman" w:hAnsi="Times New Roman"/>
          <w:b/>
          <w:szCs w:val="28"/>
          <w:lang w:val="nl-NL"/>
        </w:rPr>
        <w:t xml:space="preserve">về </w:t>
      </w:r>
      <w:r w:rsidR="002A0986" w:rsidRPr="00D34AA9">
        <w:rPr>
          <w:rFonts w:ascii="Times New Roman" w:hAnsi="Times New Roman"/>
          <w:b/>
          <w:szCs w:val="28"/>
          <w:lang w:val="nl-NL"/>
        </w:rPr>
        <w:t>chủ trương</w:t>
      </w:r>
      <w:r w:rsidR="004B7B86" w:rsidRPr="00D34AA9">
        <w:rPr>
          <w:rFonts w:ascii="Times New Roman" w:hAnsi="Times New Roman"/>
          <w:b/>
          <w:szCs w:val="28"/>
          <w:lang w:val="nl-NL"/>
        </w:rPr>
        <w:t xml:space="preserve"> đầu tư</w:t>
      </w:r>
      <w:r w:rsidR="002A0986" w:rsidRPr="00D34AA9">
        <w:rPr>
          <w:rFonts w:ascii="Times New Roman" w:hAnsi="Times New Roman"/>
          <w:b/>
          <w:szCs w:val="28"/>
          <w:lang w:val="nl-NL"/>
        </w:rPr>
        <w:t xml:space="preserve"> </w:t>
      </w:r>
      <w:r w:rsidR="009D111B" w:rsidRPr="00D34AA9">
        <w:rPr>
          <w:rFonts w:ascii="Times New Roman" w:hAnsi="Times New Roman"/>
          <w:b/>
          <w:szCs w:val="28"/>
          <w:lang w:val="nl-NL"/>
        </w:rPr>
        <w:t xml:space="preserve">dự án </w:t>
      </w:r>
      <w:r w:rsidR="00732A85" w:rsidRPr="00D34AA9">
        <w:rPr>
          <w:rFonts w:ascii="Times New Roman" w:hAnsi="Times New Roman"/>
          <w:b/>
          <w:szCs w:val="28"/>
          <w:lang w:val="nl-NL"/>
        </w:rPr>
        <w:t xml:space="preserve">Chuyển đổi, triển khai </w:t>
      </w:r>
    </w:p>
    <w:p w14:paraId="19F05BAE" w14:textId="1ED99395" w:rsidR="00EC21BA" w:rsidRPr="00D34AA9" w:rsidRDefault="00732A85" w:rsidP="00FC4E48">
      <w:pPr>
        <w:jc w:val="center"/>
        <w:rPr>
          <w:rFonts w:ascii="Times New Roman" w:hAnsi="Times New Roman"/>
          <w:b/>
          <w:szCs w:val="28"/>
          <w:lang w:val="nl-NL"/>
        </w:rPr>
      </w:pPr>
      <w:r w:rsidRPr="00D34AA9">
        <w:rPr>
          <w:rFonts w:ascii="Times New Roman" w:hAnsi="Times New Roman"/>
          <w:b/>
          <w:szCs w:val="28"/>
          <w:lang w:val="nl-NL"/>
        </w:rPr>
        <w:t>hệ thống mạng, bảo mật internet IPv6 và hệ thống phân giải tên miền DNSSEC tỉnh Kon Tum</w:t>
      </w:r>
    </w:p>
    <w:p w14:paraId="6695DE81" w14:textId="6BF465C0" w:rsidR="00C37FE6" w:rsidRPr="00D34AA9" w:rsidRDefault="00431189" w:rsidP="00EC21BA">
      <w:pPr>
        <w:jc w:val="center"/>
        <w:rPr>
          <w:rFonts w:ascii="Times New Roman" w:hAnsi="Times New Roman"/>
          <w:b/>
          <w:szCs w:val="28"/>
          <w:lang w:val="nl-NL"/>
        </w:rPr>
      </w:pPr>
      <w:r w:rsidRPr="00D34AA9">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95DEA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93DDE"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6695DE82" w14:textId="4676596C" w:rsidR="00CE3E80" w:rsidRPr="00B912CC" w:rsidRDefault="00CE3E80" w:rsidP="005957B2">
      <w:pPr>
        <w:spacing w:before="60" w:after="60" w:line="252" w:lineRule="auto"/>
        <w:ind w:firstLine="709"/>
        <w:jc w:val="both"/>
        <w:rPr>
          <w:rFonts w:ascii="Times New Roman" w:hAnsi="Times New Roman"/>
          <w:lang w:val="nl-NL"/>
        </w:rPr>
      </w:pPr>
      <w:r w:rsidRPr="00D34AA9">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w:t>
      </w:r>
      <w:r w:rsidR="00FC4E48" w:rsidRPr="00D34AA9">
        <w:rPr>
          <w:rFonts w:ascii="Times New Roman" w:hAnsi="Times New Roman"/>
        </w:rPr>
        <w:t xml:space="preserve"> và Hội đồng nhân dân năm 2015</w:t>
      </w:r>
      <w:r w:rsidR="00FC4E48" w:rsidRPr="00B912CC">
        <w:rPr>
          <w:rFonts w:ascii="Times New Roman" w:hAnsi="Times New Roman"/>
          <w:lang w:val="nl-NL"/>
        </w:rPr>
        <w:t>.</w:t>
      </w:r>
    </w:p>
    <w:p w14:paraId="6695DE83" w14:textId="3AADF67F" w:rsidR="00580C96" w:rsidRPr="00D34AA9" w:rsidRDefault="00580C96" w:rsidP="005957B2">
      <w:pPr>
        <w:spacing w:before="60" w:after="60" w:line="252" w:lineRule="auto"/>
        <w:ind w:firstLine="709"/>
        <w:jc w:val="both"/>
        <w:rPr>
          <w:rFonts w:ascii="Times New Roman" w:hAnsi="Times New Roman"/>
        </w:rPr>
      </w:pPr>
      <w:r w:rsidRPr="00D34AA9">
        <w:rPr>
          <w:rFonts w:ascii="Times New Roman" w:hAnsi="Times New Roman"/>
        </w:rPr>
        <w:t>Thực hiện sự phân công củ</w:t>
      </w:r>
      <w:r w:rsidR="002B2BF9" w:rsidRPr="00D34AA9">
        <w:rPr>
          <w:rFonts w:ascii="Times New Roman" w:hAnsi="Times New Roman"/>
        </w:rPr>
        <w:t>a Thường trực Hội đồng nhân tỉnh,</w:t>
      </w:r>
      <w:r w:rsidR="00066294" w:rsidRPr="00D34AA9">
        <w:rPr>
          <w:rFonts w:ascii="Times New Roman" w:hAnsi="Times New Roman"/>
        </w:rPr>
        <w:t xml:space="preserve"> trên cơ sở Tờ trình số</w:t>
      </w:r>
      <w:r w:rsidR="00190931" w:rsidRPr="00D34AA9">
        <w:rPr>
          <w:rFonts w:ascii="Times New Roman" w:hAnsi="Times New Roman"/>
        </w:rPr>
        <w:t xml:space="preserve"> </w:t>
      </w:r>
      <w:r w:rsidR="00FC4E48" w:rsidRPr="00B912CC">
        <w:rPr>
          <w:rFonts w:ascii="Times New Roman" w:hAnsi="Times New Roman"/>
          <w:lang w:val="nl-NL"/>
        </w:rPr>
        <w:t>21</w:t>
      </w:r>
      <w:r w:rsidR="00AA626F" w:rsidRPr="00B912CC">
        <w:rPr>
          <w:rFonts w:ascii="Times New Roman" w:hAnsi="Times New Roman"/>
          <w:lang w:val="nl-NL"/>
        </w:rPr>
        <w:t>5</w:t>
      </w:r>
      <w:r w:rsidRPr="00D34AA9">
        <w:rPr>
          <w:rFonts w:ascii="Times New Roman" w:hAnsi="Times New Roman"/>
        </w:rPr>
        <w:t>/TTr-UBND ngày</w:t>
      </w:r>
      <w:r w:rsidR="00CE3E80" w:rsidRPr="00D34AA9">
        <w:rPr>
          <w:rFonts w:ascii="Times New Roman" w:hAnsi="Times New Roman"/>
        </w:rPr>
        <w:t xml:space="preserve"> </w:t>
      </w:r>
      <w:r w:rsidR="00FC4E48" w:rsidRPr="00B912CC">
        <w:rPr>
          <w:rFonts w:ascii="Times New Roman" w:hAnsi="Times New Roman"/>
          <w:lang w:val="nl-NL"/>
        </w:rPr>
        <w:t>18</w:t>
      </w:r>
      <w:r w:rsidRPr="00D34AA9">
        <w:rPr>
          <w:rFonts w:ascii="Times New Roman" w:hAnsi="Times New Roman"/>
        </w:rPr>
        <w:t>/</w:t>
      </w:r>
      <w:r w:rsidR="00FC4E48" w:rsidRPr="00B912CC">
        <w:rPr>
          <w:rFonts w:ascii="Times New Roman" w:hAnsi="Times New Roman"/>
          <w:lang w:val="nl-NL"/>
        </w:rPr>
        <w:t>11</w:t>
      </w:r>
      <w:r w:rsidRPr="00D34AA9">
        <w:rPr>
          <w:rFonts w:ascii="Times New Roman" w:hAnsi="Times New Roman"/>
        </w:rPr>
        <w:t>/20</w:t>
      </w:r>
      <w:r w:rsidR="004F2EB8" w:rsidRPr="00D34AA9">
        <w:rPr>
          <w:rFonts w:ascii="Times New Roman" w:hAnsi="Times New Roman"/>
        </w:rPr>
        <w:t>2</w:t>
      </w:r>
      <w:r w:rsidR="00CE3E80" w:rsidRPr="00D34AA9">
        <w:rPr>
          <w:rFonts w:ascii="Times New Roman" w:hAnsi="Times New Roman"/>
        </w:rPr>
        <w:t>1</w:t>
      </w:r>
      <w:r w:rsidRPr="00D34AA9">
        <w:rPr>
          <w:rFonts w:ascii="Times New Roman" w:hAnsi="Times New Roman"/>
        </w:rPr>
        <w:t xml:space="preserve"> của Ủy ban nhân dân tỉnh về </w:t>
      </w:r>
      <w:r w:rsidR="00A028AA" w:rsidRPr="00D34AA9">
        <w:rPr>
          <w:rFonts w:ascii="Times New Roman" w:hAnsi="Times New Roman"/>
        </w:rPr>
        <w:t xml:space="preserve">việc </w:t>
      </w:r>
      <w:r w:rsidR="00CE3E80" w:rsidRPr="00D34AA9">
        <w:rPr>
          <w:rFonts w:ascii="Times New Roman" w:hAnsi="Times New Roman"/>
        </w:rPr>
        <w:t xml:space="preserve">quyết định chủ trương đầu tư dự án </w:t>
      </w:r>
      <w:r w:rsidR="00732A85" w:rsidRPr="00B912CC">
        <w:rPr>
          <w:rFonts w:ascii="Times New Roman" w:hAnsi="Times New Roman"/>
          <w:szCs w:val="28"/>
          <w:lang w:val="nl-NL"/>
        </w:rPr>
        <w:t>C</w:t>
      </w:r>
      <w:r w:rsidR="00732A85" w:rsidRPr="00D34AA9">
        <w:rPr>
          <w:rFonts w:ascii="Times New Roman" w:hAnsi="Times New Roman"/>
          <w:szCs w:val="28"/>
        </w:rPr>
        <w:t>huyển đổi, triển khai hệ thống mạng, bảo mật internet IPv6 và hệ thống phân giải tên miền DNSSEC tỉnh Kon Tum</w:t>
      </w:r>
      <w:r w:rsidRPr="00D34AA9">
        <w:rPr>
          <w:rFonts w:ascii="Times New Roman" w:hAnsi="Times New Roman"/>
        </w:rPr>
        <w:t xml:space="preserve">; dự thảo nghị quyết và hồ sơ trình thẩm tra kèm theo. </w:t>
      </w:r>
      <w:r w:rsidR="004F2EB8" w:rsidRPr="00D34AA9">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D34AA9">
        <w:rPr>
          <w:rFonts w:ascii="Times New Roman" w:hAnsi="Times New Roman"/>
        </w:rPr>
        <w:t>:</w:t>
      </w:r>
    </w:p>
    <w:p w14:paraId="6695DE84" w14:textId="77777777" w:rsidR="000B500F" w:rsidRPr="00D34AA9" w:rsidRDefault="000B500F" w:rsidP="005957B2">
      <w:pPr>
        <w:spacing w:before="60" w:after="60" w:line="252" w:lineRule="auto"/>
        <w:ind w:firstLine="709"/>
        <w:jc w:val="both"/>
        <w:rPr>
          <w:rFonts w:ascii="Times New Roman" w:hAnsi="Times New Roman"/>
          <w:b/>
        </w:rPr>
      </w:pPr>
      <w:r w:rsidRPr="00D34AA9">
        <w:rPr>
          <w:rFonts w:ascii="Times New Roman" w:hAnsi="Times New Roman"/>
          <w:b/>
        </w:rPr>
        <w:t>1. Cơ sở pháp lý</w:t>
      </w:r>
    </w:p>
    <w:p w14:paraId="6695DE85" w14:textId="500AD36A" w:rsidR="00A410C6" w:rsidRPr="00D34AA9" w:rsidRDefault="00A410C6" w:rsidP="005957B2">
      <w:pPr>
        <w:spacing w:before="60" w:after="60" w:line="252" w:lineRule="auto"/>
        <w:ind w:firstLine="709"/>
        <w:jc w:val="both"/>
        <w:rPr>
          <w:rFonts w:ascii="Times New Roman" w:hAnsi="Times New Roman"/>
          <w:lang w:val="nl-NL"/>
        </w:rPr>
      </w:pPr>
      <w:r w:rsidRPr="00D34AA9">
        <w:rPr>
          <w:rFonts w:ascii="Times New Roman" w:hAnsi="Times New Roman"/>
          <w:lang w:val="nl-NL"/>
        </w:rPr>
        <w:t xml:space="preserve">Căn cứ </w:t>
      </w:r>
      <w:r w:rsidR="009B30BA" w:rsidRPr="00D34AA9">
        <w:rPr>
          <w:rFonts w:ascii="Times New Roman" w:hAnsi="Times New Roman"/>
          <w:lang w:val="nl-NL"/>
        </w:rPr>
        <w:t xml:space="preserve">Khoản </w:t>
      </w:r>
      <w:r w:rsidRPr="00D34AA9">
        <w:rPr>
          <w:rFonts w:ascii="Times New Roman" w:hAnsi="Times New Roman"/>
          <w:lang w:val="nl-NL"/>
        </w:rPr>
        <w:t>7 Điều 17 Luật Đầu tư công năm 2019</w:t>
      </w:r>
      <w:r w:rsidRPr="00D34AA9">
        <w:rPr>
          <w:rFonts w:ascii="Times New Roman" w:hAnsi="Times New Roman"/>
          <w:vertAlign w:val="superscript"/>
          <w:lang w:val="nl-NL"/>
        </w:rPr>
        <w:t>(</w:t>
      </w:r>
      <w:r w:rsidRPr="00D34AA9">
        <w:rPr>
          <w:rStyle w:val="FootnoteReference"/>
          <w:rFonts w:ascii="Times New Roman" w:hAnsi="Times New Roman"/>
          <w:lang w:val="nl-NL"/>
        </w:rPr>
        <w:footnoteReference w:id="2"/>
      </w:r>
      <w:r w:rsidRPr="00D34AA9">
        <w:rPr>
          <w:rFonts w:ascii="Times New Roman" w:hAnsi="Times New Roman"/>
          <w:vertAlign w:val="superscript"/>
          <w:lang w:val="nl-NL"/>
        </w:rPr>
        <w:t>)</w:t>
      </w:r>
      <w:r w:rsidRPr="00D34AA9">
        <w:rPr>
          <w:rFonts w:ascii="Times New Roman" w:hAnsi="Times New Roman"/>
          <w:lang w:val="nl-NL"/>
        </w:rPr>
        <w:t xml:space="preserve">; trên cơ sở </w:t>
      </w:r>
      <w:r w:rsidRPr="00D34AA9">
        <w:rPr>
          <w:rFonts w:ascii="Times New Roman" w:hAnsi="Times New Roman"/>
          <w:spacing w:val="-4"/>
        </w:rPr>
        <w:t xml:space="preserve">Báo cáo số </w:t>
      </w:r>
      <w:r w:rsidR="005C727C" w:rsidRPr="00B912CC">
        <w:rPr>
          <w:rFonts w:ascii="Times New Roman" w:hAnsi="Times New Roman"/>
          <w:spacing w:val="-4"/>
        </w:rPr>
        <w:t>34</w:t>
      </w:r>
      <w:r w:rsidR="00732A85" w:rsidRPr="00B912CC">
        <w:rPr>
          <w:rFonts w:ascii="Times New Roman" w:hAnsi="Times New Roman"/>
          <w:spacing w:val="-4"/>
        </w:rPr>
        <w:t>3</w:t>
      </w:r>
      <w:r w:rsidRPr="00D34AA9">
        <w:rPr>
          <w:rFonts w:ascii="Times New Roman" w:hAnsi="Times New Roman"/>
          <w:spacing w:val="-4"/>
        </w:rPr>
        <w:t xml:space="preserve">/BC-SKHĐT ngày </w:t>
      </w:r>
      <w:r w:rsidR="00C84504" w:rsidRPr="00B912CC">
        <w:rPr>
          <w:rFonts w:ascii="Times New Roman" w:hAnsi="Times New Roman"/>
          <w:spacing w:val="-4"/>
        </w:rPr>
        <w:t>1</w:t>
      </w:r>
      <w:r w:rsidR="005C727C" w:rsidRPr="00B912CC">
        <w:rPr>
          <w:rFonts w:ascii="Times New Roman" w:hAnsi="Times New Roman"/>
          <w:spacing w:val="-4"/>
        </w:rPr>
        <w:t>5</w:t>
      </w:r>
      <w:r w:rsidRPr="00D34AA9">
        <w:rPr>
          <w:rFonts w:ascii="Times New Roman" w:hAnsi="Times New Roman"/>
          <w:spacing w:val="-4"/>
        </w:rPr>
        <w:t xml:space="preserve"> tháng </w:t>
      </w:r>
      <w:r w:rsidR="00C84504" w:rsidRPr="00B912CC">
        <w:rPr>
          <w:rFonts w:ascii="Times New Roman" w:hAnsi="Times New Roman"/>
          <w:spacing w:val="-4"/>
        </w:rPr>
        <w:t>11</w:t>
      </w:r>
      <w:r w:rsidRPr="00D34AA9">
        <w:rPr>
          <w:rFonts w:ascii="Times New Roman" w:hAnsi="Times New Roman"/>
          <w:spacing w:val="-4"/>
        </w:rPr>
        <w:t xml:space="preserve"> năm 2021 của Sở Kế hoạch và Đầu tư về kết quả thẩm định Báo cáo đề xuất chủ trương đầu tư, thẩm định nguồn vốn và khả năng cân đối vốn dự án </w:t>
      </w:r>
      <w:r w:rsidR="00732A85" w:rsidRPr="00D34AA9">
        <w:rPr>
          <w:rFonts w:ascii="Times New Roman" w:hAnsi="Times New Roman"/>
          <w:szCs w:val="28"/>
        </w:rPr>
        <w:t>Chuyển đổi, triển khai hệ thống mạng, bảo mật internet IPv6 và hệ thống phân giải tên miền DNSSEC tỉnh Kon Tum</w:t>
      </w:r>
      <w:r w:rsidRPr="00D34AA9">
        <w:rPr>
          <w:rFonts w:ascii="Times New Roman" w:hAnsi="Times New Roman"/>
          <w:bCs/>
        </w:rPr>
        <w:t>,</w:t>
      </w:r>
      <w:r w:rsidRPr="00D34AA9">
        <w:rPr>
          <w:rFonts w:ascii="Times New Roman" w:hAnsi="Times New Roman"/>
          <w:lang w:val="nl-NL"/>
        </w:rPr>
        <w:t xml:space="preserve"> </w:t>
      </w:r>
      <w:r w:rsidRPr="00D34AA9">
        <w:rPr>
          <w:rFonts w:ascii="Times New Roman" w:hAnsi="Times New Roman"/>
        </w:rPr>
        <w:t>Ủy ban nhân dân tỉnh trình Hội đồng nhân dân tỉnh xem xét, quyết</w:t>
      </w:r>
      <w:r w:rsidRPr="00D34AA9">
        <w:rPr>
          <w:rFonts w:ascii="Times New Roman" w:hAnsi="Times New Roman"/>
          <w:lang w:val="nl-NL"/>
        </w:rPr>
        <w:t xml:space="preserve"> định chủ trương đầu tư </w:t>
      </w:r>
      <w:r w:rsidRPr="00D34AA9">
        <w:rPr>
          <w:rFonts w:ascii="Times New Roman" w:hAnsi="Times New Roman"/>
        </w:rPr>
        <w:t xml:space="preserve">dự án </w:t>
      </w:r>
      <w:r w:rsidRPr="00D34AA9">
        <w:rPr>
          <w:rFonts w:ascii="Times New Roman" w:hAnsi="Times New Roman"/>
          <w:lang w:val="nl-NL"/>
        </w:rPr>
        <w:t>là đúng thẩm quyền theo quy định.</w:t>
      </w:r>
    </w:p>
    <w:p w14:paraId="6695DE86" w14:textId="16DE68F7" w:rsidR="007253EC" w:rsidRPr="00D34AA9" w:rsidRDefault="000B500F" w:rsidP="005957B2">
      <w:pPr>
        <w:spacing w:before="60" w:after="60" w:line="252" w:lineRule="auto"/>
        <w:ind w:firstLine="709"/>
        <w:jc w:val="both"/>
        <w:rPr>
          <w:rFonts w:ascii="Times New Roman" w:hAnsi="Times New Roman"/>
          <w:b/>
        </w:rPr>
      </w:pPr>
      <w:r w:rsidRPr="00D34AA9">
        <w:rPr>
          <w:rFonts w:ascii="Times New Roman" w:hAnsi="Times New Roman"/>
          <w:b/>
          <w:lang w:val="nl-NL"/>
        </w:rPr>
        <w:t>2</w:t>
      </w:r>
      <w:r w:rsidR="007253EC" w:rsidRPr="00D34AA9">
        <w:rPr>
          <w:rFonts w:ascii="Times New Roman" w:hAnsi="Times New Roman"/>
          <w:b/>
        </w:rPr>
        <w:t xml:space="preserve">. </w:t>
      </w:r>
      <w:r w:rsidR="00AF2F70" w:rsidRPr="00D34AA9">
        <w:rPr>
          <w:rFonts w:ascii="Times New Roman" w:hAnsi="Times New Roman"/>
          <w:b/>
        </w:rPr>
        <w:t xml:space="preserve">Nội dung dự thảo </w:t>
      </w:r>
      <w:r w:rsidR="00B11321" w:rsidRPr="00D34AA9">
        <w:rPr>
          <w:rFonts w:ascii="Times New Roman" w:hAnsi="Times New Roman"/>
          <w:b/>
          <w:lang w:val="nl-NL"/>
        </w:rPr>
        <w:t>N</w:t>
      </w:r>
      <w:r w:rsidR="00AF2F70" w:rsidRPr="00D34AA9">
        <w:rPr>
          <w:rFonts w:ascii="Times New Roman" w:hAnsi="Times New Roman"/>
          <w:b/>
        </w:rPr>
        <w:t>ghị quyết</w:t>
      </w:r>
    </w:p>
    <w:p w14:paraId="29AF6D1D" w14:textId="228B1489" w:rsidR="007A1CC5" w:rsidRPr="00B912CC" w:rsidRDefault="007547FC" w:rsidP="005957B2">
      <w:pPr>
        <w:tabs>
          <w:tab w:val="left" w:pos="720"/>
        </w:tabs>
        <w:spacing w:before="60" w:after="60" w:line="252" w:lineRule="auto"/>
        <w:ind w:firstLine="567"/>
        <w:jc w:val="both"/>
        <w:rPr>
          <w:rFonts w:ascii="Times New Roman" w:hAnsi="Times New Roman"/>
          <w:iCs/>
          <w:szCs w:val="28"/>
        </w:rPr>
      </w:pPr>
      <w:r w:rsidRPr="00D34AA9">
        <w:rPr>
          <w:rFonts w:ascii="Times New Roman" w:hAnsi="Times New Roman"/>
          <w:lang w:val="nl-NL"/>
        </w:rPr>
        <w:t xml:space="preserve">Dự án </w:t>
      </w:r>
      <w:r w:rsidR="00732A85" w:rsidRPr="00D34AA9">
        <w:rPr>
          <w:rFonts w:ascii="Times New Roman" w:hAnsi="Times New Roman"/>
          <w:szCs w:val="28"/>
        </w:rPr>
        <w:t>Chuyển đổi, triển khai hệ thống mạng, bảo mật internet IPv6 và hệ thống phân giải tên miền DNSSEC tỉnh Kon Tum</w:t>
      </w:r>
      <w:r w:rsidR="005C727C" w:rsidRPr="00D34AA9">
        <w:rPr>
          <w:rFonts w:ascii="Times New Roman" w:hAnsi="Times New Roman"/>
          <w:lang w:val="nl-NL"/>
        </w:rPr>
        <w:t xml:space="preserve"> </w:t>
      </w:r>
      <w:r w:rsidRPr="00D34AA9">
        <w:rPr>
          <w:rFonts w:ascii="Times New Roman" w:hAnsi="Times New Roman"/>
          <w:lang w:val="nl-NL"/>
        </w:rPr>
        <w:t xml:space="preserve">với tổng mức đầu tư </w:t>
      </w:r>
      <w:r w:rsidR="00F40EBC" w:rsidRPr="00D34AA9">
        <w:rPr>
          <w:rFonts w:ascii="Times New Roman" w:hAnsi="Times New Roman"/>
          <w:lang w:val="nl-NL"/>
        </w:rPr>
        <w:t xml:space="preserve">khoảng </w:t>
      </w:r>
      <w:r w:rsidR="00732A85" w:rsidRPr="00D34AA9">
        <w:rPr>
          <w:rFonts w:ascii="Times New Roman" w:hAnsi="Times New Roman"/>
          <w:szCs w:val="28"/>
        </w:rPr>
        <w:t>44.960 triệu đồng</w:t>
      </w:r>
      <w:r w:rsidRPr="00D34AA9">
        <w:rPr>
          <w:rFonts w:ascii="Times New Roman" w:hAnsi="Times New Roman"/>
          <w:lang w:val="nl-NL"/>
        </w:rPr>
        <w:t xml:space="preserve">, thuộc dự án nhóm </w:t>
      </w:r>
      <w:r w:rsidR="007A1CC5" w:rsidRPr="00D34AA9">
        <w:rPr>
          <w:rFonts w:ascii="Times New Roman" w:hAnsi="Times New Roman"/>
          <w:lang w:val="nl-NL"/>
        </w:rPr>
        <w:t>C</w:t>
      </w:r>
      <w:r w:rsidR="009B30BA" w:rsidRPr="00D34AA9">
        <w:rPr>
          <w:rFonts w:ascii="Times New Roman" w:hAnsi="Times New Roman"/>
          <w:lang w:val="nl-NL"/>
        </w:rPr>
        <w:t xml:space="preserve">; </w:t>
      </w:r>
      <w:r w:rsidR="00EF668A" w:rsidRPr="00D34AA9">
        <w:rPr>
          <w:rFonts w:ascii="Times New Roman" w:hAnsi="Times New Roman"/>
          <w:lang w:val="nl-NL"/>
        </w:rPr>
        <w:t>n</w:t>
      </w:r>
      <w:r w:rsidR="00617DC5" w:rsidRPr="00D34AA9">
        <w:rPr>
          <w:rFonts w:ascii="Times New Roman" w:hAnsi="Times New Roman"/>
          <w:lang w:val="nl-NL"/>
        </w:rPr>
        <w:t xml:space="preserve">guồn </w:t>
      </w:r>
      <w:r w:rsidR="009B30BA" w:rsidRPr="00D34AA9">
        <w:rPr>
          <w:rFonts w:ascii="Times New Roman" w:hAnsi="Times New Roman"/>
          <w:lang w:val="nl-NL"/>
        </w:rPr>
        <w:t xml:space="preserve">vốn đầu tư từ </w:t>
      </w:r>
      <w:r w:rsidR="007A1CC5" w:rsidRPr="00D34AA9">
        <w:rPr>
          <w:rFonts w:ascii="Times New Roman" w:hAnsi="Times New Roman"/>
          <w:szCs w:val="28"/>
        </w:rPr>
        <w:t>Nguồn vốn cân đối ngân sách địa phương và các nguồn vốn hợp pháp khác</w:t>
      </w:r>
      <w:r w:rsidR="00791E15" w:rsidRPr="00D34AA9">
        <w:rPr>
          <w:rFonts w:ascii="Times New Roman" w:hAnsi="Times New Roman"/>
        </w:rPr>
        <w:t>.</w:t>
      </w:r>
      <w:r w:rsidR="00A643EC" w:rsidRPr="00D34AA9">
        <w:rPr>
          <w:rFonts w:ascii="Times New Roman" w:hAnsi="Times New Roman"/>
        </w:rPr>
        <w:t xml:space="preserve"> </w:t>
      </w:r>
      <w:r w:rsidR="00A51E25" w:rsidRPr="00D34AA9">
        <w:rPr>
          <w:rFonts w:ascii="Times New Roman" w:hAnsi="Times New Roman"/>
        </w:rPr>
        <w:t xml:space="preserve">Quy mô đầu tư: </w:t>
      </w:r>
      <w:r w:rsidR="00732A85" w:rsidRPr="00B912CC">
        <w:rPr>
          <w:rFonts w:ascii="Times New Roman" w:hAnsi="Times New Roman" w:cs="Arial"/>
          <w:iCs/>
          <w:szCs w:val="28"/>
        </w:rPr>
        <w:t>Đầ</w:t>
      </w:r>
      <w:r w:rsidR="00732A85" w:rsidRPr="00B912CC">
        <w:rPr>
          <w:rFonts w:ascii="Times New Roman" w:hAnsi="Times New Roman"/>
          <w:iCs/>
          <w:szCs w:val="28"/>
        </w:rPr>
        <w:t>u t</w:t>
      </w:r>
      <w:r w:rsidR="00732A85" w:rsidRPr="00B912CC">
        <w:rPr>
          <w:rFonts w:ascii="Times New Roman" w:hAnsi="Times New Roman" w:cs="Arial"/>
          <w:iCs/>
          <w:szCs w:val="28"/>
        </w:rPr>
        <w:t>ư</w:t>
      </w:r>
      <w:r w:rsidR="00732A85" w:rsidRPr="00B912CC">
        <w:rPr>
          <w:rFonts w:ascii="Times New Roman" w:hAnsi="Times New Roman"/>
          <w:iCs/>
          <w:szCs w:val="28"/>
        </w:rPr>
        <w:t xml:space="preserve"> trang thi</w:t>
      </w:r>
      <w:r w:rsidR="00732A85" w:rsidRPr="00B912CC">
        <w:rPr>
          <w:rFonts w:ascii="Times New Roman" w:hAnsi="Times New Roman" w:cs="Arial"/>
          <w:iCs/>
          <w:szCs w:val="28"/>
        </w:rPr>
        <w:t>ế</w:t>
      </w:r>
      <w:r w:rsidR="00732A85" w:rsidRPr="00B912CC">
        <w:rPr>
          <w:rFonts w:ascii="Times New Roman" w:hAnsi="Times New Roman"/>
          <w:iCs/>
          <w:szCs w:val="28"/>
        </w:rPr>
        <w:t>t b</w:t>
      </w:r>
      <w:r w:rsidR="00732A85" w:rsidRPr="00B912CC">
        <w:rPr>
          <w:rFonts w:ascii="Times New Roman" w:hAnsi="Times New Roman" w:cs="Arial"/>
          <w:iCs/>
          <w:szCs w:val="28"/>
        </w:rPr>
        <w:t>ị</w:t>
      </w:r>
      <w:r w:rsidR="00732A85" w:rsidRPr="00B912CC">
        <w:rPr>
          <w:rFonts w:ascii="Times New Roman" w:hAnsi="Times New Roman"/>
          <w:iCs/>
          <w:szCs w:val="28"/>
        </w:rPr>
        <w:t xml:space="preserve"> v</w:t>
      </w:r>
      <w:r w:rsidR="00732A85" w:rsidRPr="00B912CC">
        <w:rPr>
          <w:rFonts w:ascii="Times New Roman" w:hAnsi="Times New Roman" w:cs=".VnTimeH"/>
          <w:iCs/>
          <w:szCs w:val="28"/>
        </w:rPr>
        <w:t>à</w:t>
      </w:r>
      <w:r w:rsidR="00732A85" w:rsidRPr="00B912CC">
        <w:rPr>
          <w:rFonts w:ascii="Times New Roman" w:hAnsi="Times New Roman"/>
          <w:iCs/>
          <w:szCs w:val="28"/>
        </w:rPr>
        <w:t xml:space="preserve"> c</w:t>
      </w:r>
      <w:r w:rsidR="00732A85" w:rsidRPr="00B912CC">
        <w:rPr>
          <w:rFonts w:ascii="Times New Roman" w:hAnsi="Times New Roman" w:cs=".VnTimeH"/>
          <w:iCs/>
          <w:szCs w:val="28"/>
        </w:rPr>
        <w:t>á</w:t>
      </w:r>
      <w:r w:rsidR="00732A85" w:rsidRPr="00B912CC">
        <w:rPr>
          <w:rFonts w:ascii="Times New Roman" w:hAnsi="Times New Roman"/>
          <w:iCs/>
          <w:szCs w:val="28"/>
        </w:rPr>
        <w:t xml:space="preserve">c </w:t>
      </w:r>
      <w:r w:rsidR="00732A85" w:rsidRPr="00B912CC">
        <w:rPr>
          <w:rFonts w:ascii="Times New Roman" w:hAnsi="Times New Roman" w:cs="Arial"/>
          <w:iCs/>
          <w:szCs w:val="28"/>
        </w:rPr>
        <w:t>ứ</w:t>
      </w:r>
      <w:r w:rsidR="00732A85" w:rsidRPr="00B912CC">
        <w:rPr>
          <w:rFonts w:ascii="Times New Roman" w:hAnsi="Times New Roman"/>
          <w:iCs/>
          <w:szCs w:val="28"/>
        </w:rPr>
        <w:t>ng d</w:t>
      </w:r>
      <w:r w:rsidR="00732A85" w:rsidRPr="00B912CC">
        <w:rPr>
          <w:rFonts w:ascii="Times New Roman" w:hAnsi="Times New Roman" w:cs="Arial"/>
          <w:iCs/>
          <w:szCs w:val="28"/>
        </w:rPr>
        <w:t>ụ</w:t>
      </w:r>
      <w:r w:rsidR="00732A85" w:rsidRPr="00B912CC">
        <w:rPr>
          <w:rFonts w:ascii="Times New Roman" w:hAnsi="Times New Roman"/>
          <w:iCs/>
          <w:szCs w:val="28"/>
        </w:rPr>
        <w:t xml:space="preserve">ng </w:t>
      </w:r>
      <w:r w:rsidR="00732A85" w:rsidRPr="00B912CC">
        <w:rPr>
          <w:rFonts w:ascii="Times New Roman" w:hAnsi="Times New Roman" w:cs="Arial"/>
          <w:iCs/>
          <w:szCs w:val="28"/>
        </w:rPr>
        <w:t>đ</w:t>
      </w:r>
      <w:r w:rsidR="00732A85" w:rsidRPr="00B912CC">
        <w:rPr>
          <w:rFonts w:ascii="Times New Roman" w:hAnsi="Times New Roman"/>
          <w:iCs/>
          <w:szCs w:val="28"/>
        </w:rPr>
        <w:t>i k</w:t>
      </w:r>
      <w:r w:rsidR="00732A85" w:rsidRPr="00B912CC">
        <w:rPr>
          <w:rFonts w:ascii="Times New Roman" w:hAnsi="Times New Roman" w:cs=".VnTimeH"/>
          <w:iCs/>
          <w:szCs w:val="28"/>
        </w:rPr>
        <w:t>è</w:t>
      </w:r>
      <w:r w:rsidR="00732A85" w:rsidRPr="00B912CC">
        <w:rPr>
          <w:rFonts w:ascii="Times New Roman" w:hAnsi="Times New Roman"/>
          <w:iCs/>
          <w:szCs w:val="28"/>
        </w:rPr>
        <w:t>m t</w:t>
      </w:r>
      <w:r w:rsidR="00732A85" w:rsidRPr="00B912CC">
        <w:rPr>
          <w:rFonts w:ascii="Times New Roman" w:hAnsi="Times New Roman" w:cs="Arial"/>
          <w:iCs/>
          <w:szCs w:val="28"/>
        </w:rPr>
        <w:t>ạ</w:t>
      </w:r>
      <w:r w:rsidR="00732A85" w:rsidRPr="00B912CC">
        <w:rPr>
          <w:rFonts w:ascii="Times New Roman" w:hAnsi="Times New Roman"/>
          <w:iCs/>
          <w:szCs w:val="28"/>
        </w:rPr>
        <w:t>i Trung t</w:t>
      </w:r>
      <w:r w:rsidR="00732A85" w:rsidRPr="00B912CC">
        <w:rPr>
          <w:rFonts w:ascii="Times New Roman" w:hAnsi="Times New Roman" w:cs=".VnTimeH"/>
          <w:iCs/>
          <w:szCs w:val="28"/>
        </w:rPr>
        <w:t>â</w:t>
      </w:r>
      <w:r w:rsidR="00732A85" w:rsidRPr="00B912CC">
        <w:rPr>
          <w:rFonts w:ascii="Times New Roman" w:hAnsi="Times New Roman"/>
          <w:iCs/>
          <w:szCs w:val="28"/>
        </w:rPr>
        <w:t>m t</w:t>
      </w:r>
      <w:r w:rsidR="00732A85" w:rsidRPr="00B912CC">
        <w:rPr>
          <w:rFonts w:ascii="Times New Roman" w:hAnsi="Times New Roman" w:cs=".VnTimeH"/>
          <w:iCs/>
          <w:szCs w:val="28"/>
        </w:rPr>
        <w:t>í</w:t>
      </w:r>
      <w:r w:rsidR="00732A85" w:rsidRPr="00B912CC">
        <w:rPr>
          <w:rFonts w:ascii="Times New Roman" w:hAnsi="Times New Roman"/>
          <w:iCs/>
          <w:szCs w:val="28"/>
        </w:rPr>
        <w:t>ch h</w:t>
      </w:r>
      <w:r w:rsidR="00732A85" w:rsidRPr="00B912CC">
        <w:rPr>
          <w:rFonts w:ascii="Times New Roman" w:hAnsi="Times New Roman" w:cs="Arial"/>
          <w:iCs/>
          <w:szCs w:val="28"/>
        </w:rPr>
        <w:t>ợ</w:t>
      </w:r>
      <w:r w:rsidR="00732A85" w:rsidRPr="00B912CC">
        <w:rPr>
          <w:rFonts w:ascii="Times New Roman" w:hAnsi="Times New Roman"/>
          <w:iCs/>
          <w:szCs w:val="28"/>
        </w:rPr>
        <w:t>p d</w:t>
      </w:r>
      <w:r w:rsidR="00732A85" w:rsidRPr="00B912CC">
        <w:rPr>
          <w:rFonts w:ascii="Times New Roman" w:hAnsi="Times New Roman" w:cs="Arial"/>
          <w:iCs/>
          <w:szCs w:val="28"/>
        </w:rPr>
        <w:t>ữ</w:t>
      </w:r>
      <w:r w:rsidR="00732A85" w:rsidRPr="00B912CC">
        <w:rPr>
          <w:rFonts w:ascii="Times New Roman" w:hAnsi="Times New Roman"/>
          <w:iCs/>
          <w:szCs w:val="28"/>
        </w:rPr>
        <w:t xml:space="preserve"> li</w:t>
      </w:r>
      <w:r w:rsidR="00732A85" w:rsidRPr="00B912CC">
        <w:rPr>
          <w:rFonts w:ascii="Times New Roman" w:hAnsi="Times New Roman" w:cs="Arial"/>
          <w:iCs/>
          <w:szCs w:val="28"/>
        </w:rPr>
        <w:t>ệ</w:t>
      </w:r>
      <w:r w:rsidR="00732A85" w:rsidRPr="00B912CC">
        <w:rPr>
          <w:rFonts w:ascii="Times New Roman" w:hAnsi="Times New Roman"/>
          <w:iCs/>
          <w:szCs w:val="28"/>
        </w:rPr>
        <w:t xml:space="preserve">u </w:t>
      </w:r>
      <w:r w:rsidR="00732A85" w:rsidRPr="00B912CC">
        <w:rPr>
          <w:rFonts w:ascii="Times New Roman" w:hAnsi="Times New Roman" w:cs="Arial"/>
          <w:iCs/>
          <w:szCs w:val="28"/>
        </w:rPr>
        <w:t>đặ</w:t>
      </w:r>
      <w:r w:rsidR="00732A85" w:rsidRPr="00B912CC">
        <w:rPr>
          <w:rFonts w:ascii="Times New Roman" w:hAnsi="Times New Roman"/>
          <w:iCs/>
          <w:szCs w:val="28"/>
        </w:rPr>
        <w:t>t t</w:t>
      </w:r>
      <w:r w:rsidR="00732A85" w:rsidRPr="00B912CC">
        <w:rPr>
          <w:rFonts w:ascii="Times New Roman" w:hAnsi="Times New Roman" w:cs="Arial"/>
          <w:iCs/>
          <w:szCs w:val="28"/>
        </w:rPr>
        <w:t>ạ</w:t>
      </w:r>
      <w:r w:rsidR="00732A85" w:rsidRPr="00B912CC">
        <w:rPr>
          <w:rFonts w:ascii="Times New Roman" w:hAnsi="Times New Roman"/>
          <w:iCs/>
          <w:szCs w:val="28"/>
        </w:rPr>
        <w:t>i Trung t</w:t>
      </w:r>
      <w:r w:rsidR="00732A85" w:rsidRPr="00B912CC">
        <w:rPr>
          <w:rFonts w:ascii="Times New Roman" w:hAnsi="Times New Roman" w:cs=".VnTimeH"/>
          <w:iCs/>
          <w:szCs w:val="28"/>
        </w:rPr>
        <w:t>â</w:t>
      </w:r>
      <w:r w:rsidR="00732A85" w:rsidRPr="00B912CC">
        <w:rPr>
          <w:rFonts w:ascii="Times New Roman" w:hAnsi="Times New Roman"/>
          <w:iCs/>
          <w:szCs w:val="28"/>
        </w:rPr>
        <w:t>m C</w:t>
      </w:r>
      <w:r w:rsidR="00732A85" w:rsidRPr="00B912CC">
        <w:rPr>
          <w:rFonts w:ascii="Times New Roman" w:hAnsi="Times New Roman" w:cs=".VnTimeH"/>
          <w:iCs/>
          <w:szCs w:val="28"/>
        </w:rPr>
        <w:t>ô</w:t>
      </w:r>
      <w:r w:rsidR="00732A85" w:rsidRPr="00B912CC">
        <w:rPr>
          <w:rFonts w:ascii="Times New Roman" w:hAnsi="Times New Roman"/>
          <w:iCs/>
          <w:szCs w:val="28"/>
        </w:rPr>
        <w:t>ng ngh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VnTimeH"/>
          <w:iCs/>
          <w:szCs w:val="28"/>
        </w:rPr>
        <w:t>ô</w:t>
      </w:r>
      <w:r w:rsidR="00732A85" w:rsidRPr="00B912CC">
        <w:rPr>
          <w:rFonts w:ascii="Times New Roman" w:hAnsi="Times New Roman"/>
          <w:iCs/>
          <w:szCs w:val="28"/>
        </w:rPr>
        <w:t>ng tin v</w:t>
      </w:r>
      <w:r w:rsidR="00732A85" w:rsidRPr="00B912CC">
        <w:rPr>
          <w:rFonts w:ascii="Times New Roman" w:hAnsi="Times New Roman" w:cs=".VnTimeH"/>
          <w:iCs/>
          <w:szCs w:val="28"/>
        </w:rPr>
        <w:t>à</w:t>
      </w:r>
      <w:r w:rsidR="00732A85" w:rsidRPr="00B912CC">
        <w:rPr>
          <w:rFonts w:ascii="Times New Roman" w:hAnsi="Times New Roman"/>
          <w:iCs/>
          <w:szCs w:val="28"/>
        </w:rPr>
        <w:t xml:space="preserve"> Truy</w:t>
      </w:r>
      <w:r w:rsidR="00732A85" w:rsidRPr="00B912CC">
        <w:rPr>
          <w:rFonts w:ascii="Times New Roman" w:hAnsi="Times New Roman" w:cs="Arial"/>
          <w:iCs/>
          <w:szCs w:val="28"/>
        </w:rPr>
        <w:t>ề</w:t>
      </w:r>
      <w:r w:rsidR="00732A85" w:rsidRPr="00B912CC">
        <w:rPr>
          <w:rFonts w:ascii="Times New Roman" w:hAnsi="Times New Roman"/>
          <w:iCs/>
          <w:szCs w:val="28"/>
        </w:rPr>
        <w:t>n th</w:t>
      </w:r>
      <w:r w:rsidR="00732A85" w:rsidRPr="00B912CC">
        <w:rPr>
          <w:rFonts w:ascii="Times New Roman" w:hAnsi="Times New Roman" w:cs=".VnTimeH"/>
          <w:iCs/>
          <w:szCs w:val="28"/>
        </w:rPr>
        <w:t>ô</w:t>
      </w:r>
      <w:r w:rsidR="00732A85" w:rsidRPr="00B912CC">
        <w:rPr>
          <w:rFonts w:ascii="Times New Roman" w:hAnsi="Times New Roman"/>
          <w:iCs/>
          <w:szCs w:val="28"/>
        </w:rPr>
        <w:t>ng: Trung t</w:t>
      </w:r>
      <w:r w:rsidR="00732A85" w:rsidRPr="00B912CC">
        <w:rPr>
          <w:rFonts w:ascii="Times New Roman" w:hAnsi="Times New Roman" w:cs=".VnTimeH"/>
          <w:iCs/>
          <w:szCs w:val="28"/>
        </w:rPr>
        <w:t>â</w:t>
      </w:r>
      <w:r w:rsidR="00732A85" w:rsidRPr="00B912CC">
        <w:rPr>
          <w:rFonts w:ascii="Times New Roman" w:hAnsi="Times New Roman"/>
          <w:iCs/>
          <w:szCs w:val="28"/>
        </w:rPr>
        <w:t>m t</w:t>
      </w:r>
      <w:r w:rsidR="00732A85" w:rsidRPr="00B912CC">
        <w:rPr>
          <w:rFonts w:ascii="Times New Roman" w:hAnsi="Times New Roman" w:cs=".VnTimeH"/>
          <w:iCs/>
          <w:szCs w:val="28"/>
        </w:rPr>
        <w:t>í</w:t>
      </w:r>
      <w:r w:rsidR="00732A85" w:rsidRPr="00B912CC">
        <w:rPr>
          <w:rFonts w:ascii="Times New Roman" w:hAnsi="Times New Roman"/>
          <w:iCs/>
          <w:szCs w:val="28"/>
        </w:rPr>
        <w:t>ch h</w:t>
      </w:r>
      <w:r w:rsidR="00732A85" w:rsidRPr="00B912CC">
        <w:rPr>
          <w:rFonts w:ascii="Times New Roman" w:hAnsi="Times New Roman" w:cs="Arial"/>
          <w:iCs/>
          <w:szCs w:val="28"/>
        </w:rPr>
        <w:t>ợ</w:t>
      </w:r>
      <w:r w:rsidR="00732A85" w:rsidRPr="00B912CC">
        <w:rPr>
          <w:rFonts w:ascii="Times New Roman" w:hAnsi="Times New Roman"/>
          <w:iCs/>
          <w:szCs w:val="28"/>
        </w:rPr>
        <w:t>p d</w:t>
      </w:r>
      <w:r w:rsidR="00732A85" w:rsidRPr="00B912CC">
        <w:rPr>
          <w:rFonts w:ascii="Times New Roman" w:hAnsi="Times New Roman" w:cs="Arial"/>
          <w:iCs/>
          <w:szCs w:val="28"/>
        </w:rPr>
        <w:t>ữ</w:t>
      </w:r>
      <w:r w:rsidR="00732A85" w:rsidRPr="00B912CC">
        <w:rPr>
          <w:rFonts w:ascii="Times New Roman" w:hAnsi="Times New Roman"/>
          <w:iCs/>
          <w:szCs w:val="28"/>
        </w:rPr>
        <w:t xml:space="preserve"> li</w:t>
      </w:r>
      <w:r w:rsidR="00732A85" w:rsidRPr="00B912CC">
        <w:rPr>
          <w:rFonts w:ascii="Times New Roman" w:hAnsi="Times New Roman" w:cs="Arial"/>
          <w:iCs/>
          <w:szCs w:val="28"/>
        </w:rPr>
        <w:t>ệ</w:t>
      </w:r>
      <w:r w:rsidR="00732A85" w:rsidRPr="00B912CC">
        <w:rPr>
          <w:rFonts w:ascii="Times New Roman" w:hAnsi="Times New Roman"/>
          <w:iCs/>
          <w:szCs w:val="28"/>
        </w:rPr>
        <w:t>u c</w:t>
      </w:r>
      <w:r w:rsidR="00732A85" w:rsidRPr="00B912CC">
        <w:rPr>
          <w:rFonts w:ascii="Times New Roman" w:hAnsi="Times New Roman" w:cs="Arial"/>
          <w:iCs/>
          <w:szCs w:val="28"/>
        </w:rPr>
        <w:t>ấ</w:t>
      </w:r>
      <w:r w:rsidR="00732A85" w:rsidRPr="00B912CC">
        <w:rPr>
          <w:rFonts w:ascii="Times New Roman" w:hAnsi="Times New Roman"/>
          <w:iCs/>
          <w:szCs w:val="28"/>
        </w:rPr>
        <w:t>p ph</w:t>
      </w:r>
      <w:r w:rsidR="00732A85" w:rsidRPr="00B912CC">
        <w:rPr>
          <w:rFonts w:ascii="Times New Roman" w:hAnsi="Times New Roman" w:cs=".VnTimeH"/>
          <w:iCs/>
          <w:szCs w:val="28"/>
        </w:rPr>
        <w:t>á</w:t>
      </w:r>
      <w:r w:rsidR="00732A85" w:rsidRPr="00B912CC">
        <w:rPr>
          <w:rFonts w:ascii="Times New Roman" w:hAnsi="Times New Roman"/>
          <w:iCs/>
          <w:szCs w:val="28"/>
        </w:rPr>
        <w:t>t IPv6 cho to</w:t>
      </w:r>
      <w:r w:rsidR="00732A85" w:rsidRPr="00B912CC">
        <w:rPr>
          <w:rFonts w:ascii="Times New Roman" w:hAnsi="Times New Roman" w:cs=".VnTimeH"/>
          <w:iCs/>
          <w:szCs w:val="28"/>
        </w:rPr>
        <w:t>à</w:t>
      </w:r>
      <w:r w:rsidR="00732A85" w:rsidRPr="00B912CC">
        <w:rPr>
          <w:rFonts w:ascii="Times New Roman" w:hAnsi="Times New Roman"/>
          <w:iCs/>
          <w:szCs w:val="28"/>
        </w:rPr>
        <w:t>n t</w:t>
      </w:r>
      <w:r w:rsidR="00732A85" w:rsidRPr="00B912CC">
        <w:rPr>
          <w:rFonts w:ascii="Times New Roman" w:hAnsi="Times New Roman" w:cs="Arial"/>
          <w:iCs/>
          <w:szCs w:val="28"/>
        </w:rPr>
        <w:t>ỉ</w:t>
      </w:r>
      <w:r w:rsidR="00732A85" w:rsidRPr="00B912CC">
        <w:rPr>
          <w:rFonts w:ascii="Times New Roman" w:hAnsi="Times New Roman"/>
          <w:iCs/>
          <w:szCs w:val="28"/>
        </w:rPr>
        <w:t>nh sau khi VNNIC c</w:t>
      </w:r>
      <w:r w:rsidR="00732A85" w:rsidRPr="00B912CC">
        <w:rPr>
          <w:rFonts w:ascii="Times New Roman" w:hAnsi="Times New Roman" w:cs="Arial"/>
          <w:iCs/>
          <w:szCs w:val="28"/>
        </w:rPr>
        <w:t>ấ</w:t>
      </w:r>
      <w:r w:rsidR="00732A85" w:rsidRPr="00B912CC">
        <w:rPr>
          <w:rFonts w:ascii="Times New Roman" w:hAnsi="Times New Roman"/>
          <w:iCs/>
          <w:szCs w:val="28"/>
        </w:rPr>
        <w:t>p t</w:t>
      </w:r>
      <w:r w:rsidR="00732A85" w:rsidRPr="00B912CC">
        <w:rPr>
          <w:rFonts w:ascii="Times New Roman" w:hAnsi="Times New Roman" w:cs=".VnTimeH"/>
          <w:iCs/>
          <w:szCs w:val="28"/>
        </w:rPr>
        <w:t>à</w:t>
      </w:r>
      <w:r w:rsidR="00732A85" w:rsidRPr="00B912CC">
        <w:rPr>
          <w:rFonts w:ascii="Times New Roman" w:hAnsi="Times New Roman"/>
          <w:iCs/>
          <w:szCs w:val="28"/>
        </w:rPr>
        <w:t>i nguy</w:t>
      </w:r>
      <w:r w:rsidR="00732A85" w:rsidRPr="00B912CC">
        <w:rPr>
          <w:rFonts w:ascii="Times New Roman" w:hAnsi="Times New Roman" w:cs=".VnTimeH"/>
          <w:iCs/>
          <w:szCs w:val="28"/>
        </w:rPr>
        <w:t>ê</w:t>
      </w:r>
      <w:r w:rsidR="00732A85" w:rsidRPr="00B912CC">
        <w:rPr>
          <w:rFonts w:ascii="Times New Roman" w:hAnsi="Times New Roman"/>
          <w:iCs/>
          <w:szCs w:val="28"/>
        </w:rPr>
        <w:t xml:space="preserve">n internet </w:t>
      </w:r>
      <w:r w:rsidR="00732A85" w:rsidRPr="00B912CC">
        <w:rPr>
          <w:rFonts w:ascii="Times New Roman" w:hAnsi="Times New Roman" w:cs="Arial"/>
          <w:iCs/>
          <w:szCs w:val="28"/>
        </w:rPr>
        <w:t>độ</w:t>
      </w:r>
      <w:r w:rsidR="00732A85" w:rsidRPr="00B912CC">
        <w:rPr>
          <w:rFonts w:ascii="Times New Roman" w:hAnsi="Times New Roman"/>
          <w:iCs/>
          <w:szCs w:val="28"/>
        </w:rPr>
        <w:t>c l</w:t>
      </w:r>
      <w:r w:rsidR="00732A85" w:rsidRPr="00B912CC">
        <w:rPr>
          <w:rFonts w:ascii="Times New Roman" w:hAnsi="Times New Roman" w:cs="Arial"/>
          <w:iCs/>
          <w:szCs w:val="28"/>
        </w:rPr>
        <w:t>ậ</w:t>
      </w:r>
      <w:r w:rsidR="00732A85" w:rsidRPr="00B912CC">
        <w:rPr>
          <w:rFonts w:ascii="Times New Roman" w:hAnsi="Times New Roman"/>
          <w:iCs/>
          <w:szCs w:val="28"/>
        </w:rPr>
        <w:t xml:space="preserve">p </w:t>
      </w:r>
      <w:r w:rsidR="00732A85" w:rsidRPr="00B912CC">
        <w:rPr>
          <w:rFonts w:ascii="Times New Roman" w:hAnsi="Times New Roman"/>
          <w:i/>
          <w:iCs/>
          <w:szCs w:val="28"/>
        </w:rPr>
        <w:t xml:space="preserve">(IPv4/IPv6, </w:t>
      </w:r>
      <w:r w:rsidR="00732A85" w:rsidRPr="00B912CC">
        <w:rPr>
          <w:rFonts w:ascii="Times New Roman" w:hAnsi="Times New Roman"/>
          <w:i/>
          <w:iCs/>
          <w:szCs w:val="28"/>
        </w:rPr>
        <w:lastRenderedPageBreak/>
        <w:t>ASN)</w:t>
      </w:r>
      <w:r w:rsidR="00732A85" w:rsidRPr="00B912CC">
        <w:rPr>
          <w:rFonts w:ascii="Times New Roman" w:hAnsi="Times New Roman"/>
          <w:iCs/>
          <w:szCs w:val="28"/>
        </w:rPr>
        <w:t xml:space="preserve"> cho t</w:t>
      </w:r>
      <w:r w:rsidR="00732A85" w:rsidRPr="00B912CC">
        <w:rPr>
          <w:rFonts w:ascii="Times New Roman" w:hAnsi="Times New Roman" w:cs="Arial"/>
          <w:iCs/>
          <w:szCs w:val="28"/>
        </w:rPr>
        <w:t>ỉ</w:t>
      </w:r>
      <w:r w:rsidR="00732A85" w:rsidRPr="00B912CC">
        <w:rPr>
          <w:rFonts w:ascii="Times New Roman" w:hAnsi="Times New Roman"/>
          <w:iCs/>
          <w:szCs w:val="28"/>
        </w:rPr>
        <w:t>nh; Chuy</w:t>
      </w:r>
      <w:r w:rsidR="00732A85" w:rsidRPr="00B912CC">
        <w:rPr>
          <w:rFonts w:ascii="Times New Roman" w:hAnsi="Times New Roman" w:cs="Arial"/>
          <w:iCs/>
          <w:szCs w:val="28"/>
        </w:rPr>
        <w:t>ể</w:t>
      </w:r>
      <w:r w:rsidR="00732A85" w:rsidRPr="00B912CC">
        <w:rPr>
          <w:rFonts w:ascii="Times New Roman" w:hAnsi="Times New Roman"/>
          <w:iCs/>
          <w:szCs w:val="28"/>
        </w:rPr>
        <w:t xml:space="preserve">n </w:t>
      </w:r>
      <w:r w:rsidR="00732A85" w:rsidRPr="00B912CC">
        <w:rPr>
          <w:rFonts w:ascii="Times New Roman" w:hAnsi="Times New Roman" w:cs="Arial"/>
          <w:iCs/>
          <w:szCs w:val="28"/>
        </w:rPr>
        <w:t>đổ</w:t>
      </w:r>
      <w:r w:rsidR="00732A85" w:rsidRPr="00B912CC">
        <w:rPr>
          <w:rFonts w:ascii="Times New Roman" w:hAnsi="Times New Roman"/>
          <w:iCs/>
          <w:szCs w:val="28"/>
        </w:rPr>
        <w:t>i 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Arial"/>
          <w:iCs/>
          <w:szCs w:val="28"/>
        </w:rPr>
        <w:t>ố</w:t>
      </w:r>
      <w:r w:rsidR="00732A85" w:rsidRPr="00B912CC">
        <w:rPr>
          <w:rFonts w:ascii="Times New Roman" w:hAnsi="Times New Roman"/>
          <w:iCs/>
          <w:szCs w:val="28"/>
        </w:rPr>
        <w:t>ng ph</w:t>
      </w:r>
      <w:r w:rsidR="00732A85" w:rsidRPr="00B912CC">
        <w:rPr>
          <w:rFonts w:ascii="Times New Roman" w:hAnsi="Times New Roman" w:cs=".VnTimeH"/>
          <w:iCs/>
          <w:szCs w:val="28"/>
        </w:rPr>
        <w:t>â</w:t>
      </w:r>
      <w:r w:rsidR="00732A85" w:rsidRPr="00B912CC">
        <w:rPr>
          <w:rFonts w:ascii="Times New Roman" w:hAnsi="Times New Roman"/>
          <w:iCs/>
          <w:szCs w:val="28"/>
        </w:rPr>
        <w:t>n gi</w:t>
      </w:r>
      <w:r w:rsidR="00732A85" w:rsidRPr="00B912CC">
        <w:rPr>
          <w:rFonts w:ascii="Times New Roman" w:hAnsi="Times New Roman" w:cs="Arial"/>
          <w:iCs/>
          <w:szCs w:val="28"/>
        </w:rPr>
        <w:t>ả</w:t>
      </w:r>
      <w:r w:rsidR="00732A85" w:rsidRPr="00B912CC">
        <w:rPr>
          <w:rFonts w:ascii="Times New Roman" w:hAnsi="Times New Roman"/>
          <w:iCs/>
          <w:szCs w:val="28"/>
        </w:rPr>
        <w:t>i t</w:t>
      </w:r>
      <w:r w:rsidR="00732A85" w:rsidRPr="00B912CC">
        <w:rPr>
          <w:rFonts w:ascii="Times New Roman" w:hAnsi="Times New Roman" w:cs=".VnTimeH"/>
          <w:iCs/>
          <w:szCs w:val="28"/>
        </w:rPr>
        <w:t>ê</w:t>
      </w:r>
      <w:r w:rsidR="00732A85" w:rsidRPr="00B912CC">
        <w:rPr>
          <w:rFonts w:ascii="Times New Roman" w:hAnsi="Times New Roman"/>
          <w:iCs/>
          <w:szCs w:val="28"/>
        </w:rPr>
        <w:t>n mi</w:t>
      </w:r>
      <w:r w:rsidR="00732A85" w:rsidRPr="00B912CC">
        <w:rPr>
          <w:rFonts w:ascii="Times New Roman" w:hAnsi="Times New Roman" w:cs="Arial"/>
          <w:iCs/>
          <w:szCs w:val="28"/>
        </w:rPr>
        <w:t>ề</w:t>
      </w:r>
      <w:r w:rsidR="00732A85" w:rsidRPr="00B912CC">
        <w:rPr>
          <w:rFonts w:ascii="Times New Roman" w:hAnsi="Times New Roman"/>
          <w:iCs/>
          <w:szCs w:val="28"/>
        </w:rPr>
        <w:t xml:space="preserve">n DNSSEC cho </w:t>
      </w:r>
      <w:r w:rsidR="00732A85" w:rsidRPr="00B912CC">
        <w:rPr>
          <w:rFonts w:ascii="Times New Roman" w:hAnsi="Times New Roman" w:cs="Arial"/>
          <w:iCs/>
          <w:szCs w:val="28"/>
        </w:rPr>
        <w:t>ứ</w:t>
      </w:r>
      <w:r w:rsidR="00732A85" w:rsidRPr="00B912CC">
        <w:rPr>
          <w:rFonts w:ascii="Times New Roman" w:hAnsi="Times New Roman"/>
          <w:iCs/>
          <w:szCs w:val="28"/>
        </w:rPr>
        <w:t>ng d</w:t>
      </w:r>
      <w:r w:rsidR="00732A85" w:rsidRPr="00B912CC">
        <w:rPr>
          <w:rFonts w:ascii="Times New Roman" w:hAnsi="Times New Roman" w:cs="Arial"/>
          <w:iCs/>
          <w:szCs w:val="28"/>
        </w:rPr>
        <w:t>ụ</w:t>
      </w:r>
      <w:r w:rsidR="00732A85" w:rsidRPr="00B912CC">
        <w:rPr>
          <w:rFonts w:ascii="Times New Roman" w:hAnsi="Times New Roman"/>
          <w:iCs/>
          <w:szCs w:val="28"/>
        </w:rPr>
        <w:t>ng to</w:t>
      </w:r>
      <w:r w:rsidR="00732A85" w:rsidRPr="00B912CC">
        <w:rPr>
          <w:rFonts w:ascii="Times New Roman" w:hAnsi="Times New Roman" w:cs=".VnTimeH"/>
          <w:iCs/>
          <w:szCs w:val="28"/>
        </w:rPr>
        <w:t>à</w:t>
      </w:r>
      <w:r w:rsidR="00732A85" w:rsidRPr="00B912CC">
        <w:rPr>
          <w:rFonts w:ascii="Times New Roman" w:hAnsi="Times New Roman"/>
          <w:iCs/>
          <w:szCs w:val="28"/>
        </w:rPr>
        <w:t>n t</w:t>
      </w:r>
      <w:r w:rsidR="00732A85" w:rsidRPr="00B912CC">
        <w:rPr>
          <w:rFonts w:ascii="Times New Roman" w:hAnsi="Times New Roman" w:cs="Arial"/>
          <w:iCs/>
          <w:szCs w:val="28"/>
        </w:rPr>
        <w:t>ỉ</w:t>
      </w:r>
      <w:r w:rsidR="00732A85" w:rsidRPr="00B912CC">
        <w:rPr>
          <w:rFonts w:ascii="Times New Roman" w:hAnsi="Times New Roman"/>
          <w:iCs/>
          <w:szCs w:val="28"/>
        </w:rPr>
        <w:t xml:space="preserve">nh </w:t>
      </w:r>
      <w:r w:rsidR="00732A85" w:rsidRPr="00B912CC">
        <w:rPr>
          <w:rFonts w:ascii="Times New Roman" w:hAnsi="Times New Roman" w:cs="Arial"/>
          <w:iCs/>
          <w:szCs w:val="28"/>
        </w:rPr>
        <w:t>đả</w:t>
      </w:r>
      <w:r w:rsidR="00732A85" w:rsidRPr="00B912CC">
        <w:rPr>
          <w:rFonts w:ascii="Times New Roman" w:hAnsi="Times New Roman"/>
          <w:iCs/>
          <w:szCs w:val="28"/>
        </w:rPr>
        <w:t>m b</w:t>
      </w:r>
      <w:r w:rsidR="00732A85" w:rsidRPr="00B912CC">
        <w:rPr>
          <w:rFonts w:ascii="Times New Roman" w:hAnsi="Times New Roman" w:cs="Arial"/>
          <w:iCs/>
          <w:szCs w:val="28"/>
        </w:rPr>
        <w:t>ả</w:t>
      </w:r>
      <w:r w:rsidR="00732A85" w:rsidRPr="00B912CC">
        <w:rPr>
          <w:rFonts w:ascii="Times New Roman" w:hAnsi="Times New Roman"/>
          <w:iCs/>
          <w:szCs w:val="28"/>
        </w:rPr>
        <w:t>o ph</w:t>
      </w:r>
      <w:r w:rsidR="00732A85" w:rsidRPr="00B912CC">
        <w:rPr>
          <w:rFonts w:ascii="Times New Roman" w:hAnsi="Times New Roman" w:cs=".VnTimeH"/>
          <w:iCs/>
          <w:szCs w:val="28"/>
        </w:rPr>
        <w:t>â</w:t>
      </w:r>
      <w:r w:rsidR="00732A85" w:rsidRPr="00B912CC">
        <w:rPr>
          <w:rFonts w:ascii="Times New Roman" w:hAnsi="Times New Roman"/>
          <w:iCs/>
          <w:szCs w:val="28"/>
        </w:rPr>
        <w:t>n gi</w:t>
      </w:r>
      <w:r w:rsidR="00732A85" w:rsidRPr="00B912CC">
        <w:rPr>
          <w:rFonts w:ascii="Times New Roman" w:hAnsi="Times New Roman" w:cs="Arial"/>
          <w:iCs/>
          <w:szCs w:val="28"/>
        </w:rPr>
        <w:t>ả</w:t>
      </w:r>
      <w:r w:rsidR="00732A85" w:rsidRPr="00B912CC">
        <w:rPr>
          <w:rFonts w:ascii="Times New Roman" w:hAnsi="Times New Roman"/>
          <w:iCs/>
          <w:szCs w:val="28"/>
        </w:rPr>
        <w:t>i t</w:t>
      </w:r>
      <w:r w:rsidR="00732A85" w:rsidRPr="00B912CC">
        <w:rPr>
          <w:rFonts w:ascii="Times New Roman" w:hAnsi="Times New Roman" w:cs=".VnTimeH"/>
          <w:iCs/>
          <w:szCs w:val="28"/>
        </w:rPr>
        <w:t>ê</w:t>
      </w:r>
      <w:r w:rsidR="00732A85" w:rsidRPr="00B912CC">
        <w:rPr>
          <w:rFonts w:ascii="Times New Roman" w:hAnsi="Times New Roman"/>
          <w:iCs/>
          <w:szCs w:val="28"/>
        </w:rPr>
        <w:t>n mi</w:t>
      </w:r>
      <w:r w:rsidR="00732A85" w:rsidRPr="00B912CC">
        <w:rPr>
          <w:rFonts w:ascii="Times New Roman" w:hAnsi="Times New Roman" w:cs="Arial"/>
          <w:iCs/>
          <w:szCs w:val="28"/>
        </w:rPr>
        <w:t>ề</w:t>
      </w:r>
      <w:r w:rsidR="00732A85" w:rsidRPr="00B912CC">
        <w:rPr>
          <w:rFonts w:ascii="Times New Roman" w:hAnsi="Times New Roman"/>
          <w:iCs/>
          <w:szCs w:val="28"/>
        </w:rPr>
        <w:t>n an to</w:t>
      </w:r>
      <w:r w:rsidR="00732A85" w:rsidRPr="00B912CC">
        <w:rPr>
          <w:rFonts w:ascii="Times New Roman" w:hAnsi="Times New Roman" w:cs=".VnTimeH"/>
          <w:iCs/>
          <w:szCs w:val="28"/>
        </w:rPr>
        <w:t>à</w:t>
      </w:r>
      <w:r w:rsidR="00732A85" w:rsidRPr="00B912CC">
        <w:rPr>
          <w:rFonts w:ascii="Times New Roman" w:hAnsi="Times New Roman"/>
          <w:iCs/>
          <w:szCs w:val="28"/>
        </w:rPr>
        <w:t xml:space="preserve">n cho </w:t>
      </w:r>
      <w:r w:rsidR="00732A85" w:rsidRPr="00B912CC">
        <w:rPr>
          <w:rFonts w:ascii="Times New Roman" w:hAnsi="Times New Roman" w:cs="Arial"/>
          <w:iCs/>
          <w:szCs w:val="28"/>
        </w:rPr>
        <w:t>ứ</w:t>
      </w:r>
      <w:r w:rsidR="00732A85" w:rsidRPr="00B912CC">
        <w:rPr>
          <w:rFonts w:ascii="Times New Roman" w:hAnsi="Times New Roman"/>
          <w:iCs/>
          <w:szCs w:val="28"/>
        </w:rPr>
        <w:t>ng d</w:t>
      </w:r>
      <w:r w:rsidR="00732A85" w:rsidRPr="00B912CC">
        <w:rPr>
          <w:rFonts w:ascii="Times New Roman" w:hAnsi="Times New Roman" w:cs="Arial"/>
          <w:iCs/>
          <w:szCs w:val="28"/>
        </w:rPr>
        <w:t>ụ</w:t>
      </w:r>
      <w:r w:rsidR="00732A85" w:rsidRPr="00B912CC">
        <w:rPr>
          <w:rFonts w:ascii="Times New Roman" w:hAnsi="Times New Roman"/>
          <w:iCs/>
          <w:szCs w:val="28"/>
        </w:rPr>
        <w:t>ng c</w:t>
      </w:r>
      <w:r w:rsidR="00732A85" w:rsidRPr="00B912CC">
        <w:rPr>
          <w:rFonts w:ascii="Times New Roman" w:hAnsi="Times New Roman" w:cs="Arial"/>
          <w:iCs/>
          <w:szCs w:val="28"/>
        </w:rPr>
        <w:t>ủ</w:t>
      </w:r>
      <w:r w:rsidR="00732A85" w:rsidRPr="00B912CC">
        <w:rPr>
          <w:rFonts w:ascii="Times New Roman" w:hAnsi="Times New Roman"/>
          <w:iCs/>
          <w:szCs w:val="28"/>
        </w:rPr>
        <w:t>a c</w:t>
      </w:r>
      <w:r w:rsidR="00732A85" w:rsidRPr="00B912CC">
        <w:rPr>
          <w:rFonts w:ascii="Times New Roman" w:hAnsi="Times New Roman" w:cs=".VnTimeH"/>
          <w:iCs/>
          <w:szCs w:val="28"/>
        </w:rPr>
        <w:t>á</w:t>
      </w:r>
      <w:r w:rsidR="00732A85" w:rsidRPr="00B912CC">
        <w:rPr>
          <w:rFonts w:ascii="Times New Roman" w:hAnsi="Times New Roman"/>
          <w:iCs/>
          <w:szCs w:val="28"/>
        </w:rPr>
        <w:t>c c</w:t>
      </w:r>
      <w:r w:rsidR="00732A85" w:rsidRPr="00B912CC">
        <w:rPr>
          <w:rFonts w:ascii="Times New Roman" w:hAnsi="Times New Roman" w:cs="Arial"/>
          <w:iCs/>
          <w:szCs w:val="28"/>
        </w:rPr>
        <w:t>ơ</w:t>
      </w:r>
      <w:r w:rsidR="00732A85" w:rsidRPr="00B912CC">
        <w:rPr>
          <w:rFonts w:ascii="Times New Roman" w:hAnsi="Times New Roman"/>
          <w:iCs/>
          <w:szCs w:val="28"/>
        </w:rPr>
        <w:t xml:space="preserve"> quan, ban ngành, </w:t>
      </w:r>
      <w:r w:rsidR="00732A85" w:rsidRPr="00B912CC">
        <w:rPr>
          <w:rFonts w:ascii="Times New Roman" w:hAnsi="Times New Roman" w:cs="Arial"/>
          <w:iCs/>
          <w:szCs w:val="28"/>
        </w:rPr>
        <w:t>đị</w:t>
      </w:r>
      <w:r w:rsidR="00732A85" w:rsidRPr="00B912CC">
        <w:rPr>
          <w:rFonts w:ascii="Times New Roman" w:hAnsi="Times New Roman"/>
          <w:iCs/>
          <w:szCs w:val="28"/>
        </w:rPr>
        <w:t>a ph</w:t>
      </w:r>
      <w:r w:rsidR="00732A85" w:rsidRPr="00B912CC">
        <w:rPr>
          <w:rFonts w:ascii="Times New Roman" w:hAnsi="Times New Roman" w:cs="Arial"/>
          <w:iCs/>
          <w:szCs w:val="28"/>
        </w:rPr>
        <w:t>ươ</w:t>
      </w:r>
      <w:r w:rsidR="00732A85" w:rsidRPr="00B912CC">
        <w:rPr>
          <w:rFonts w:ascii="Times New Roman" w:hAnsi="Times New Roman"/>
          <w:iCs/>
          <w:szCs w:val="28"/>
        </w:rPr>
        <w:t xml:space="preserve">ng trên </w:t>
      </w:r>
      <w:r w:rsidR="00732A85" w:rsidRPr="00B912CC">
        <w:rPr>
          <w:rFonts w:ascii="Times New Roman" w:hAnsi="Times New Roman" w:cs="Arial"/>
          <w:iCs/>
          <w:szCs w:val="28"/>
        </w:rPr>
        <w:t>đị</w:t>
      </w:r>
      <w:r w:rsidR="00732A85" w:rsidRPr="00B912CC">
        <w:rPr>
          <w:rFonts w:ascii="Times New Roman" w:hAnsi="Times New Roman"/>
          <w:iCs/>
          <w:szCs w:val="28"/>
        </w:rPr>
        <w:t>a b</w:t>
      </w:r>
      <w:r w:rsidR="00732A85" w:rsidRPr="00B912CC">
        <w:rPr>
          <w:rFonts w:ascii="Times New Roman" w:hAnsi="Times New Roman" w:cs=".VnTimeH"/>
          <w:iCs/>
          <w:szCs w:val="28"/>
        </w:rPr>
        <w:t>à</w:t>
      </w:r>
      <w:r w:rsidR="00732A85" w:rsidRPr="00B912CC">
        <w:rPr>
          <w:rFonts w:ascii="Times New Roman" w:hAnsi="Times New Roman"/>
          <w:iCs/>
          <w:szCs w:val="28"/>
        </w:rPr>
        <w:t>n t</w:t>
      </w:r>
      <w:r w:rsidR="00732A85" w:rsidRPr="00B912CC">
        <w:rPr>
          <w:rFonts w:ascii="Times New Roman" w:hAnsi="Times New Roman" w:cs="Arial"/>
          <w:iCs/>
          <w:szCs w:val="28"/>
        </w:rPr>
        <w:t>ỉ</w:t>
      </w:r>
      <w:r w:rsidR="00732A85" w:rsidRPr="00B912CC">
        <w:rPr>
          <w:rFonts w:ascii="Times New Roman" w:hAnsi="Times New Roman"/>
          <w:iCs/>
          <w:szCs w:val="28"/>
        </w:rPr>
        <w:t>nh</w:t>
      </w:r>
      <w:r w:rsidR="005957B2" w:rsidRPr="00B912CC">
        <w:rPr>
          <w:rFonts w:ascii="Times New Roman" w:hAnsi="Times New Roman"/>
          <w:iCs/>
          <w:szCs w:val="28"/>
        </w:rPr>
        <w:t xml:space="preserve">, </w:t>
      </w:r>
      <w:r w:rsidR="00732A85" w:rsidRPr="00B912CC">
        <w:rPr>
          <w:rFonts w:ascii="Times New Roman" w:hAnsi="Times New Roman"/>
          <w:iCs/>
          <w:szCs w:val="28"/>
        </w:rPr>
        <w:t>n</w:t>
      </w:r>
      <w:r w:rsidR="00732A85" w:rsidRPr="00B912CC">
        <w:rPr>
          <w:rFonts w:ascii="Times New Roman" w:hAnsi="Times New Roman" w:cs=".VnTimeH"/>
          <w:iCs/>
          <w:szCs w:val="28"/>
        </w:rPr>
        <w:t>â</w:t>
      </w:r>
      <w:r w:rsidR="00732A85" w:rsidRPr="00B912CC">
        <w:rPr>
          <w:rFonts w:ascii="Times New Roman" w:hAnsi="Times New Roman"/>
          <w:iCs/>
          <w:szCs w:val="28"/>
        </w:rPr>
        <w:t>ng cao t</w:t>
      </w:r>
      <w:r w:rsidR="00732A85" w:rsidRPr="00B912CC">
        <w:rPr>
          <w:rFonts w:ascii="Times New Roman" w:hAnsi="Times New Roman" w:cs=".VnTimeH"/>
          <w:iCs/>
          <w:szCs w:val="28"/>
        </w:rPr>
        <w:t>í</w:t>
      </w:r>
      <w:r w:rsidR="00732A85" w:rsidRPr="00B912CC">
        <w:rPr>
          <w:rFonts w:ascii="Times New Roman" w:hAnsi="Times New Roman"/>
          <w:iCs/>
          <w:szCs w:val="28"/>
        </w:rPr>
        <w:t>nh b</w:t>
      </w:r>
      <w:r w:rsidR="00732A85" w:rsidRPr="00B912CC">
        <w:rPr>
          <w:rFonts w:ascii="Times New Roman" w:hAnsi="Times New Roman" w:cs="Arial"/>
          <w:iCs/>
          <w:szCs w:val="28"/>
        </w:rPr>
        <w:t>ả</w:t>
      </w:r>
      <w:r w:rsidR="00732A85" w:rsidRPr="00B912CC">
        <w:rPr>
          <w:rFonts w:ascii="Times New Roman" w:hAnsi="Times New Roman"/>
          <w:iCs/>
          <w:szCs w:val="28"/>
        </w:rPr>
        <w:t>o m</w:t>
      </w:r>
      <w:r w:rsidR="00732A85" w:rsidRPr="00B912CC">
        <w:rPr>
          <w:rFonts w:ascii="Times New Roman" w:hAnsi="Times New Roman" w:cs="Arial"/>
          <w:iCs/>
          <w:szCs w:val="28"/>
        </w:rPr>
        <w:t>ậ</w:t>
      </w:r>
      <w:r w:rsidR="00732A85" w:rsidRPr="00B912CC">
        <w:rPr>
          <w:rFonts w:ascii="Times New Roman" w:hAnsi="Times New Roman"/>
          <w:iCs/>
          <w:szCs w:val="28"/>
        </w:rPr>
        <w:t>t, ng</w:t>
      </w:r>
      <w:r w:rsidR="00732A85" w:rsidRPr="00B912CC">
        <w:rPr>
          <w:rFonts w:ascii="Times New Roman" w:hAnsi="Times New Roman" w:cs="Arial"/>
          <w:iCs/>
          <w:szCs w:val="28"/>
        </w:rPr>
        <w:t>ă</w:t>
      </w:r>
      <w:r w:rsidR="00732A85" w:rsidRPr="00B912CC">
        <w:rPr>
          <w:rFonts w:ascii="Times New Roman" w:hAnsi="Times New Roman"/>
          <w:iCs/>
          <w:szCs w:val="28"/>
        </w:rPr>
        <w:t>n ch</w:t>
      </w:r>
      <w:r w:rsidR="00732A85" w:rsidRPr="00B912CC">
        <w:rPr>
          <w:rFonts w:ascii="Times New Roman" w:hAnsi="Times New Roman" w:cs="Arial"/>
          <w:iCs/>
          <w:szCs w:val="28"/>
        </w:rPr>
        <w:t>ặ</w:t>
      </w:r>
      <w:r w:rsidR="00732A85" w:rsidRPr="00B912CC">
        <w:rPr>
          <w:rFonts w:ascii="Times New Roman" w:hAnsi="Times New Roman"/>
          <w:iCs/>
          <w:szCs w:val="28"/>
        </w:rPr>
        <w:t>n t</w:t>
      </w:r>
      <w:r w:rsidR="00732A85" w:rsidRPr="00B912CC">
        <w:rPr>
          <w:rFonts w:ascii="Times New Roman" w:hAnsi="Times New Roman" w:cs="Arial"/>
          <w:iCs/>
          <w:szCs w:val="28"/>
        </w:rPr>
        <w:t>ấ</w:t>
      </w:r>
      <w:r w:rsidR="00732A85" w:rsidRPr="00B912CC">
        <w:rPr>
          <w:rFonts w:ascii="Times New Roman" w:hAnsi="Times New Roman"/>
          <w:iCs/>
          <w:szCs w:val="28"/>
        </w:rPr>
        <w:t>n c</w:t>
      </w:r>
      <w:r w:rsidR="00732A85" w:rsidRPr="00B912CC">
        <w:rPr>
          <w:rFonts w:ascii="Times New Roman" w:hAnsi="Times New Roman" w:cs=".VnTimeH"/>
          <w:iCs/>
          <w:szCs w:val="28"/>
        </w:rPr>
        <w:t>ô</w:t>
      </w:r>
      <w:r w:rsidR="00732A85" w:rsidRPr="00B912CC">
        <w:rPr>
          <w:rFonts w:ascii="Times New Roman" w:hAnsi="Times New Roman"/>
          <w:iCs/>
          <w:szCs w:val="28"/>
        </w:rPr>
        <w:t>ng b</w:t>
      </w:r>
      <w:r w:rsidR="00732A85" w:rsidRPr="00B912CC">
        <w:rPr>
          <w:rFonts w:ascii="Times New Roman" w:hAnsi="Times New Roman" w:cs="Arial"/>
          <w:iCs/>
          <w:szCs w:val="28"/>
        </w:rPr>
        <w:t>ấ</w:t>
      </w:r>
      <w:r w:rsidR="00732A85" w:rsidRPr="00B912CC">
        <w:rPr>
          <w:rFonts w:ascii="Times New Roman" w:hAnsi="Times New Roman"/>
          <w:iCs/>
          <w:szCs w:val="28"/>
        </w:rPr>
        <w:t>t h</w:t>
      </w:r>
      <w:r w:rsidR="00732A85" w:rsidRPr="00B912CC">
        <w:rPr>
          <w:rFonts w:ascii="Times New Roman" w:hAnsi="Times New Roman" w:cs="Arial"/>
          <w:iCs/>
          <w:szCs w:val="28"/>
        </w:rPr>
        <w:t>ợ</w:t>
      </w:r>
      <w:r w:rsidR="00732A85" w:rsidRPr="00B912CC">
        <w:rPr>
          <w:rFonts w:ascii="Times New Roman" w:hAnsi="Times New Roman"/>
          <w:iCs/>
          <w:szCs w:val="28"/>
        </w:rPr>
        <w:t>p ph</w:t>
      </w:r>
      <w:r w:rsidR="00732A85" w:rsidRPr="00B912CC">
        <w:rPr>
          <w:rFonts w:ascii="Times New Roman" w:hAnsi="Times New Roman" w:cs=".VnTimeH"/>
          <w:iCs/>
          <w:szCs w:val="28"/>
        </w:rPr>
        <w:t>á</w:t>
      </w:r>
      <w:r w:rsidR="00732A85" w:rsidRPr="00B912CC">
        <w:rPr>
          <w:rFonts w:ascii="Times New Roman" w:hAnsi="Times New Roman"/>
          <w:iCs/>
          <w:szCs w:val="28"/>
        </w:rPr>
        <w:t>p nh</w:t>
      </w:r>
      <w:r w:rsidR="00732A85" w:rsidRPr="00B912CC">
        <w:rPr>
          <w:rFonts w:ascii="Times New Roman" w:hAnsi="Times New Roman" w:cs="Arial"/>
          <w:iCs/>
          <w:szCs w:val="28"/>
        </w:rPr>
        <w:t>ư</w:t>
      </w:r>
      <w:r w:rsidR="00732A85" w:rsidRPr="00B912CC">
        <w:rPr>
          <w:rFonts w:ascii="Times New Roman" w:hAnsi="Times New Roman"/>
          <w:i/>
          <w:iCs/>
          <w:szCs w:val="28"/>
        </w:rPr>
        <w:t xml:space="preserve"> (DDOS, Antivirus, Anti Spam, Malware, Ransomeware, Trojan, Botnet...)</w:t>
      </w:r>
      <w:r w:rsidR="00732A85" w:rsidRPr="00B912CC">
        <w:rPr>
          <w:rFonts w:ascii="Times New Roman" w:hAnsi="Times New Roman"/>
          <w:iCs/>
          <w:szCs w:val="28"/>
        </w:rPr>
        <w:t xml:space="preserve"> cho toàn b</w:t>
      </w:r>
      <w:r w:rsidR="00732A85" w:rsidRPr="00B912CC">
        <w:rPr>
          <w:rFonts w:ascii="Times New Roman" w:hAnsi="Times New Roman" w:cs="Arial"/>
          <w:iCs/>
          <w:szCs w:val="28"/>
        </w:rPr>
        <w:t>ộ</w:t>
      </w:r>
      <w:r w:rsidR="00732A85" w:rsidRPr="00B912CC">
        <w:rPr>
          <w:rFonts w:ascii="Times New Roman" w:hAnsi="Times New Roman"/>
          <w:iCs/>
          <w:szCs w:val="28"/>
        </w:rPr>
        <w:t xml:space="preserve"> h</w:t>
      </w:r>
      <w:r w:rsidR="00732A85" w:rsidRPr="00B912CC">
        <w:rPr>
          <w:rFonts w:ascii="Times New Roman" w:hAnsi="Times New Roman" w:cs="Arial"/>
          <w:iCs/>
          <w:szCs w:val="28"/>
        </w:rPr>
        <w:t>ạ</w:t>
      </w:r>
      <w:r w:rsidR="00732A85" w:rsidRPr="00B912CC">
        <w:rPr>
          <w:rFonts w:ascii="Times New Roman" w:hAnsi="Times New Roman"/>
          <w:iCs/>
          <w:szCs w:val="28"/>
        </w:rPr>
        <w:t xml:space="preserve"> t</w:t>
      </w:r>
      <w:r w:rsidR="00732A85" w:rsidRPr="00B912CC">
        <w:rPr>
          <w:rFonts w:ascii="Times New Roman" w:hAnsi="Times New Roman" w:cs="Arial"/>
          <w:iCs/>
          <w:szCs w:val="28"/>
        </w:rPr>
        <w:t>ầ</w:t>
      </w:r>
      <w:r w:rsidR="00732A85" w:rsidRPr="00B912CC">
        <w:rPr>
          <w:rFonts w:ascii="Times New Roman" w:hAnsi="Times New Roman"/>
          <w:iCs/>
          <w:szCs w:val="28"/>
        </w:rPr>
        <w:t>ng c</w:t>
      </w:r>
      <w:r w:rsidR="00732A85" w:rsidRPr="00B912CC">
        <w:rPr>
          <w:rFonts w:ascii="Times New Roman" w:hAnsi="Times New Roman" w:cs=".VnTimeH"/>
          <w:iCs/>
          <w:szCs w:val="28"/>
        </w:rPr>
        <w:t>ô</w:t>
      </w:r>
      <w:r w:rsidR="00732A85" w:rsidRPr="00B912CC">
        <w:rPr>
          <w:rFonts w:ascii="Times New Roman" w:hAnsi="Times New Roman"/>
          <w:iCs/>
          <w:szCs w:val="28"/>
        </w:rPr>
        <w:t>ng ngh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VnTimeH"/>
          <w:iCs/>
          <w:szCs w:val="28"/>
        </w:rPr>
        <w:t>ô</w:t>
      </w:r>
      <w:r w:rsidR="00732A85" w:rsidRPr="00B912CC">
        <w:rPr>
          <w:rFonts w:ascii="Times New Roman" w:hAnsi="Times New Roman"/>
          <w:iCs/>
          <w:szCs w:val="28"/>
        </w:rPr>
        <w:t>ng tin c</w:t>
      </w:r>
      <w:r w:rsidR="00732A85" w:rsidRPr="00B912CC">
        <w:rPr>
          <w:rFonts w:ascii="Times New Roman" w:hAnsi="Times New Roman" w:cs="Arial"/>
          <w:iCs/>
          <w:szCs w:val="28"/>
        </w:rPr>
        <w:t>ủ</w:t>
      </w:r>
      <w:r w:rsidR="00732A85" w:rsidRPr="00B912CC">
        <w:rPr>
          <w:rFonts w:ascii="Times New Roman" w:hAnsi="Times New Roman"/>
          <w:iCs/>
          <w:szCs w:val="28"/>
        </w:rPr>
        <w:t>a t</w:t>
      </w:r>
      <w:r w:rsidR="00732A85" w:rsidRPr="00B912CC">
        <w:rPr>
          <w:rFonts w:ascii="Times New Roman" w:hAnsi="Times New Roman" w:cs="Arial"/>
          <w:iCs/>
          <w:szCs w:val="28"/>
        </w:rPr>
        <w:t>ỉ</w:t>
      </w:r>
      <w:r w:rsidR="00732A85" w:rsidRPr="00B912CC">
        <w:rPr>
          <w:rFonts w:ascii="Times New Roman" w:hAnsi="Times New Roman"/>
          <w:iCs/>
          <w:szCs w:val="28"/>
        </w:rPr>
        <w:t>nh; gi</w:t>
      </w:r>
      <w:r w:rsidR="00732A85" w:rsidRPr="00B912CC">
        <w:rPr>
          <w:rFonts w:ascii="Times New Roman" w:hAnsi="Times New Roman" w:cs=".VnTimeH"/>
          <w:iCs/>
          <w:szCs w:val="28"/>
        </w:rPr>
        <w:t>ú</w:t>
      </w:r>
      <w:r w:rsidR="00732A85" w:rsidRPr="00B912CC">
        <w:rPr>
          <w:rFonts w:ascii="Times New Roman" w:hAnsi="Times New Roman"/>
          <w:iCs/>
          <w:szCs w:val="28"/>
        </w:rPr>
        <w:t>p 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Arial"/>
          <w:iCs/>
          <w:szCs w:val="28"/>
        </w:rPr>
        <w:t>ố</w:t>
      </w:r>
      <w:r w:rsidR="00732A85" w:rsidRPr="00B912CC">
        <w:rPr>
          <w:rFonts w:ascii="Times New Roman" w:hAnsi="Times New Roman"/>
          <w:iCs/>
          <w:szCs w:val="28"/>
        </w:rPr>
        <w:t>ng c</w:t>
      </w:r>
      <w:r w:rsidR="00732A85" w:rsidRPr="00B912CC">
        <w:rPr>
          <w:rFonts w:ascii="Times New Roman" w:hAnsi="Times New Roman" w:cs=".VnTimeH"/>
          <w:iCs/>
          <w:szCs w:val="28"/>
        </w:rPr>
        <w:t>ô</w:t>
      </w:r>
      <w:r w:rsidR="00732A85" w:rsidRPr="00B912CC">
        <w:rPr>
          <w:rFonts w:ascii="Times New Roman" w:hAnsi="Times New Roman"/>
          <w:iCs/>
          <w:szCs w:val="28"/>
        </w:rPr>
        <w:t>ng ngh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VnTimeH"/>
          <w:iCs/>
          <w:szCs w:val="28"/>
        </w:rPr>
        <w:t>ô</w:t>
      </w:r>
      <w:r w:rsidR="00732A85" w:rsidRPr="00B912CC">
        <w:rPr>
          <w:rFonts w:ascii="Times New Roman" w:hAnsi="Times New Roman"/>
          <w:iCs/>
          <w:szCs w:val="28"/>
        </w:rPr>
        <w:t>ng tin lu</w:t>
      </w:r>
      <w:r w:rsidR="00732A85" w:rsidRPr="00B912CC">
        <w:rPr>
          <w:rFonts w:ascii="Times New Roman" w:hAnsi="Times New Roman" w:cs=".VnTimeH"/>
          <w:iCs/>
          <w:szCs w:val="28"/>
        </w:rPr>
        <w:t>ô</w:t>
      </w:r>
      <w:r w:rsidR="00732A85" w:rsidRPr="00B912CC">
        <w:rPr>
          <w:rFonts w:ascii="Times New Roman" w:hAnsi="Times New Roman"/>
          <w:iCs/>
          <w:szCs w:val="28"/>
        </w:rPr>
        <w:t>n s</w:t>
      </w:r>
      <w:r w:rsidR="00732A85" w:rsidRPr="00B912CC">
        <w:rPr>
          <w:rFonts w:ascii="Times New Roman" w:hAnsi="Times New Roman" w:cs="Arial"/>
          <w:iCs/>
          <w:szCs w:val="28"/>
        </w:rPr>
        <w:t>ẵ</w:t>
      </w:r>
      <w:r w:rsidR="00732A85" w:rsidRPr="00B912CC">
        <w:rPr>
          <w:rFonts w:ascii="Times New Roman" w:hAnsi="Times New Roman"/>
          <w:iCs/>
          <w:szCs w:val="28"/>
        </w:rPr>
        <w:t>n s</w:t>
      </w:r>
      <w:r w:rsidR="00732A85" w:rsidRPr="00B912CC">
        <w:rPr>
          <w:rFonts w:ascii="Times New Roman" w:hAnsi="Times New Roman" w:cs=".VnTimeH"/>
          <w:iCs/>
          <w:szCs w:val="28"/>
        </w:rPr>
        <w:t>à</w:t>
      </w:r>
      <w:r w:rsidR="00732A85" w:rsidRPr="00B912CC">
        <w:rPr>
          <w:rFonts w:ascii="Times New Roman" w:hAnsi="Times New Roman"/>
          <w:iCs/>
          <w:szCs w:val="28"/>
        </w:rPr>
        <w:t>ng cao, d</w:t>
      </w:r>
      <w:r w:rsidR="00732A85" w:rsidRPr="00B912CC">
        <w:rPr>
          <w:rFonts w:ascii="Times New Roman" w:hAnsi="Times New Roman" w:cs="Arial"/>
          <w:iCs/>
          <w:szCs w:val="28"/>
        </w:rPr>
        <w:t>ự</w:t>
      </w:r>
      <w:r w:rsidR="00732A85" w:rsidRPr="00B912CC">
        <w:rPr>
          <w:rFonts w:ascii="Times New Roman" w:hAnsi="Times New Roman"/>
          <w:iCs/>
          <w:szCs w:val="28"/>
        </w:rPr>
        <w:t xml:space="preserve"> ph</w:t>
      </w:r>
      <w:r w:rsidR="00732A85" w:rsidRPr="00B912CC">
        <w:rPr>
          <w:rFonts w:ascii="Times New Roman" w:hAnsi="Times New Roman" w:cs=".VnTimeH"/>
          <w:iCs/>
          <w:szCs w:val="28"/>
        </w:rPr>
        <w:t>ò</w:t>
      </w:r>
      <w:r w:rsidR="00732A85" w:rsidRPr="00B912CC">
        <w:rPr>
          <w:rFonts w:ascii="Times New Roman" w:hAnsi="Times New Roman"/>
          <w:iCs/>
          <w:szCs w:val="28"/>
        </w:rPr>
        <w:t>ng v</w:t>
      </w:r>
      <w:r w:rsidR="00732A85" w:rsidRPr="00B912CC">
        <w:rPr>
          <w:rFonts w:ascii="Times New Roman" w:hAnsi="Times New Roman" w:cs=".VnTimeH"/>
          <w:iCs/>
          <w:szCs w:val="28"/>
        </w:rPr>
        <w:t>à</w:t>
      </w:r>
      <w:r w:rsidR="00732A85" w:rsidRPr="00B912CC">
        <w:rPr>
          <w:rFonts w:ascii="Times New Roman" w:hAnsi="Times New Roman"/>
          <w:iCs/>
          <w:szCs w:val="28"/>
        </w:rPr>
        <w:t xml:space="preserve"> c</w:t>
      </w:r>
      <w:r w:rsidR="00732A85" w:rsidRPr="00B912CC">
        <w:rPr>
          <w:rFonts w:ascii="Times New Roman" w:hAnsi="Times New Roman" w:cs=".VnTimeH"/>
          <w:iCs/>
          <w:szCs w:val="28"/>
        </w:rPr>
        <w:t>â</w:t>
      </w:r>
      <w:r w:rsidR="00732A85" w:rsidRPr="00B912CC">
        <w:rPr>
          <w:rFonts w:ascii="Times New Roman" w:hAnsi="Times New Roman"/>
          <w:iCs/>
          <w:szCs w:val="28"/>
        </w:rPr>
        <w:t>n b</w:t>
      </w:r>
      <w:r w:rsidR="00732A85" w:rsidRPr="00B912CC">
        <w:rPr>
          <w:rFonts w:ascii="Times New Roman" w:hAnsi="Times New Roman" w:cs="Arial"/>
          <w:iCs/>
          <w:szCs w:val="28"/>
        </w:rPr>
        <w:t>ằ</w:t>
      </w:r>
      <w:r w:rsidR="00732A85" w:rsidRPr="00B912CC">
        <w:rPr>
          <w:rFonts w:ascii="Times New Roman" w:hAnsi="Times New Roman"/>
          <w:iCs/>
          <w:szCs w:val="28"/>
        </w:rPr>
        <w:t>ng t</w:t>
      </w:r>
      <w:r w:rsidR="00732A85" w:rsidRPr="00B912CC">
        <w:rPr>
          <w:rFonts w:ascii="Times New Roman" w:hAnsi="Times New Roman" w:cs="Arial"/>
          <w:iCs/>
          <w:szCs w:val="28"/>
        </w:rPr>
        <w:t>ả</w:t>
      </w:r>
      <w:r w:rsidR="00732A85" w:rsidRPr="00B912CC">
        <w:rPr>
          <w:rFonts w:ascii="Times New Roman" w:hAnsi="Times New Roman"/>
          <w:iCs/>
          <w:szCs w:val="28"/>
        </w:rPr>
        <w:t>i khi nhi</w:t>
      </w:r>
      <w:r w:rsidR="00732A85" w:rsidRPr="00B912CC">
        <w:rPr>
          <w:rFonts w:ascii="Times New Roman" w:hAnsi="Times New Roman" w:cs="Arial"/>
          <w:iCs/>
          <w:szCs w:val="28"/>
        </w:rPr>
        <w:t>ề</w:t>
      </w:r>
      <w:r w:rsidR="00732A85" w:rsidRPr="00B912CC">
        <w:rPr>
          <w:rFonts w:ascii="Times New Roman" w:hAnsi="Times New Roman"/>
          <w:iCs/>
          <w:szCs w:val="28"/>
        </w:rPr>
        <w:t>u ng</w:t>
      </w:r>
      <w:r w:rsidR="00732A85" w:rsidRPr="00B912CC">
        <w:rPr>
          <w:rFonts w:ascii="Times New Roman" w:hAnsi="Times New Roman" w:cs="Arial"/>
          <w:iCs/>
          <w:szCs w:val="28"/>
        </w:rPr>
        <w:t>ườ</w:t>
      </w:r>
      <w:r w:rsidR="00732A85" w:rsidRPr="00B912CC">
        <w:rPr>
          <w:rFonts w:ascii="Times New Roman" w:hAnsi="Times New Roman"/>
          <w:iCs/>
          <w:szCs w:val="28"/>
        </w:rPr>
        <w:t>i s</w:t>
      </w:r>
      <w:r w:rsidR="00732A85" w:rsidRPr="00B912CC">
        <w:rPr>
          <w:rFonts w:ascii="Times New Roman" w:hAnsi="Times New Roman" w:cs="Arial"/>
          <w:iCs/>
          <w:szCs w:val="28"/>
        </w:rPr>
        <w:t>ử</w:t>
      </w:r>
      <w:r w:rsidR="00732A85" w:rsidRPr="00B912CC">
        <w:rPr>
          <w:rFonts w:ascii="Times New Roman" w:hAnsi="Times New Roman"/>
          <w:iCs/>
          <w:szCs w:val="28"/>
        </w:rPr>
        <w:t xml:space="preserve"> d</w:t>
      </w:r>
      <w:r w:rsidR="00732A85" w:rsidRPr="00B912CC">
        <w:rPr>
          <w:rFonts w:ascii="Times New Roman" w:hAnsi="Times New Roman" w:cs="Arial"/>
          <w:iCs/>
          <w:szCs w:val="28"/>
        </w:rPr>
        <w:t>ụ</w:t>
      </w:r>
      <w:r w:rsidR="00732A85" w:rsidRPr="00B912CC">
        <w:rPr>
          <w:rFonts w:ascii="Times New Roman" w:hAnsi="Times New Roman"/>
          <w:iCs/>
          <w:szCs w:val="28"/>
        </w:rPr>
        <w:t>ng truy c</w:t>
      </w:r>
      <w:r w:rsidR="00732A85" w:rsidRPr="00B912CC">
        <w:rPr>
          <w:rFonts w:ascii="Times New Roman" w:hAnsi="Times New Roman" w:cs="Arial"/>
          <w:iCs/>
          <w:szCs w:val="28"/>
        </w:rPr>
        <w:t>ậ</w:t>
      </w:r>
      <w:r w:rsidR="00732A85" w:rsidRPr="00B912CC">
        <w:rPr>
          <w:rFonts w:ascii="Times New Roman" w:hAnsi="Times New Roman"/>
          <w:iCs/>
          <w:szCs w:val="28"/>
        </w:rPr>
        <w:t xml:space="preserve">p. </w:t>
      </w:r>
      <w:r w:rsidR="00732A85" w:rsidRPr="00B912CC">
        <w:rPr>
          <w:rFonts w:ascii="Times New Roman" w:hAnsi="Times New Roman" w:cs="Arial"/>
          <w:iCs/>
          <w:szCs w:val="28"/>
        </w:rPr>
        <w:t>Đầ</w:t>
      </w:r>
      <w:r w:rsidR="00732A85" w:rsidRPr="00B912CC">
        <w:rPr>
          <w:rFonts w:ascii="Times New Roman" w:hAnsi="Times New Roman"/>
          <w:iCs/>
          <w:szCs w:val="28"/>
        </w:rPr>
        <w:t>u t</w:t>
      </w:r>
      <w:r w:rsidR="00732A85" w:rsidRPr="00B912CC">
        <w:rPr>
          <w:rFonts w:ascii="Times New Roman" w:hAnsi="Times New Roman" w:cs="Arial"/>
          <w:iCs/>
          <w:szCs w:val="28"/>
        </w:rPr>
        <w:t>ư</w:t>
      </w:r>
      <w:r w:rsidR="00732A85" w:rsidRPr="00B912CC">
        <w:rPr>
          <w:rFonts w:ascii="Times New Roman" w:hAnsi="Times New Roman"/>
          <w:iCs/>
          <w:szCs w:val="28"/>
        </w:rPr>
        <w:t xml:space="preserve"> trang thi</w:t>
      </w:r>
      <w:r w:rsidR="00732A85" w:rsidRPr="00B912CC">
        <w:rPr>
          <w:rFonts w:ascii="Times New Roman" w:hAnsi="Times New Roman" w:cs="Arial"/>
          <w:iCs/>
          <w:szCs w:val="28"/>
        </w:rPr>
        <w:t>ế</w:t>
      </w:r>
      <w:r w:rsidR="00732A85" w:rsidRPr="00B912CC">
        <w:rPr>
          <w:rFonts w:ascii="Times New Roman" w:hAnsi="Times New Roman"/>
          <w:iCs/>
          <w:szCs w:val="28"/>
        </w:rPr>
        <w:t>t b</w:t>
      </w:r>
      <w:r w:rsidR="00732A85" w:rsidRPr="00B912CC">
        <w:rPr>
          <w:rFonts w:ascii="Times New Roman" w:hAnsi="Times New Roman" w:cs="Arial"/>
          <w:iCs/>
          <w:szCs w:val="28"/>
        </w:rPr>
        <w:t>ị</w:t>
      </w:r>
      <w:r w:rsidR="00732A85" w:rsidRPr="00B912CC">
        <w:rPr>
          <w:rFonts w:ascii="Times New Roman" w:hAnsi="Times New Roman"/>
          <w:iCs/>
          <w:szCs w:val="28"/>
        </w:rPr>
        <w:t xml:space="preserve"> v</w:t>
      </w:r>
      <w:r w:rsidR="00732A85" w:rsidRPr="00B912CC">
        <w:rPr>
          <w:rFonts w:ascii="Times New Roman" w:hAnsi="Times New Roman" w:cs=".VnTimeH"/>
          <w:iCs/>
          <w:szCs w:val="28"/>
        </w:rPr>
        <w:t>à</w:t>
      </w:r>
      <w:r w:rsidR="00732A85" w:rsidRPr="00B912CC">
        <w:rPr>
          <w:rFonts w:ascii="Times New Roman" w:hAnsi="Times New Roman"/>
          <w:iCs/>
          <w:szCs w:val="28"/>
        </w:rPr>
        <w:t xml:space="preserve"> c</w:t>
      </w:r>
      <w:r w:rsidR="00732A85" w:rsidRPr="00B912CC">
        <w:rPr>
          <w:rFonts w:ascii="Times New Roman" w:hAnsi="Times New Roman" w:cs=".VnTimeH"/>
          <w:iCs/>
          <w:szCs w:val="28"/>
        </w:rPr>
        <w:t>á</w:t>
      </w:r>
      <w:r w:rsidR="00732A85" w:rsidRPr="00B912CC">
        <w:rPr>
          <w:rFonts w:ascii="Times New Roman" w:hAnsi="Times New Roman"/>
          <w:iCs/>
          <w:szCs w:val="28"/>
        </w:rPr>
        <w:t xml:space="preserve">c </w:t>
      </w:r>
      <w:r w:rsidR="00732A85" w:rsidRPr="00B912CC">
        <w:rPr>
          <w:rFonts w:ascii="Times New Roman" w:hAnsi="Times New Roman" w:cs="Arial"/>
          <w:iCs/>
          <w:szCs w:val="28"/>
        </w:rPr>
        <w:t>ứ</w:t>
      </w:r>
      <w:r w:rsidR="00732A85" w:rsidRPr="00B912CC">
        <w:rPr>
          <w:rFonts w:ascii="Times New Roman" w:hAnsi="Times New Roman"/>
          <w:iCs/>
          <w:szCs w:val="28"/>
        </w:rPr>
        <w:t>ng d</w:t>
      </w:r>
      <w:r w:rsidR="00732A85" w:rsidRPr="00B912CC">
        <w:rPr>
          <w:rFonts w:ascii="Times New Roman" w:hAnsi="Times New Roman" w:cs="Arial"/>
          <w:iCs/>
          <w:szCs w:val="28"/>
        </w:rPr>
        <w:t>ụ</w:t>
      </w:r>
      <w:r w:rsidR="00732A85" w:rsidRPr="00B912CC">
        <w:rPr>
          <w:rFonts w:ascii="Times New Roman" w:hAnsi="Times New Roman"/>
          <w:iCs/>
          <w:szCs w:val="28"/>
        </w:rPr>
        <w:t xml:space="preserve">ng </w:t>
      </w:r>
      <w:r w:rsidR="00732A85" w:rsidRPr="00B912CC">
        <w:rPr>
          <w:rFonts w:ascii="Times New Roman" w:hAnsi="Times New Roman" w:cs="Arial"/>
          <w:iCs/>
          <w:szCs w:val="28"/>
        </w:rPr>
        <w:t>đ</w:t>
      </w:r>
      <w:r w:rsidR="00732A85" w:rsidRPr="00B912CC">
        <w:rPr>
          <w:rFonts w:ascii="Times New Roman" w:hAnsi="Times New Roman"/>
          <w:iCs/>
          <w:szCs w:val="28"/>
        </w:rPr>
        <w:t>i k</w:t>
      </w:r>
      <w:r w:rsidR="00732A85" w:rsidRPr="00B912CC">
        <w:rPr>
          <w:rFonts w:ascii="Times New Roman" w:hAnsi="Times New Roman" w:cs=".VnTimeH"/>
          <w:iCs/>
          <w:szCs w:val="28"/>
        </w:rPr>
        <w:t>è</w:t>
      </w:r>
      <w:r w:rsidR="00732A85" w:rsidRPr="00B912CC">
        <w:rPr>
          <w:rFonts w:ascii="Times New Roman" w:hAnsi="Times New Roman"/>
          <w:iCs/>
          <w:szCs w:val="28"/>
        </w:rPr>
        <w:t>m t</w:t>
      </w:r>
      <w:r w:rsidR="00732A85" w:rsidRPr="00B912CC">
        <w:rPr>
          <w:rFonts w:ascii="Times New Roman" w:hAnsi="Times New Roman" w:cs="Arial"/>
          <w:iCs/>
          <w:szCs w:val="28"/>
        </w:rPr>
        <w:t>ạ</w:t>
      </w:r>
      <w:r w:rsidR="00732A85" w:rsidRPr="00B912CC">
        <w:rPr>
          <w:rFonts w:ascii="Times New Roman" w:hAnsi="Times New Roman"/>
          <w:iCs/>
          <w:szCs w:val="28"/>
        </w:rPr>
        <w:t>i c</w:t>
      </w:r>
      <w:r w:rsidR="00732A85" w:rsidRPr="00B912CC">
        <w:rPr>
          <w:rFonts w:ascii="Times New Roman" w:hAnsi="Times New Roman" w:cs=".VnTimeH"/>
          <w:iCs/>
          <w:szCs w:val="28"/>
        </w:rPr>
        <w:t>á</w:t>
      </w:r>
      <w:r w:rsidR="00732A85" w:rsidRPr="00B912CC">
        <w:rPr>
          <w:rFonts w:ascii="Times New Roman" w:hAnsi="Times New Roman"/>
          <w:iCs/>
          <w:szCs w:val="28"/>
        </w:rPr>
        <w:t>c s</w:t>
      </w:r>
      <w:r w:rsidR="00732A85" w:rsidRPr="00B912CC">
        <w:rPr>
          <w:rFonts w:ascii="Times New Roman" w:hAnsi="Times New Roman" w:cs="Arial"/>
          <w:iCs/>
          <w:szCs w:val="28"/>
        </w:rPr>
        <w:t>ở</w:t>
      </w:r>
      <w:r w:rsidR="00732A85" w:rsidRPr="00B912CC">
        <w:rPr>
          <w:rFonts w:ascii="Times New Roman" w:hAnsi="Times New Roman"/>
          <w:iCs/>
          <w:szCs w:val="28"/>
        </w:rPr>
        <w:t>, ban, ng</w:t>
      </w:r>
      <w:r w:rsidR="00732A85" w:rsidRPr="00B912CC">
        <w:rPr>
          <w:rFonts w:ascii="Times New Roman" w:hAnsi="Times New Roman" w:cs=".VnTimeH"/>
          <w:iCs/>
          <w:szCs w:val="28"/>
        </w:rPr>
        <w:t>à</w:t>
      </w:r>
      <w:r w:rsidR="00732A85" w:rsidRPr="00B912CC">
        <w:rPr>
          <w:rFonts w:ascii="Times New Roman" w:hAnsi="Times New Roman"/>
          <w:iCs/>
          <w:szCs w:val="28"/>
        </w:rPr>
        <w:t xml:space="preserve">nh, </w:t>
      </w:r>
      <w:r w:rsidR="00732A85" w:rsidRPr="00B912CC">
        <w:rPr>
          <w:rFonts w:ascii="Times New Roman" w:hAnsi="Times New Roman" w:cs="Arial"/>
          <w:iCs/>
          <w:szCs w:val="28"/>
        </w:rPr>
        <w:t>Ủ</w:t>
      </w:r>
      <w:r w:rsidR="00732A85" w:rsidRPr="00B912CC">
        <w:rPr>
          <w:rFonts w:ascii="Times New Roman" w:hAnsi="Times New Roman"/>
          <w:iCs/>
          <w:szCs w:val="28"/>
        </w:rPr>
        <w:t>y ban nh</w:t>
      </w:r>
      <w:r w:rsidR="00732A85" w:rsidRPr="00B912CC">
        <w:rPr>
          <w:rFonts w:ascii="Times New Roman" w:hAnsi="Times New Roman" w:cs=".VnTimeH"/>
          <w:iCs/>
          <w:szCs w:val="28"/>
        </w:rPr>
        <w:t>â</w:t>
      </w:r>
      <w:r w:rsidR="00732A85" w:rsidRPr="00B912CC">
        <w:rPr>
          <w:rFonts w:ascii="Times New Roman" w:hAnsi="Times New Roman"/>
          <w:iCs/>
          <w:szCs w:val="28"/>
        </w:rPr>
        <w:t>n d</w:t>
      </w:r>
      <w:r w:rsidR="00732A85" w:rsidRPr="00B912CC">
        <w:rPr>
          <w:rFonts w:ascii="Times New Roman" w:hAnsi="Times New Roman" w:cs=".VnTimeH"/>
          <w:iCs/>
          <w:szCs w:val="28"/>
        </w:rPr>
        <w:t>â</w:t>
      </w:r>
      <w:r w:rsidR="00732A85" w:rsidRPr="00B912CC">
        <w:rPr>
          <w:rFonts w:ascii="Times New Roman" w:hAnsi="Times New Roman"/>
          <w:iCs/>
          <w:szCs w:val="28"/>
        </w:rPr>
        <w:t>n c</w:t>
      </w:r>
      <w:r w:rsidR="00732A85" w:rsidRPr="00B912CC">
        <w:rPr>
          <w:rFonts w:ascii="Times New Roman" w:hAnsi="Times New Roman" w:cs="Arial"/>
          <w:iCs/>
          <w:szCs w:val="28"/>
        </w:rPr>
        <w:t>ấ</w:t>
      </w:r>
      <w:r w:rsidR="00732A85" w:rsidRPr="00B912CC">
        <w:rPr>
          <w:rFonts w:ascii="Times New Roman" w:hAnsi="Times New Roman"/>
          <w:iCs/>
          <w:szCs w:val="28"/>
        </w:rPr>
        <w:t>p huy</w:t>
      </w:r>
      <w:r w:rsidR="00732A85" w:rsidRPr="00B912CC">
        <w:rPr>
          <w:rFonts w:ascii="Times New Roman" w:hAnsi="Times New Roman" w:cs="Arial"/>
          <w:iCs/>
          <w:szCs w:val="28"/>
        </w:rPr>
        <w:t>ệ</w:t>
      </w:r>
      <w:r w:rsidR="00732A85" w:rsidRPr="00B912CC">
        <w:rPr>
          <w:rFonts w:ascii="Times New Roman" w:hAnsi="Times New Roman"/>
          <w:iCs/>
          <w:szCs w:val="28"/>
        </w:rPr>
        <w:t>n, c</w:t>
      </w:r>
      <w:r w:rsidR="00732A85" w:rsidRPr="00B912CC">
        <w:rPr>
          <w:rFonts w:ascii="Times New Roman" w:hAnsi="Times New Roman" w:cs="Arial"/>
          <w:iCs/>
          <w:szCs w:val="28"/>
        </w:rPr>
        <w:t>ấ</w:t>
      </w:r>
      <w:r w:rsidR="00732A85" w:rsidRPr="00B912CC">
        <w:rPr>
          <w:rFonts w:ascii="Times New Roman" w:hAnsi="Times New Roman"/>
          <w:iCs/>
          <w:szCs w:val="28"/>
        </w:rPr>
        <w:t>p x</w:t>
      </w:r>
      <w:r w:rsidR="00732A85" w:rsidRPr="00B912CC">
        <w:rPr>
          <w:rFonts w:ascii="Times New Roman" w:hAnsi="Times New Roman" w:cs=".VnTimeH"/>
          <w:iCs/>
          <w:szCs w:val="28"/>
        </w:rPr>
        <w:t>ã</w:t>
      </w:r>
      <w:r w:rsidR="00732A85" w:rsidRPr="00B912CC">
        <w:rPr>
          <w:rFonts w:ascii="Times New Roman" w:hAnsi="Times New Roman"/>
          <w:iCs/>
          <w:szCs w:val="28"/>
        </w:rPr>
        <w:t>: K</w:t>
      </w:r>
      <w:r w:rsidR="00732A85" w:rsidRPr="00B912CC">
        <w:rPr>
          <w:rFonts w:ascii="Times New Roman" w:hAnsi="Times New Roman" w:cs="Arial"/>
          <w:iCs/>
          <w:szCs w:val="28"/>
        </w:rPr>
        <w:t>ế</w:t>
      </w:r>
      <w:r w:rsidR="00732A85" w:rsidRPr="00B912CC">
        <w:rPr>
          <w:rFonts w:ascii="Times New Roman" w:hAnsi="Times New Roman"/>
          <w:iCs/>
          <w:szCs w:val="28"/>
        </w:rPr>
        <w:t>t n</w:t>
      </w:r>
      <w:r w:rsidR="00732A85" w:rsidRPr="00B912CC">
        <w:rPr>
          <w:rFonts w:ascii="Times New Roman" w:hAnsi="Times New Roman" w:cs="Arial"/>
          <w:iCs/>
          <w:szCs w:val="28"/>
        </w:rPr>
        <w:t>ố</w:t>
      </w:r>
      <w:r w:rsidR="00732A85" w:rsidRPr="00B912CC">
        <w:rPr>
          <w:rFonts w:ascii="Times New Roman" w:hAnsi="Times New Roman"/>
          <w:iCs/>
          <w:szCs w:val="28"/>
        </w:rPr>
        <w:t xml:space="preserve">i </w:t>
      </w:r>
      <w:r w:rsidR="00732A85" w:rsidRPr="00B912CC">
        <w:rPr>
          <w:rFonts w:ascii="Times New Roman" w:hAnsi="Times New Roman" w:cs="Arial"/>
          <w:iCs/>
          <w:szCs w:val="28"/>
        </w:rPr>
        <w:t>đế</w:t>
      </w:r>
      <w:r w:rsidR="00732A85" w:rsidRPr="00B912CC">
        <w:rPr>
          <w:rFonts w:ascii="Times New Roman" w:hAnsi="Times New Roman"/>
          <w:iCs/>
          <w:szCs w:val="28"/>
        </w:rPr>
        <w:t>n thi</w:t>
      </w:r>
      <w:r w:rsidR="00732A85" w:rsidRPr="00B912CC">
        <w:rPr>
          <w:rFonts w:ascii="Times New Roman" w:hAnsi="Times New Roman" w:cs="Arial"/>
          <w:iCs/>
          <w:szCs w:val="28"/>
        </w:rPr>
        <w:t>ế</w:t>
      </w:r>
      <w:r w:rsidR="00732A85" w:rsidRPr="00B912CC">
        <w:rPr>
          <w:rFonts w:ascii="Times New Roman" w:hAnsi="Times New Roman"/>
          <w:iCs/>
          <w:szCs w:val="28"/>
        </w:rPr>
        <w:t>t b</w:t>
      </w:r>
      <w:r w:rsidR="00732A85" w:rsidRPr="00B912CC">
        <w:rPr>
          <w:rFonts w:ascii="Times New Roman" w:hAnsi="Times New Roman" w:cs="Arial"/>
          <w:iCs/>
          <w:szCs w:val="28"/>
        </w:rPr>
        <w:t>ị</w:t>
      </w:r>
      <w:r w:rsidR="00732A85" w:rsidRPr="00B912CC">
        <w:rPr>
          <w:rFonts w:ascii="Times New Roman" w:hAnsi="Times New Roman"/>
          <w:iCs/>
          <w:szCs w:val="28"/>
        </w:rPr>
        <w:t xml:space="preserve"> t</w:t>
      </w:r>
      <w:r w:rsidR="00732A85" w:rsidRPr="00B912CC">
        <w:rPr>
          <w:rFonts w:ascii="Times New Roman" w:hAnsi="Times New Roman" w:cs="Arial"/>
          <w:iCs/>
          <w:szCs w:val="28"/>
        </w:rPr>
        <w:t>ạ</w:t>
      </w:r>
      <w:r w:rsidR="00732A85" w:rsidRPr="00B912CC">
        <w:rPr>
          <w:rFonts w:ascii="Times New Roman" w:hAnsi="Times New Roman"/>
          <w:iCs/>
          <w:szCs w:val="28"/>
        </w:rPr>
        <w:t>i Trung t</w:t>
      </w:r>
      <w:r w:rsidR="00732A85" w:rsidRPr="00B912CC">
        <w:rPr>
          <w:rFonts w:ascii="Times New Roman" w:hAnsi="Times New Roman" w:cs=".VnTimeH"/>
          <w:iCs/>
          <w:szCs w:val="28"/>
        </w:rPr>
        <w:t>â</w:t>
      </w:r>
      <w:r w:rsidR="00732A85" w:rsidRPr="00B912CC">
        <w:rPr>
          <w:rFonts w:ascii="Times New Roman" w:hAnsi="Times New Roman"/>
          <w:iCs/>
          <w:szCs w:val="28"/>
        </w:rPr>
        <w:t>m C</w:t>
      </w:r>
      <w:r w:rsidR="00732A85" w:rsidRPr="00B912CC">
        <w:rPr>
          <w:rFonts w:ascii="Times New Roman" w:hAnsi="Times New Roman" w:cs=".VnTimeH"/>
          <w:iCs/>
          <w:szCs w:val="28"/>
        </w:rPr>
        <w:t>ô</w:t>
      </w:r>
      <w:r w:rsidR="00732A85" w:rsidRPr="00B912CC">
        <w:rPr>
          <w:rFonts w:ascii="Times New Roman" w:hAnsi="Times New Roman"/>
          <w:iCs/>
          <w:szCs w:val="28"/>
        </w:rPr>
        <w:t>ng ngh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VnTimeH"/>
          <w:iCs/>
          <w:szCs w:val="28"/>
        </w:rPr>
        <w:t>ô</w:t>
      </w:r>
      <w:r w:rsidR="00732A85" w:rsidRPr="00B912CC">
        <w:rPr>
          <w:rFonts w:ascii="Times New Roman" w:hAnsi="Times New Roman"/>
          <w:iCs/>
          <w:szCs w:val="28"/>
        </w:rPr>
        <w:t>ng tin v</w:t>
      </w:r>
      <w:r w:rsidR="00732A85" w:rsidRPr="00B912CC">
        <w:rPr>
          <w:rFonts w:ascii="Times New Roman" w:hAnsi="Times New Roman" w:cs=".VnTimeH"/>
          <w:iCs/>
          <w:szCs w:val="28"/>
        </w:rPr>
        <w:t>à</w:t>
      </w:r>
      <w:r w:rsidR="00732A85" w:rsidRPr="00B912CC">
        <w:rPr>
          <w:rFonts w:ascii="Times New Roman" w:hAnsi="Times New Roman"/>
          <w:iCs/>
          <w:szCs w:val="28"/>
        </w:rPr>
        <w:t xml:space="preserve"> Truy</w:t>
      </w:r>
      <w:r w:rsidR="00732A85" w:rsidRPr="00B912CC">
        <w:rPr>
          <w:rFonts w:ascii="Times New Roman" w:hAnsi="Times New Roman" w:cs="Arial"/>
          <w:iCs/>
          <w:szCs w:val="28"/>
        </w:rPr>
        <w:t>ề</w:t>
      </w:r>
      <w:r w:rsidR="00732A85" w:rsidRPr="00B912CC">
        <w:rPr>
          <w:rFonts w:ascii="Times New Roman" w:hAnsi="Times New Roman"/>
          <w:iCs/>
          <w:szCs w:val="28"/>
        </w:rPr>
        <w:t>n th</w:t>
      </w:r>
      <w:r w:rsidR="00732A85" w:rsidRPr="00B912CC">
        <w:rPr>
          <w:rFonts w:ascii="Times New Roman" w:hAnsi="Times New Roman" w:cs=".VnTimeH"/>
          <w:iCs/>
          <w:szCs w:val="28"/>
        </w:rPr>
        <w:t>ô</w:t>
      </w:r>
      <w:r w:rsidR="00732A85" w:rsidRPr="00B912CC">
        <w:rPr>
          <w:rFonts w:ascii="Times New Roman" w:hAnsi="Times New Roman"/>
          <w:iCs/>
          <w:szCs w:val="28"/>
        </w:rPr>
        <w:t xml:space="preserve">ng </w:t>
      </w:r>
      <w:r w:rsidR="00732A85" w:rsidRPr="00B912CC">
        <w:rPr>
          <w:rFonts w:ascii="Times New Roman" w:hAnsi="Times New Roman" w:cs="Arial"/>
          <w:iCs/>
          <w:szCs w:val="28"/>
        </w:rPr>
        <w:t>để</w:t>
      </w:r>
      <w:r w:rsidR="00732A85" w:rsidRPr="00B912CC">
        <w:rPr>
          <w:rFonts w:ascii="Times New Roman" w:hAnsi="Times New Roman"/>
          <w:iCs/>
          <w:szCs w:val="28"/>
        </w:rPr>
        <w:t xml:space="preserve"> v</w:t>
      </w:r>
      <w:r w:rsidR="00732A85" w:rsidRPr="00B912CC">
        <w:rPr>
          <w:rFonts w:ascii="Times New Roman" w:hAnsi="Times New Roman" w:cs="Arial"/>
          <w:iCs/>
          <w:szCs w:val="28"/>
        </w:rPr>
        <w:t>ậ</w:t>
      </w:r>
      <w:r w:rsidR="00732A85" w:rsidRPr="00B912CC">
        <w:rPr>
          <w:rFonts w:ascii="Times New Roman" w:hAnsi="Times New Roman"/>
          <w:iCs/>
          <w:szCs w:val="28"/>
        </w:rPr>
        <w:t>n h</w:t>
      </w:r>
      <w:r w:rsidR="00732A85" w:rsidRPr="00B912CC">
        <w:rPr>
          <w:rFonts w:ascii="Times New Roman" w:hAnsi="Times New Roman" w:cs=".VnTimeH"/>
          <w:iCs/>
          <w:szCs w:val="28"/>
        </w:rPr>
        <w:t>à</w:t>
      </w:r>
      <w:r w:rsidR="00732A85" w:rsidRPr="00B912CC">
        <w:rPr>
          <w:rFonts w:ascii="Times New Roman" w:hAnsi="Times New Roman"/>
          <w:iCs/>
          <w:szCs w:val="28"/>
        </w:rPr>
        <w:t>nh v</w:t>
      </w:r>
      <w:r w:rsidR="00732A85" w:rsidRPr="00B912CC">
        <w:rPr>
          <w:rFonts w:ascii="Times New Roman" w:hAnsi="Times New Roman" w:cs=".VnTimeH"/>
          <w:iCs/>
          <w:szCs w:val="28"/>
        </w:rPr>
        <w:t>à</w:t>
      </w:r>
      <w:r w:rsidR="00732A85" w:rsidRPr="00B912CC">
        <w:rPr>
          <w:rFonts w:ascii="Times New Roman" w:hAnsi="Times New Roman"/>
          <w:iCs/>
          <w:szCs w:val="28"/>
        </w:rPr>
        <w:t xml:space="preserve"> khai th</w:t>
      </w:r>
      <w:r w:rsidR="00732A85" w:rsidRPr="00B912CC">
        <w:rPr>
          <w:rFonts w:ascii="Times New Roman" w:hAnsi="Times New Roman" w:cs=".VnTimeH"/>
          <w:iCs/>
          <w:szCs w:val="28"/>
        </w:rPr>
        <w:t>á</w:t>
      </w:r>
      <w:r w:rsidR="00732A85" w:rsidRPr="00B912CC">
        <w:rPr>
          <w:rFonts w:ascii="Times New Roman" w:hAnsi="Times New Roman"/>
          <w:iCs/>
          <w:szCs w:val="28"/>
        </w:rPr>
        <w:t>c IPv6 cho c</w:t>
      </w:r>
      <w:r w:rsidR="00732A85" w:rsidRPr="00B912CC">
        <w:rPr>
          <w:rFonts w:ascii="Times New Roman" w:hAnsi="Times New Roman" w:cs=".VnTimeH"/>
          <w:iCs/>
          <w:szCs w:val="28"/>
        </w:rPr>
        <w:t>á</w:t>
      </w:r>
      <w:r w:rsidR="00732A85" w:rsidRPr="00B912CC">
        <w:rPr>
          <w:rFonts w:ascii="Times New Roman" w:hAnsi="Times New Roman"/>
          <w:iCs/>
          <w:szCs w:val="28"/>
        </w:rPr>
        <w:t xml:space="preserve">c </w:t>
      </w:r>
      <w:r w:rsidR="00732A85" w:rsidRPr="00B912CC">
        <w:rPr>
          <w:rFonts w:ascii="Times New Roman" w:hAnsi="Times New Roman" w:cs="Arial"/>
          <w:iCs/>
          <w:szCs w:val="28"/>
        </w:rPr>
        <w:t>ứ</w:t>
      </w:r>
      <w:r w:rsidR="00732A85" w:rsidRPr="00B912CC">
        <w:rPr>
          <w:rFonts w:ascii="Times New Roman" w:hAnsi="Times New Roman"/>
          <w:iCs/>
          <w:szCs w:val="28"/>
        </w:rPr>
        <w:t>ng d</w:t>
      </w:r>
      <w:r w:rsidR="00732A85" w:rsidRPr="00B912CC">
        <w:rPr>
          <w:rFonts w:ascii="Times New Roman" w:hAnsi="Times New Roman" w:cs="Arial"/>
          <w:iCs/>
          <w:szCs w:val="28"/>
        </w:rPr>
        <w:t>ụ</w:t>
      </w:r>
      <w:r w:rsidR="00732A85" w:rsidRPr="00B912CC">
        <w:rPr>
          <w:rFonts w:ascii="Times New Roman" w:hAnsi="Times New Roman"/>
          <w:iCs/>
          <w:szCs w:val="28"/>
        </w:rPr>
        <w:t>ng, ph</w:t>
      </w:r>
      <w:r w:rsidR="00732A85" w:rsidRPr="00B912CC">
        <w:rPr>
          <w:rFonts w:ascii="Times New Roman" w:hAnsi="Times New Roman" w:cs="Arial"/>
          <w:iCs/>
          <w:szCs w:val="28"/>
        </w:rPr>
        <w:t>ầ</w:t>
      </w:r>
      <w:r w:rsidR="00732A85" w:rsidRPr="00B912CC">
        <w:rPr>
          <w:rFonts w:ascii="Times New Roman" w:hAnsi="Times New Roman"/>
          <w:iCs/>
          <w:szCs w:val="28"/>
        </w:rPr>
        <w:t>n m</w:t>
      </w:r>
      <w:r w:rsidR="00732A85" w:rsidRPr="00B912CC">
        <w:rPr>
          <w:rFonts w:ascii="Times New Roman" w:hAnsi="Times New Roman" w:cs="Arial"/>
          <w:iCs/>
          <w:szCs w:val="28"/>
        </w:rPr>
        <w:t>ề</w:t>
      </w:r>
      <w:r w:rsidR="00732A85" w:rsidRPr="00B912CC">
        <w:rPr>
          <w:rFonts w:ascii="Times New Roman" w:hAnsi="Times New Roman"/>
          <w:iCs/>
          <w:szCs w:val="28"/>
        </w:rPr>
        <w:t>m v</w:t>
      </w:r>
      <w:r w:rsidR="00732A85" w:rsidRPr="00B912CC">
        <w:rPr>
          <w:rFonts w:ascii="Times New Roman" w:hAnsi="Times New Roman" w:cs=".VnTimeH"/>
          <w:iCs/>
          <w:szCs w:val="28"/>
        </w:rPr>
        <w:t>à</w:t>
      </w:r>
      <w:r w:rsidR="00732A85" w:rsidRPr="00B912CC">
        <w:rPr>
          <w:rFonts w:ascii="Times New Roman" w:hAnsi="Times New Roman"/>
          <w:iCs/>
          <w:szCs w:val="28"/>
        </w:rPr>
        <w:t xml:space="preserve"> 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Arial"/>
          <w:iCs/>
          <w:szCs w:val="28"/>
        </w:rPr>
        <w:t>ố</w:t>
      </w:r>
      <w:r w:rsidR="00732A85" w:rsidRPr="00B912CC">
        <w:rPr>
          <w:rFonts w:ascii="Times New Roman" w:hAnsi="Times New Roman"/>
          <w:iCs/>
          <w:szCs w:val="28"/>
        </w:rPr>
        <w:t>ng m</w:t>
      </w:r>
      <w:r w:rsidR="00732A85" w:rsidRPr="00B912CC">
        <w:rPr>
          <w:rFonts w:ascii="Times New Roman" w:hAnsi="Times New Roman" w:cs="Arial"/>
          <w:iCs/>
          <w:szCs w:val="28"/>
        </w:rPr>
        <w:t>ạ</w:t>
      </w:r>
      <w:r w:rsidR="00732A85" w:rsidRPr="00B912CC">
        <w:rPr>
          <w:rFonts w:ascii="Times New Roman" w:hAnsi="Times New Roman"/>
          <w:iCs/>
          <w:szCs w:val="28"/>
        </w:rPr>
        <w:t>ng; 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Arial"/>
          <w:iCs/>
          <w:szCs w:val="28"/>
        </w:rPr>
        <w:t>ố</w:t>
      </w:r>
      <w:r w:rsidR="00732A85" w:rsidRPr="00B912CC">
        <w:rPr>
          <w:rFonts w:ascii="Times New Roman" w:hAnsi="Times New Roman"/>
          <w:iCs/>
          <w:szCs w:val="28"/>
        </w:rPr>
        <w:t>ng t</w:t>
      </w:r>
      <w:r w:rsidR="00732A85" w:rsidRPr="00B912CC">
        <w:rPr>
          <w:rFonts w:ascii="Times New Roman" w:hAnsi="Times New Roman" w:cs="Arial"/>
          <w:iCs/>
          <w:szCs w:val="28"/>
        </w:rPr>
        <w:t>ườ</w:t>
      </w:r>
      <w:r w:rsidR="00732A85" w:rsidRPr="00B912CC">
        <w:rPr>
          <w:rFonts w:ascii="Times New Roman" w:hAnsi="Times New Roman"/>
          <w:iCs/>
          <w:szCs w:val="28"/>
        </w:rPr>
        <w:t>ng l</w:t>
      </w:r>
      <w:r w:rsidR="00732A85" w:rsidRPr="00B912CC">
        <w:rPr>
          <w:rFonts w:ascii="Times New Roman" w:hAnsi="Times New Roman" w:cs="Arial"/>
          <w:iCs/>
          <w:szCs w:val="28"/>
        </w:rPr>
        <w:t>ử</w:t>
      </w:r>
      <w:r w:rsidR="00732A85" w:rsidRPr="00B912CC">
        <w:rPr>
          <w:rFonts w:ascii="Times New Roman" w:hAnsi="Times New Roman"/>
          <w:iCs/>
          <w:szCs w:val="28"/>
        </w:rPr>
        <w:t xml:space="preserve">a </w:t>
      </w:r>
      <w:r w:rsidR="00732A85" w:rsidRPr="00B912CC">
        <w:rPr>
          <w:rFonts w:ascii="Times New Roman" w:hAnsi="Times New Roman" w:cs="Arial"/>
          <w:iCs/>
          <w:szCs w:val="28"/>
        </w:rPr>
        <w:t>đả</w:t>
      </w:r>
      <w:r w:rsidR="00732A85" w:rsidRPr="00B912CC">
        <w:rPr>
          <w:rFonts w:ascii="Times New Roman" w:hAnsi="Times New Roman"/>
          <w:iCs/>
          <w:szCs w:val="28"/>
        </w:rPr>
        <w:t xml:space="preserve">m </w:t>
      </w:r>
      <w:r w:rsidR="00732A85" w:rsidRPr="00B912CC">
        <w:rPr>
          <w:rFonts w:ascii="Times New Roman" w:hAnsi="Times New Roman" w:cs="Arial"/>
          <w:iCs/>
          <w:szCs w:val="28"/>
        </w:rPr>
        <w:t>đả</w:t>
      </w:r>
      <w:r w:rsidR="00732A85" w:rsidRPr="00B912CC">
        <w:rPr>
          <w:rFonts w:ascii="Times New Roman" w:hAnsi="Times New Roman"/>
          <w:iCs/>
          <w:szCs w:val="28"/>
        </w:rPr>
        <w:t>m b</w:t>
      </w:r>
      <w:r w:rsidR="00732A85" w:rsidRPr="00B912CC">
        <w:rPr>
          <w:rFonts w:ascii="Times New Roman" w:hAnsi="Times New Roman" w:cs="Arial"/>
          <w:iCs/>
          <w:szCs w:val="28"/>
        </w:rPr>
        <w:t>ả</w:t>
      </w:r>
      <w:r w:rsidR="00732A85" w:rsidRPr="00B912CC">
        <w:rPr>
          <w:rFonts w:ascii="Times New Roman" w:hAnsi="Times New Roman"/>
          <w:iCs/>
          <w:szCs w:val="28"/>
        </w:rPr>
        <w:t>o an to</w:t>
      </w:r>
      <w:r w:rsidR="00732A85" w:rsidRPr="00B912CC">
        <w:rPr>
          <w:rFonts w:ascii="Times New Roman" w:hAnsi="Times New Roman" w:cs=".VnTimeH"/>
          <w:iCs/>
          <w:szCs w:val="28"/>
        </w:rPr>
        <w:t>à</w:t>
      </w:r>
      <w:r w:rsidR="00732A85" w:rsidRPr="00B912CC">
        <w:rPr>
          <w:rFonts w:ascii="Times New Roman" w:hAnsi="Times New Roman"/>
          <w:iCs/>
          <w:szCs w:val="28"/>
        </w:rPr>
        <w:t>n, b</w:t>
      </w:r>
      <w:r w:rsidR="00732A85" w:rsidRPr="00B912CC">
        <w:rPr>
          <w:rFonts w:ascii="Times New Roman" w:hAnsi="Times New Roman" w:cs="Arial"/>
          <w:iCs/>
          <w:szCs w:val="28"/>
        </w:rPr>
        <w:t>ả</w:t>
      </w:r>
      <w:r w:rsidR="00732A85" w:rsidRPr="00B912CC">
        <w:rPr>
          <w:rFonts w:ascii="Times New Roman" w:hAnsi="Times New Roman"/>
          <w:iCs/>
          <w:szCs w:val="28"/>
        </w:rPr>
        <w:t>o m</w:t>
      </w:r>
      <w:r w:rsidR="00732A85" w:rsidRPr="00B912CC">
        <w:rPr>
          <w:rFonts w:ascii="Times New Roman" w:hAnsi="Times New Roman" w:cs="Arial"/>
          <w:iCs/>
          <w:szCs w:val="28"/>
        </w:rPr>
        <w:t>ậ</w:t>
      </w:r>
      <w:r w:rsidR="00732A85" w:rsidRPr="00B912CC">
        <w:rPr>
          <w:rFonts w:ascii="Times New Roman" w:hAnsi="Times New Roman"/>
          <w:iCs/>
          <w:szCs w:val="28"/>
        </w:rPr>
        <w:t>t t</w:t>
      </w:r>
      <w:r w:rsidR="00732A85" w:rsidRPr="00B912CC">
        <w:rPr>
          <w:rFonts w:ascii="Times New Roman" w:hAnsi="Times New Roman" w:cs="Arial"/>
          <w:iCs/>
          <w:szCs w:val="28"/>
        </w:rPr>
        <w:t>ổ</w:t>
      </w:r>
      <w:r w:rsidR="00732A85" w:rsidRPr="00B912CC">
        <w:rPr>
          <w:rFonts w:ascii="Times New Roman" w:hAnsi="Times New Roman"/>
          <w:iCs/>
          <w:szCs w:val="28"/>
        </w:rPr>
        <w:t>ng th</w:t>
      </w:r>
      <w:r w:rsidR="00732A85" w:rsidRPr="00B912CC">
        <w:rPr>
          <w:rFonts w:ascii="Times New Roman" w:hAnsi="Times New Roman" w:cs="Arial"/>
          <w:iCs/>
          <w:szCs w:val="28"/>
        </w:rPr>
        <w:t>ể</w:t>
      </w:r>
      <w:r w:rsidR="00732A85" w:rsidRPr="00B912CC">
        <w:rPr>
          <w:rFonts w:ascii="Times New Roman" w:hAnsi="Times New Roman"/>
          <w:iCs/>
          <w:szCs w:val="28"/>
        </w:rPr>
        <w:t xml:space="preserve"> trong m</w:t>
      </w:r>
      <w:r w:rsidR="00732A85" w:rsidRPr="00B912CC">
        <w:rPr>
          <w:rFonts w:ascii="Times New Roman" w:hAnsi="Times New Roman" w:cs="Arial"/>
          <w:iCs/>
          <w:szCs w:val="28"/>
        </w:rPr>
        <w:t>ạ</w:t>
      </w:r>
      <w:r w:rsidR="00732A85" w:rsidRPr="00B912CC">
        <w:rPr>
          <w:rFonts w:ascii="Times New Roman" w:hAnsi="Times New Roman"/>
          <w:iCs/>
          <w:szCs w:val="28"/>
        </w:rPr>
        <w:t>ng v</w:t>
      </w:r>
      <w:r w:rsidR="00732A85" w:rsidRPr="00B912CC">
        <w:rPr>
          <w:rFonts w:ascii="Times New Roman" w:hAnsi="Times New Roman" w:cs=".VnTimeH"/>
          <w:iCs/>
          <w:szCs w:val="28"/>
        </w:rPr>
        <w:t>à</w:t>
      </w:r>
      <w:r w:rsidR="00732A85" w:rsidRPr="00B912CC">
        <w:rPr>
          <w:rFonts w:ascii="Times New Roman" w:hAnsi="Times New Roman"/>
          <w:iCs/>
          <w:szCs w:val="28"/>
        </w:rPr>
        <w:t xml:space="preserve"> v</w:t>
      </w:r>
      <w:r w:rsidR="00732A85" w:rsidRPr="00B912CC">
        <w:rPr>
          <w:rFonts w:ascii="Times New Roman" w:hAnsi="Times New Roman" w:cs="Arial"/>
          <w:iCs/>
          <w:szCs w:val="28"/>
        </w:rPr>
        <w:t>ớ</w:t>
      </w:r>
      <w:r w:rsidR="00732A85" w:rsidRPr="00B912CC">
        <w:rPr>
          <w:rFonts w:ascii="Times New Roman" w:hAnsi="Times New Roman"/>
          <w:iCs/>
          <w:szCs w:val="28"/>
        </w:rPr>
        <w:t>i Internet; Thi</w:t>
      </w:r>
      <w:r w:rsidR="00732A85" w:rsidRPr="00B912CC">
        <w:rPr>
          <w:rFonts w:ascii="Times New Roman" w:hAnsi="Times New Roman" w:cs="Arial"/>
          <w:iCs/>
          <w:szCs w:val="28"/>
        </w:rPr>
        <w:t>ế</w:t>
      </w:r>
      <w:r w:rsidR="00732A85" w:rsidRPr="00B912CC">
        <w:rPr>
          <w:rFonts w:ascii="Times New Roman" w:hAnsi="Times New Roman"/>
          <w:iCs/>
          <w:szCs w:val="28"/>
        </w:rPr>
        <w:t>t l</w:t>
      </w:r>
      <w:r w:rsidR="00732A85" w:rsidRPr="00B912CC">
        <w:rPr>
          <w:rFonts w:ascii="Times New Roman" w:hAnsi="Times New Roman" w:cs="Arial"/>
          <w:iCs/>
          <w:szCs w:val="28"/>
        </w:rPr>
        <w:t>ậ</w:t>
      </w:r>
      <w:r w:rsidR="00732A85" w:rsidRPr="00B912CC">
        <w:rPr>
          <w:rFonts w:ascii="Times New Roman" w:hAnsi="Times New Roman"/>
          <w:iCs/>
          <w:szCs w:val="28"/>
        </w:rPr>
        <w:t>p c</w:t>
      </w:r>
      <w:r w:rsidR="00732A85" w:rsidRPr="00B912CC">
        <w:rPr>
          <w:rFonts w:ascii="Times New Roman" w:hAnsi="Times New Roman" w:cs=".VnTimeH"/>
          <w:iCs/>
          <w:szCs w:val="28"/>
        </w:rPr>
        <w:t>á</w:t>
      </w:r>
      <w:r w:rsidR="00732A85" w:rsidRPr="00B912CC">
        <w:rPr>
          <w:rFonts w:ascii="Times New Roman" w:hAnsi="Times New Roman"/>
          <w:iCs/>
          <w:szCs w:val="28"/>
        </w:rPr>
        <w:t>c ch</w:t>
      </w:r>
      <w:r w:rsidR="00732A85" w:rsidRPr="00B912CC">
        <w:rPr>
          <w:rFonts w:ascii="Times New Roman" w:hAnsi="Times New Roman" w:cs=".VnTimeH"/>
          <w:iCs/>
          <w:szCs w:val="28"/>
        </w:rPr>
        <w:t>í</w:t>
      </w:r>
      <w:r w:rsidR="00732A85" w:rsidRPr="00B912CC">
        <w:rPr>
          <w:rFonts w:ascii="Times New Roman" w:hAnsi="Times New Roman"/>
          <w:iCs/>
          <w:szCs w:val="28"/>
        </w:rPr>
        <w:t>nh s</w:t>
      </w:r>
      <w:r w:rsidR="00732A85" w:rsidRPr="00B912CC">
        <w:rPr>
          <w:rFonts w:ascii="Times New Roman" w:hAnsi="Times New Roman" w:cs=".VnTimeH"/>
          <w:iCs/>
          <w:szCs w:val="28"/>
        </w:rPr>
        <w:t>á</w:t>
      </w:r>
      <w:r w:rsidR="00732A85" w:rsidRPr="00B912CC">
        <w:rPr>
          <w:rFonts w:ascii="Times New Roman" w:hAnsi="Times New Roman"/>
          <w:iCs/>
          <w:szCs w:val="28"/>
        </w:rPr>
        <w:t>ch an to</w:t>
      </w:r>
      <w:r w:rsidR="00732A85" w:rsidRPr="00B912CC">
        <w:rPr>
          <w:rFonts w:ascii="Times New Roman" w:hAnsi="Times New Roman" w:cs=".VnTimeH"/>
          <w:iCs/>
          <w:szCs w:val="28"/>
        </w:rPr>
        <w:t>à</w:t>
      </w:r>
      <w:r w:rsidR="00732A85" w:rsidRPr="00B912CC">
        <w:rPr>
          <w:rFonts w:ascii="Times New Roman" w:hAnsi="Times New Roman"/>
          <w:iCs/>
          <w:szCs w:val="28"/>
        </w:rPr>
        <w:t>n, b</w:t>
      </w:r>
      <w:r w:rsidR="00732A85" w:rsidRPr="00B912CC">
        <w:rPr>
          <w:rFonts w:ascii="Times New Roman" w:hAnsi="Times New Roman" w:cs="Arial"/>
          <w:iCs/>
          <w:szCs w:val="28"/>
        </w:rPr>
        <w:t>ả</w:t>
      </w:r>
      <w:r w:rsidR="00732A85" w:rsidRPr="00B912CC">
        <w:rPr>
          <w:rFonts w:ascii="Times New Roman" w:hAnsi="Times New Roman"/>
          <w:iCs/>
          <w:szCs w:val="28"/>
        </w:rPr>
        <w:t>o m</w:t>
      </w:r>
      <w:r w:rsidR="00732A85" w:rsidRPr="00B912CC">
        <w:rPr>
          <w:rFonts w:ascii="Times New Roman" w:hAnsi="Times New Roman" w:cs="Arial"/>
          <w:iCs/>
          <w:szCs w:val="28"/>
        </w:rPr>
        <w:t>ậ</w:t>
      </w:r>
      <w:r w:rsidR="00732A85" w:rsidRPr="00B912CC">
        <w:rPr>
          <w:rFonts w:ascii="Times New Roman" w:hAnsi="Times New Roman"/>
          <w:iCs/>
          <w:szCs w:val="28"/>
        </w:rPr>
        <w:t>t cho c</w:t>
      </w:r>
      <w:r w:rsidR="00732A85" w:rsidRPr="00B912CC">
        <w:rPr>
          <w:rFonts w:ascii="Times New Roman" w:hAnsi="Times New Roman" w:cs=".VnTimeH"/>
          <w:iCs/>
          <w:szCs w:val="28"/>
        </w:rPr>
        <w:t>á</w:t>
      </w:r>
      <w:r w:rsidR="00732A85" w:rsidRPr="00B912CC">
        <w:rPr>
          <w:rFonts w:ascii="Times New Roman" w:hAnsi="Times New Roman"/>
          <w:iCs/>
          <w:szCs w:val="28"/>
        </w:rPr>
        <w:t>c ph</w:t>
      </w:r>
      <w:r w:rsidR="00732A85" w:rsidRPr="00B912CC">
        <w:rPr>
          <w:rFonts w:ascii="Times New Roman" w:hAnsi="Times New Roman" w:cs=".VnTimeH"/>
          <w:iCs/>
          <w:szCs w:val="28"/>
        </w:rPr>
        <w:t>â</w:t>
      </w:r>
      <w:r w:rsidR="00732A85" w:rsidRPr="00B912CC">
        <w:rPr>
          <w:rFonts w:ascii="Times New Roman" w:hAnsi="Times New Roman"/>
          <w:iCs/>
          <w:szCs w:val="28"/>
        </w:rPr>
        <w:t>n m</w:t>
      </w:r>
      <w:r w:rsidR="00732A85" w:rsidRPr="00B912CC">
        <w:rPr>
          <w:rFonts w:ascii="Times New Roman" w:hAnsi="Times New Roman" w:cs="Arial"/>
          <w:iCs/>
          <w:szCs w:val="28"/>
        </w:rPr>
        <w:t>ạ</w:t>
      </w:r>
      <w:r w:rsidR="00732A85" w:rsidRPr="00B912CC">
        <w:rPr>
          <w:rFonts w:ascii="Times New Roman" w:hAnsi="Times New Roman"/>
          <w:iCs/>
          <w:szCs w:val="28"/>
        </w:rPr>
        <w:t>ng b</w:t>
      </w:r>
      <w:r w:rsidR="00732A85" w:rsidRPr="00B912CC">
        <w:rPr>
          <w:rFonts w:ascii="Times New Roman" w:hAnsi="Times New Roman" w:cs=".VnTimeH"/>
          <w:iCs/>
          <w:szCs w:val="28"/>
        </w:rPr>
        <w:t>ê</w:t>
      </w:r>
      <w:r w:rsidR="00732A85" w:rsidRPr="00B912CC">
        <w:rPr>
          <w:rFonts w:ascii="Times New Roman" w:hAnsi="Times New Roman"/>
          <w:iCs/>
          <w:szCs w:val="28"/>
        </w:rPr>
        <w:t>n trong; K</w:t>
      </w:r>
      <w:r w:rsidR="00732A85" w:rsidRPr="00B912CC">
        <w:rPr>
          <w:rFonts w:ascii="Times New Roman" w:hAnsi="Times New Roman" w:cs="Arial"/>
          <w:iCs/>
          <w:szCs w:val="28"/>
        </w:rPr>
        <w:t>ế</w:t>
      </w:r>
      <w:r w:rsidR="00732A85" w:rsidRPr="00B912CC">
        <w:rPr>
          <w:rFonts w:ascii="Times New Roman" w:hAnsi="Times New Roman"/>
          <w:iCs/>
          <w:szCs w:val="28"/>
        </w:rPr>
        <w:t>t n</w:t>
      </w:r>
      <w:r w:rsidR="00732A85" w:rsidRPr="00B912CC">
        <w:rPr>
          <w:rFonts w:ascii="Times New Roman" w:hAnsi="Times New Roman" w:cs="Arial"/>
          <w:iCs/>
          <w:szCs w:val="28"/>
        </w:rPr>
        <w:t>ố</w:t>
      </w:r>
      <w:r w:rsidR="00732A85" w:rsidRPr="00B912CC">
        <w:rPr>
          <w:rFonts w:ascii="Times New Roman" w:hAnsi="Times New Roman"/>
          <w:iCs/>
          <w:szCs w:val="28"/>
        </w:rPr>
        <w:t>i t</w:t>
      </w:r>
      <w:r w:rsidR="00732A85" w:rsidRPr="00B912CC">
        <w:rPr>
          <w:rFonts w:ascii="Times New Roman" w:hAnsi="Times New Roman" w:cs="Arial"/>
          <w:iCs/>
          <w:szCs w:val="28"/>
        </w:rPr>
        <w:t>ớ</w:t>
      </w:r>
      <w:r w:rsidR="00732A85" w:rsidRPr="00B912CC">
        <w:rPr>
          <w:rFonts w:ascii="Times New Roman" w:hAnsi="Times New Roman"/>
          <w:iCs/>
          <w:szCs w:val="28"/>
        </w:rPr>
        <w:t>i c</w:t>
      </w:r>
      <w:r w:rsidR="00732A85" w:rsidRPr="00B912CC">
        <w:rPr>
          <w:rFonts w:ascii="Times New Roman" w:hAnsi="Times New Roman" w:cs=".VnTimeH"/>
          <w:iCs/>
          <w:szCs w:val="28"/>
        </w:rPr>
        <w:t>á</w:t>
      </w:r>
      <w:r w:rsidR="00732A85" w:rsidRPr="00B912CC">
        <w:rPr>
          <w:rFonts w:ascii="Times New Roman" w:hAnsi="Times New Roman"/>
          <w:iCs/>
          <w:szCs w:val="28"/>
        </w:rPr>
        <w:t>c kh</w:t>
      </w:r>
      <w:r w:rsidR="00732A85" w:rsidRPr="00B912CC">
        <w:rPr>
          <w:rFonts w:ascii="Times New Roman" w:hAnsi="Times New Roman" w:cs="Arial"/>
          <w:iCs/>
          <w:szCs w:val="28"/>
        </w:rPr>
        <w:t>ố</w:t>
      </w:r>
      <w:r w:rsidR="00732A85" w:rsidRPr="00B912CC">
        <w:rPr>
          <w:rFonts w:ascii="Times New Roman" w:hAnsi="Times New Roman"/>
          <w:iCs/>
          <w:szCs w:val="28"/>
        </w:rPr>
        <w:t>i v</w:t>
      </w:r>
      <w:r w:rsidR="00732A85" w:rsidRPr="00B912CC">
        <w:rPr>
          <w:rFonts w:ascii="Times New Roman" w:hAnsi="Times New Roman" w:cs="Arial"/>
          <w:iCs/>
          <w:szCs w:val="28"/>
        </w:rPr>
        <w:t>ă</w:t>
      </w:r>
      <w:r w:rsidR="00732A85" w:rsidRPr="00B912CC">
        <w:rPr>
          <w:rFonts w:ascii="Times New Roman" w:hAnsi="Times New Roman"/>
          <w:iCs/>
          <w:szCs w:val="28"/>
        </w:rPr>
        <w:t>n ph</w:t>
      </w:r>
      <w:r w:rsidR="00732A85" w:rsidRPr="00B912CC">
        <w:rPr>
          <w:rFonts w:ascii="Times New Roman" w:hAnsi="Times New Roman" w:cs=".VnTimeH"/>
          <w:iCs/>
          <w:szCs w:val="28"/>
        </w:rPr>
        <w:t>ò</w:t>
      </w:r>
      <w:r w:rsidR="00732A85" w:rsidRPr="00B912CC">
        <w:rPr>
          <w:rFonts w:ascii="Times New Roman" w:hAnsi="Times New Roman"/>
          <w:iCs/>
          <w:szCs w:val="28"/>
        </w:rPr>
        <w:t>ng s</w:t>
      </w:r>
      <w:r w:rsidR="00732A85" w:rsidRPr="00B912CC">
        <w:rPr>
          <w:rFonts w:ascii="Times New Roman" w:hAnsi="Times New Roman" w:cs="Arial"/>
          <w:iCs/>
          <w:szCs w:val="28"/>
        </w:rPr>
        <w:t>ử</w:t>
      </w:r>
      <w:r w:rsidR="00732A85" w:rsidRPr="00B912CC">
        <w:rPr>
          <w:rFonts w:ascii="Times New Roman" w:hAnsi="Times New Roman"/>
          <w:iCs/>
          <w:szCs w:val="28"/>
        </w:rPr>
        <w:t xml:space="preserve"> d</w:t>
      </w:r>
      <w:r w:rsidR="00732A85" w:rsidRPr="00B912CC">
        <w:rPr>
          <w:rFonts w:ascii="Times New Roman" w:hAnsi="Times New Roman" w:cs="Arial"/>
          <w:iCs/>
          <w:szCs w:val="28"/>
        </w:rPr>
        <w:t>ụ</w:t>
      </w:r>
      <w:r w:rsidR="00732A85" w:rsidRPr="00B912CC">
        <w:rPr>
          <w:rFonts w:ascii="Times New Roman" w:hAnsi="Times New Roman"/>
          <w:iCs/>
          <w:szCs w:val="28"/>
        </w:rPr>
        <w:t>ng c</w:t>
      </w:r>
      <w:r w:rsidR="00732A85" w:rsidRPr="00B912CC">
        <w:rPr>
          <w:rFonts w:ascii="Times New Roman" w:hAnsi="Times New Roman" w:cs=".VnTimeH"/>
          <w:iCs/>
          <w:szCs w:val="28"/>
        </w:rPr>
        <w:t>ô</w:t>
      </w:r>
      <w:r w:rsidR="00732A85" w:rsidRPr="00B912CC">
        <w:rPr>
          <w:rFonts w:ascii="Times New Roman" w:hAnsi="Times New Roman"/>
          <w:iCs/>
          <w:szCs w:val="28"/>
        </w:rPr>
        <w:t>ng ngh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VnTimeH"/>
          <w:iCs/>
          <w:szCs w:val="28"/>
        </w:rPr>
        <w:t>ô</w:t>
      </w:r>
      <w:r w:rsidR="00732A85" w:rsidRPr="00B912CC">
        <w:rPr>
          <w:rFonts w:ascii="Times New Roman" w:hAnsi="Times New Roman"/>
          <w:iCs/>
          <w:szCs w:val="28"/>
        </w:rPr>
        <w:t xml:space="preserve">ng tin </w:t>
      </w:r>
      <w:r w:rsidR="00732A85" w:rsidRPr="00B912CC">
        <w:rPr>
          <w:rFonts w:ascii="Times New Roman" w:hAnsi="Times New Roman" w:cs=".VnTimeH"/>
          <w:iCs/>
          <w:szCs w:val="28"/>
        </w:rPr>
        <w:t>á</w:t>
      </w:r>
      <w:r w:rsidR="00732A85" w:rsidRPr="00B912CC">
        <w:rPr>
          <w:rFonts w:ascii="Times New Roman" w:hAnsi="Times New Roman"/>
          <w:iCs/>
          <w:szCs w:val="28"/>
        </w:rPr>
        <w:t>p d</w:t>
      </w:r>
      <w:r w:rsidR="00732A85" w:rsidRPr="00B912CC">
        <w:rPr>
          <w:rFonts w:ascii="Times New Roman" w:hAnsi="Times New Roman" w:cs="Arial"/>
          <w:iCs/>
          <w:szCs w:val="28"/>
        </w:rPr>
        <w:t>ụ</w:t>
      </w:r>
      <w:r w:rsidR="00732A85" w:rsidRPr="00B912CC">
        <w:rPr>
          <w:rFonts w:ascii="Times New Roman" w:hAnsi="Times New Roman"/>
          <w:iCs/>
          <w:szCs w:val="28"/>
        </w:rPr>
        <w:t xml:space="preserve">ng </w:t>
      </w:r>
      <w:r w:rsidR="00732A85" w:rsidRPr="00B912CC">
        <w:rPr>
          <w:rFonts w:ascii="Times New Roman" w:hAnsi="Times New Roman" w:cs="Arial"/>
          <w:iCs/>
          <w:szCs w:val="28"/>
        </w:rPr>
        <w:t>đị</w:t>
      </w:r>
      <w:r w:rsidR="00732A85" w:rsidRPr="00B912CC">
        <w:rPr>
          <w:rFonts w:ascii="Times New Roman" w:hAnsi="Times New Roman"/>
          <w:iCs/>
          <w:szCs w:val="28"/>
        </w:rPr>
        <w:t>a ch</w:t>
      </w:r>
      <w:r w:rsidR="00732A85" w:rsidRPr="00B912CC">
        <w:rPr>
          <w:rFonts w:ascii="Times New Roman" w:hAnsi="Times New Roman" w:cs="Arial"/>
          <w:iCs/>
          <w:szCs w:val="28"/>
        </w:rPr>
        <w:t>ỉ</w:t>
      </w:r>
      <w:r w:rsidR="00732A85" w:rsidRPr="00B912CC">
        <w:rPr>
          <w:rFonts w:ascii="Times New Roman" w:hAnsi="Times New Roman"/>
          <w:iCs/>
          <w:szCs w:val="28"/>
        </w:rPr>
        <w:t xml:space="preserve"> IPv6; K</w:t>
      </w:r>
      <w:r w:rsidR="00732A85" w:rsidRPr="00B912CC">
        <w:rPr>
          <w:rFonts w:ascii="Times New Roman" w:hAnsi="Times New Roman" w:cs="Arial"/>
          <w:iCs/>
          <w:szCs w:val="28"/>
        </w:rPr>
        <w:t>ế</w:t>
      </w:r>
      <w:r w:rsidR="00732A85" w:rsidRPr="00B912CC">
        <w:rPr>
          <w:rFonts w:ascii="Times New Roman" w:hAnsi="Times New Roman"/>
          <w:iCs/>
          <w:szCs w:val="28"/>
        </w:rPr>
        <w:t>t n</w:t>
      </w:r>
      <w:r w:rsidR="00732A85" w:rsidRPr="00B912CC">
        <w:rPr>
          <w:rFonts w:ascii="Times New Roman" w:hAnsi="Times New Roman" w:cs="Arial"/>
          <w:iCs/>
          <w:szCs w:val="28"/>
        </w:rPr>
        <w:t>ố</w:t>
      </w:r>
      <w:r w:rsidR="00732A85" w:rsidRPr="00B912CC">
        <w:rPr>
          <w:rFonts w:ascii="Times New Roman" w:hAnsi="Times New Roman"/>
          <w:iCs/>
          <w:szCs w:val="28"/>
        </w:rPr>
        <w:t>i t</w:t>
      </w:r>
      <w:r w:rsidR="00732A85" w:rsidRPr="00B912CC">
        <w:rPr>
          <w:rFonts w:ascii="Times New Roman" w:hAnsi="Times New Roman" w:cs="Arial"/>
          <w:iCs/>
          <w:szCs w:val="28"/>
        </w:rPr>
        <w:t>ớ</w:t>
      </w:r>
      <w:r w:rsidR="00732A85" w:rsidRPr="00B912CC">
        <w:rPr>
          <w:rFonts w:ascii="Times New Roman" w:hAnsi="Times New Roman"/>
          <w:iCs/>
          <w:szCs w:val="28"/>
        </w:rPr>
        <w:t>i m</w:t>
      </w:r>
      <w:r w:rsidR="00732A85" w:rsidRPr="00B912CC">
        <w:rPr>
          <w:rFonts w:ascii="Times New Roman" w:hAnsi="Times New Roman" w:cs="Arial"/>
          <w:iCs/>
          <w:szCs w:val="28"/>
        </w:rPr>
        <w:t>ạ</w:t>
      </w:r>
      <w:r w:rsidR="00732A85" w:rsidRPr="00B912CC">
        <w:rPr>
          <w:rFonts w:ascii="Times New Roman" w:hAnsi="Times New Roman"/>
          <w:iCs/>
          <w:szCs w:val="28"/>
        </w:rPr>
        <w:t>ng chuy</w:t>
      </w:r>
      <w:r w:rsidR="00732A85" w:rsidRPr="00B912CC">
        <w:rPr>
          <w:rFonts w:ascii="Times New Roman" w:hAnsi="Times New Roman" w:cs=".VnTimeH"/>
          <w:iCs/>
          <w:szCs w:val="28"/>
        </w:rPr>
        <w:t>ê</w:t>
      </w:r>
      <w:r w:rsidR="00732A85" w:rsidRPr="00B912CC">
        <w:rPr>
          <w:rFonts w:ascii="Times New Roman" w:hAnsi="Times New Roman"/>
          <w:iCs/>
          <w:szCs w:val="28"/>
        </w:rPr>
        <w:t>n d</w:t>
      </w:r>
      <w:r w:rsidR="00732A85" w:rsidRPr="00B912CC">
        <w:rPr>
          <w:rFonts w:ascii="Times New Roman" w:hAnsi="Times New Roman" w:cs=".VnTimeH"/>
          <w:iCs/>
          <w:szCs w:val="28"/>
        </w:rPr>
        <w:t>ù</w:t>
      </w:r>
      <w:r w:rsidR="00732A85" w:rsidRPr="00B912CC">
        <w:rPr>
          <w:rFonts w:ascii="Times New Roman" w:hAnsi="Times New Roman"/>
          <w:iCs/>
          <w:szCs w:val="28"/>
        </w:rPr>
        <w:t>ng trong h</w:t>
      </w:r>
      <w:r w:rsidR="00732A85" w:rsidRPr="00B912CC">
        <w:rPr>
          <w:rFonts w:ascii="Times New Roman" w:hAnsi="Times New Roman" w:cs="Arial"/>
          <w:iCs/>
          <w:szCs w:val="28"/>
        </w:rPr>
        <w:t>ệ</w:t>
      </w:r>
      <w:r w:rsidR="00732A85" w:rsidRPr="00B912CC">
        <w:rPr>
          <w:rFonts w:ascii="Times New Roman" w:hAnsi="Times New Roman"/>
          <w:iCs/>
          <w:szCs w:val="28"/>
        </w:rPr>
        <w:t xml:space="preserve"> th</w:t>
      </w:r>
      <w:r w:rsidR="00732A85" w:rsidRPr="00B912CC">
        <w:rPr>
          <w:rFonts w:ascii="Times New Roman" w:hAnsi="Times New Roman" w:cs="Arial"/>
          <w:iCs/>
          <w:szCs w:val="28"/>
        </w:rPr>
        <w:t>ố</w:t>
      </w:r>
      <w:r w:rsidR="00732A85" w:rsidRPr="00B912CC">
        <w:rPr>
          <w:rFonts w:ascii="Times New Roman" w:hAnsi="Times New Roman"/>
          <w:iCs/>
          <w:szCs w:val="28"/>
        </w:rPr>
        <w:t>ng m</w:t>
      </w:r>
      <w:r w:rsidR="00732A85" w:rsidRPr="00B912CC">
        <w:rPr>
          <w:rFonts w:ascii="Times New Roman" w:hAnsi="Times New Roman" w:cs="Arial"/>
          <w:iCs/>
          <w:szCs w:val="28"/>
        </w:rPr>
        <w:t>ạ</w:t>
      </w:r>
      <w:r w:rsidR="00732A85" w:rsidRPr="00B912CC">
        <w:rPr>
          <w:rFonts w:ascii="Times New Roman" w:hAnsi="Times New Roman"/>
          <w:iCs/>
          <w:szCs w:val="28"/>
        </w:rPr>
        <w:t>ng WAN s</w:t>
      </w:r>
      <w:r w:rsidR="00732A85" w:rsidRPr="00B912CC">
        <w:rPr>
          <w:rFonts w:ascii="Times New Roman" w:hAnsi="Times New Roman" w:cs="Arial"/>
          <w:iCs/>
          <w:szCs w:val="28"/>
        </w:rPr>
        <w:t>ử</w:t>
      </w:r>
      <w:r w:rsidR="00732A85" w:rsidRPr="00B912CC">
        <w:rPr>
          <w:rFonts w:ascii="Times New Roman" w:hAnsi="Times New Roman"/>
          <w:iCs/>
          <w:szCs w:val="28"/>
        </w:rPr>
        <w:t xml:space="preserve"> d</w:t>
      </w:r>
      <w:r w:rsidR="00732A85" w:rsidRPr="00B912CC">
        <w:rPr>
          <w:rFonts w:ascii="Times New Roman" w:hAnsi="Times New Roman" w:cs="Arial"/>
          <w:iCs/>
          <w:szCs w:val="28"/>
        </w:rPr>
        <w:t>ụ</w:t>
      </w:r>
      <w:r w:rsidR="00732A85" w:rsidRPr="00B912CC">
        <w:rPr>
          <w:rFonts w:ascii="Times New Roman" w:hAnsi="Times New Roman"/>
          <w:iCs/>
          <w:szCs w:val="28"/>
        </w:rPr>
        <w:t>ng IPv6 tr</w:t>
      </w:r>
      <w:r w:rsidR="00732A85" w:rsidRPr="00B912CC">
        <w:rPr>
          <w:rFonts w:ascii="Times New Roman" w:hAnsi="Times New Roman" w:cs=".VnTimeH"/>
          <w:iCs/>
          <w:szCs w:val="28"/>
        </w:rPr>
        <w:t>ê</w:t>
      </w:r>
      <w:r w:rsidR="00732A85" w:rsidRPr="00B912CC">
        <w:rPr>
          <w:rFonts w:ascii="Times New Roman" w:hAnsi="Times New Roman"/>
          <w:iCs/>
          <w:szCs w:val="28"/>
        </w:rPr>
        <w:t>n to</w:t>
      </w:r>
      <w:r w:rsidR="00732A85" w:rsidRPr="00B912CC">
        <w:rPr>
          <w:rFonts w:ascii="Times New Roman" w:hAnsi="Times New Roman" w:cs=".VnTimeH"/>
          <w:iCs/>
          <w:szCs w:val="28"/>
        </w:rPr>
        <w:t>à</w:t>
      </w:r>
      <w:r w:rsidR="00732A85" w:rsidRPr="00B912CC">
        <w:rPr>
          <w:rFonts w:ascii="Times New Roman" w:hAnsi="Times New Roman"/>
          <w:iCs/>
          <w:szCs w:val="28"/>
        </w:rPr>
        <w:t>n t</w:t>
      </w:r>
      <w:r w:rsidR="00732A85" w:rsidRPr="00B912CC">
        <w:rPr>
          <w:rFonts w:ascii="Times New Roman" w:hAnsi="Times New Roman" w:cs="Arial"/>
          <w:iCs/>
          <w:szCs w:val="28"/>
        </w:rPr>
        <w:t>ỉ</w:t>
      </w:r>
      <w:r w:rsidR="00732A85" w:rsidRPr="00B912CC">
        <w:rPr>
          <w:rFonts w:ascii="Times New Roman" w:hAnsi="Times New Roman"/>
          <w:iCs/>
          <w:szCs w:val="28"/>
        </w:rPr>
        <w:t>nh Kon Tum.</w:t>
      </w:r>
    </w:p>
    <w:p w14:paraId="247DED0A" w14:textId="6136FDF5" w:rsidR="005E2852" w:rsidRPr="00D34AA9" w:rsidRDefault="007547FC" w:rsidP="005957B2">
      <w:pPr>
        <w:tabs>
          <w:tab w:val="left" w:pos="720"/>
        </w:tabs>
        <w:spacing w:before="60" w:after="60" w:line="252" w:lineRule="auto"/>
        <w:ind w:firstLine="567"/>
        <w:jc w:val="both"/>
        <w:rPr>
          <w:rFonts w:ascii="Times New Roman" w:hAnsi="Times New Roman"/>
          <w:iCs/>
          <w:szCs w:val="28"/>
          <w:lang w:val="nl-NL"/>
        </w:rPr>
      </w:pPr>
      <w:r w:rsidRPr="00D34AA9">
        <w:rPr>
          <w:rFonts w:ascii="Times New Roman" w:hAnsi="Times New Roman"/>
          <w:iCs/>
          <w:szCs w:val="28"/>
          <w:lang w:val="nl-NL"/>
        </w:rPr>
        <w:t>Với mục tiêu</w:t>
      </w:r>
      <w:r w:rsidR="00732A85" w:rsidRPr="00D34AA9">
        <w:rPr>
          <w:rFonts w:ascii="Times New Roman" w:hAnsi="Times New Roman"/>
          <w:iCs/>
          <w:szCs w:val="28"/>
          <w:lang w:val="nl-NL"/>
        </w:rPr>
        <w:t xml:space="preserve"> nhằm</w:t>
      </w:r>
      <w:r w:rsidR="00190931" w:rsidRPr="00D34AA9">
        <w:rPr>
          <w:rFonts w:ascii="Times New Roman" w:hAnsi="Times New Roman"/>
          <w:iCs/>
          <w:szCs w:val="28"/>
          <w:lang w:val="nl-NL"/>
        </w:rPr>
        <w:t xml:space="preserve"> </w:t>
      </w:r>
      <w:r w:rsidR="00732A85" w:rsidRPr="00D34AA9">
        <w:rPr>
          <w:rFonts w:ascii="Times New Roman" w:hAnsi="Times New Roman"/>
          <w:szCs w:val="28"/>
          <w:lang w:val="nl-NL"/>
        </w:rPr>
        <w:t>quy hoạch lại hệ thống mạng hoạt động theo mô hình kết nối đa h</w:t>
      </w:r>
      <w:r w:rsidR="00732A85" w:rsidRPr="00D34AA9">
        <w:rPr>
          <w:rFonts w:ascii="Times New Roman" w:hAnsi="Times New Roman" w:hint="eastAsia"/>
          <w:szCs w:val="28"/>
          <w:lang w:val="nl-NL"/>
        </w:rPr>
        <w:t>ư</w:t>
      </w:r>
      <w:r w:rsidR="00732A85" w:rsidRPr="00D34AA9">
        <w:rPr>
          <w:rFonts w:ascii="Times New Roman" w:hAnsi="Times New Roman"/>
          <w:szCs w:val="28"/>
          <w:lang w:val="nl-NL"/>
        </w:rPr>
        <w:t>ớng, sử dụng ASN, vùng địa chỉ IPv4/IPv6 độc lập. Phân bổ vùng địa chỉ IPv4/IPv6 t</w:t>
      </w:r>
      <w:r w:rsidR="00732A85" w:rsidRPr="00D34AA9">
        <w:rPr>
          <w:rFonts w:ascii="Times New Roman" w:hAnsi="Times New Roman" w:hint="eastAsia"/>
          <w:szCs w:val="28"/>
          <w:lang w:val="nl-NL"/>
        </w:rPr>
        <w:t>ươ</w:t>
      </w:r>
      <w:r w:rsidR="00732A85" w:rsidRPr="00D34AA9">
        <w:rPr>
          <w:rFonts w:ascii="Times New Roman" w:hAnsi="Times New Roman"/>
          <w:szCs w:val="28"/>
          <w:lang w:val="nl-NL"/>
        </w:rPr>
        <w:t>ng ứng với các dịch vụ sẵn có đồng thời đáp ứng khả năng mở rộng dịch vụ trong t</w:t>
      </w:r>
      <w:r w:rsidR="00732A85" w:rsidRPr="00D34AA9">
        <w:rPr>
          <w:rFonts w:ascii="Times New Roman" w:hAnsi="Times New Roman" w:hint="eastAsia"/>
          <w:szCs w:val="28"/>
          <w:lang w:val="nl-NL"/>
        </w:rPr>
        <w:t>ươ</w:t>
      </w:r>
      <w:r w:rsidR="00732A85" w:rsidRPr="00D34AA9">
        <w:rPr>
          <w:rFonts w:ascii="Times New Roman" w:hAnsi="Times New Roman"/>
          <w:szCs w:val="28"/>
          <w:lang w:val="nl-NL"/>
        </w:rPr>
        <w:t>ng lai trên toàn tỉnh. Thực hiện chuyển đổi IPv6, triển khai nâng cấp hạ tầng kết nối, hệ thống dịch vụ mạng lõi, cổng thông tin điện tử; từng b</w:t>
      </w:r>
      <w:r w:rsidR="00732A85" w:rsidRPr="00D34AA9">
        <w:rPr>
          <w:rFonts w:ascii="Times New Roman" w:hAnsi="Times New Roman" w:hint="eastAsia"/>
          <w:szCs w:val="28"/>
          <w:lang w:val="nl-NL"/>
        </w:rPr>
        <w:t>ư</w:t>
      </w:r>
      <w:r w:rsidR="00732A85" w:rsidRPr="00D34AA9">
        <w:rPr>
          <w:rFonts w:ascii="Times New Roman" w:hAnsi="Times New Roman"/>
          <w:szCs w:val="28"/>
          <w:lang w:val="nl-NL"/>
        </w:rPr>
        <w:t>ớc chuyển đổi các dịch vụ và ứng dụng công nghệ thông tin toàn tỉnh sang sử dụng thế hệ địa chỉ IPv6. Thực hiện hệ thống giám sát bảo mật, dự phòng và an toàn tập trung cho IPv4&amp;IPv6 và DNSSEC để bảo đảm các c</w:t>
      </w:r>
      <w:r w:rsidR="00732A85" w:rsidRPr="00D34AA9">
        <w:rPr>
          <w:rFonts w:ascii="Times New Roman" w:hAnsi="Times New Roman" w:hint="eastAsia"/>
          <w:szCs w:val="28"/>
          <w:lang w:val="nl-NL"/>
        </w:rPr>
        <w:t>ơ</w:t>
      </w:r>
      <w:r w:rsidR="00732A85" w:rsidRPr="00D34AA9">
        <w:rPr>
          <w:rFonts w:ascii="Times New Roman" w:hAnsi="Times New Roman"/>
          <w:szCs w:val="28"/>
          <w:lang w:val="nl-NL"/>
        </w:rPr>
        <w:t xml:space="preserve"> quan, ban ngành, địa ph</w:t>
      </w:r>
      <w:r w:rsidR="00732A85" w:rsidRPr="00D34AA9">
        <w:rPr>
          <w:rFonts w:ascii="Times New Roman" w:hAnsi="Times New Roman" w:hint="eastAsia"/>
          <w:szCs w:val="28"/>
          <w:lang w:val="nl-NL"/>
        </w:rPr>
        <w:t>ươ</w:t>
      </w:r>
      <w:r w:rsidR="00732A85" w:rsidRPr="00D34AA9">
        <w:rPr>
          <w:rFonts w:ascii="Times New Roman" w:hAnsi="Times New Roman"/>
          <w:szCs w:val="28"/>
          <w:lang w:val="nl-NL"/>
        </w:rPr>
        <w:t>ng trên địa bàn tỉnh kết nối an toàn, bảo mật.</w:t>
      </w:r>
    </w:p>
    <w:p w14:paraId="572A911C" w14:textId="69D9840C" w:rsidR="007A1CC5" w:rsidRPr="00B912CC" w:rsidRDefault="00C7648C" w:rsidP="005957B2">
      <w:pPr>
        <w:spacing w:before="60" w:after="60" w:line="252" w:lineRule="auto"/>
        <w:jc w:val="center"/>
        <w:rPr>
          <w:rFonts w:ascii="Times New Roman" w:hAnsi="Times New Roman"/>
          <w:i/>
          <w:lang w:val="nl-NL"/>
        </w:rPr>
      </w:pPr>
      <w:r w:rsidRPr="00D34AA9">
        <w:rPr>
          <w:rFonts w:ascii="Times New Roman" w:hAnsi="Times New Roman"/>
          <w:i/>
        </w:rPr>
        <w:t xml:space="preserve">(Thông tin chi tiết của Dự án tại </w:t>
      </w:r>
      <w:r w:rsidR="007A1CC5" w:rsidRPr="00D34AA9">
        <w:rPr>
          <w:rFonts w:ascii="Times New Roman" w:hAnsi="Times New Roman"/>
          <w:i/>
        </w:rPr>
        <w:t>Tờ trình số 21</w:t>
      </w:r>
      <w:r w:rsidR="00732A85" w:rsidRPr="00B912CC">
        <w:rPr>
          <w:rFonts w:ascii="Times New Roman" w:hAnsi="Times New Roman"/>
          <w:i/>
          <w:lang w:val="nl-NL"/>
        </w:rPr>
        <w:t>5</w:t>
      </w:r>
      <w:r w:rsidR="007A1CC5" w:rsidRPr="00D34AA9">
        <w:rPr>
          <w:rFonts w:ascii="Times New Roman" w:hAnsi="Times New Roman"/>
          <w:i/>
        </w:rPr>
        <w:t xml:space="preserve">/TTr-UBND </w:t>
      </w:r>
    </w:p>
    <w:p w14:paraId="6695DE8A" w14:textId="170DD4D0" w:rsidR="00C7648C" w:rsidRPr="00D34AA9" w:rsidRDefault="007A1CC5" w:rsidP="005957B2">
      <w:pPr>
        <w:spacing w:before="60" w:after="60" w:line="252" w:lineRule="auto"/>
        <w:jc w:val="center"/>
        <w:rPr>
          <w:rFonts w:ascii="Times New Roman" w:hAnsi="Times New Roman"/>
        </w:rPr>
      </w:pPr>
      <w:r w:rsidRPr="00D34AA9">
        <w:rPr>
          <w:rFonts w:ascii="Times New Roman" w:hAnsi="Times New Roman"/>
          <w:i/>
        </w:rPr>
        <w:t xml:space="preserve">ngày 18/11/2021 </w:t>
      </w:r>
      <w:r w:rsidR="00B45212" w:rsidRPr="00D34AA9">
        <w:rPr>
          <w:rFonts w:ascii="Times New Roman" w:hAnsi="Times New Roman"/>
          <w:i/>
        </w:rPr>
        <w:t>của Ủy ban nhân dân tỉnh</w:t>
      </w:r>
      <w:r w:rsidR="00C7648C" w:rsidRPr="00D34AA9">
        <w:rPr>
          <w:rFonts w:ascii="Times New Roman" w:hAnsi="Times New Roman"/>
          <w:i/>
        </w:rPr>
        <w:t>)</w:t>
      </w:r>
    </w:p>
    <w:p w14:paraId="6695DE8B" w14:textId="6B0D6BE2" w:rsidR="007253EC" w:rsidRPr="00D34AA9" w:rsidRDefault="000E117F" w:rsidP="005957B2">
      <w:pPr>
        <w:spacing w:before="60" w:after="60" w:line="252" w:lineRule="auto"/>
        <w:ind w:firstLine="709"/>
        <w:jc w:val="both"/>
        <w:rPr>
          <w:rFonts w:ascii="Times New Roman" w:hAnsi="Times New Roman"/>
          <w:b/>
        </w:rPr>
      </w:pPr>
      <w:r w:rsidRPr="00D34AA9">
        <w:rPr>
          <w:rFonts w:ascii="Times New Roman" w:hAnsi="Times New Roman"/>
          <w:b/>
        </w:rPr>
        <w:t xml:space="preserve">3. </w:t>
      </w:r>
      <w:r w:rsidR="007A1CC5" w:rsidRPr="00B912CC">
        <w:rPr>
          <w:rFonts w:ascii="Times New Roman" w:hAnsi="Times New Roman"/>
          <w:b/>
        </w:rPr>
        <w:t>Quan điểm</w:t>
      </w:r>
      <w:r w:rsidR="000B500F" w:rsidRPr="00D34AA9">
        <w:rPr>
          <w:rFonts w:ascii="Times New Roman" w:hAnsi="Times New Roman"/>
          <w:b/>
        </w:rPr>
        <w:t xml:space="preserve"> của Ban Kinh tế - Ngân sách</w:t>
      </w:r>
      <w:r w:rsidRPr="00D34AA9">
        <w:rPr>
          <w:rFonts w:ascii="Times New Roman" w:hAnsi="Times New Roman"/>
          <w:b/>
        </w:rPr>
        <w:t xml:space="preserve"> </w:t>
      </w:r>
    </w:p>
    <w:p w14:paraId="6695DE8C" w14:textId="5C7BDDB4" w:rsidR="00EC6172" w:rsidRPr="00B912CC" w:rsidRDefault="00EC6172" w:rsidP="005957B2">
      <w:pPr>
        <w:widowControl w:val="0"/>
        <w:spacing w:before="60" w:after="60" w:line="252" w:lineRule="auto"/>
        <w:ind w:firstLine="720"/>
        <w:jc w:val="both"/>
        <w:rPr>
          <w:rFonts w:ascii="Times New Roman" w:hAnsi="Times New Roman"/>
          <w:lang w:val="nb-NO"/>
        </w:rPr>
      </w:pPr>
      <w:r w:rsidRPr="00D34AA9">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00732A85" w:rsidRPr="00D34AA9">
        <w:rPr>
          <w:rFonts w:ascii="Times New Roman" w:hAnsi="Times New Roman"/>
          <w:szCs w:val="28"/>
        </w:rPr>
        <w:t xml:space="preserve">Chuyển </w:t>
      </w:r>
      <w:r w:rsidR="00732A85" w:rsidRPr="00D34AA9">
        <w:rPr>
          <w:rFonts w:ascii="Times New Roman" w:hAnsi="Times New Roman" w:hint="eastAsia"/>
          <w:szCs w:val="28"/>
        </w:rPr>
        <w:t>đ</w:t>
      </w:r>
      <w:r w:rsidR="00732A85" w:rsidRPr="00D34AA9">
        <w:rPr>
          <w:rFonts w:ascii="Times New Roman" w:hAnsi="Times New Roman"/>
          <w:szCs w:val="28"/>
        </w:rPr>
        <w:t>ổi, triển khai hệ thống mạng, bảo mật internet IPv6 và hệ thống phân giải tên miền DNSSEC tỉnh Kon Tum</w:t>
      </w:r>
      <w:r w:rsidR="00D82B3C" w:rsidRPr="00D34AA9">
        <w:rPr>
          <w:rFonts w:ascii="Times New Roman" w:hAnsi="Times New Roman"/>
          <w:lang w:val="nl-NL"/>
        </w:rPr>
        <w:t xml:space="preserve"> </w:t>
      </w:r>
      <w:r w:rsidRPr="00D34AA9">
        <w:rPr>
          <w:rFonts w:ascii="Times New Roman" w:hAnsi="Times New Roman"/>
          <w:bCs/>
          <w:iCs/>
          <w:szCs w:val="28"/>
        </w:rPr>
        <w:t xml:space="preserve">là </w:t>
      </w:r>
      <w:r w:rsidR="00D82B3C" w:rsidRPr="00D34AA9">
        <w:rPr>
          <w:rFonts w:ascii="Times New Roman" w:hAnsi="Times New Roman"/>
        </w:rPr>
        <w:t xml:space="preserve">phù hợp </w:t>
      </w:r>
      <w:r w:rsidR="00732A85" w:rsidRPr="00B912CC">
        <w:rPr>
          <w:rFonts w:ascii="Times New Roman" w:hAnsi="Times New Roman"/>
        </w:rPr>
        <w:t xml:space="preserve">với </w:t>
      </w:r>
      <w:r w:rsidR="00732A85" w:rsidRPr="00B912CC">
        <w:rPr>
          <w:rFonts w:ascii="Times New Roman" w:hAnsi="Times New Roman" w:hint="eastAsia"/>
        </w:rPr>
        <w:t>Đ</w:t>
      </w:r>
      <w:r w:rsidR="00732A85" w:rsidRPr="00B912CC">
        <w:rPr>
          <w:rFonts w:ascii="Times New Roman" w:hAnsi="Times New Roman"/>
        </w:rPr>
        <w:t xml:space="preserve">ề án triển khai tiêu chuẩn DNSSEC cho hệ thống máy chủ tên miền (DNS) “.VN” </w:t>
      </w:r>
      <w:r w:rsidR="00732A85" w:rsidRPr="00B912CC">
        <w:rPr>
          <w:rFonts w:ascii="Times New Roman" w:hAnsi="Times New Roman" w:hint="eastAsia"/>
        </w:rPr>
        <w:t>đư</w:t>
      </w:r>
      <w:r w:rsidR="00732A85" w:rsidRPr="00B912CC">
        <w:rPr>
          <w:rFonts w:ascii="Times New Roman" w:hAnsi="Times New Roman"/>
        </w:rPr>
        <w:t xml:space="preserve">ợc phê duyệt tại Quyết </w:t>
      </w:r>
      <w:r w:rsidR="00732A85" w:rsidRPr="00B912CC">
        <w:rPr>
          <w:rFonts w:ascii="Times New Roman" w:hAnsi="Times New Roman" w:hint="eastAsia"/>
        </w:rPr>
        <w:t>đ</w:t>
      </w:r>
      <w:r w:rsidR="00732A85" w:rsidRPr="00B912CC">
        <w:rPr>
          <w:rFonts w:ascii="Times New Roman" w:hAnsi="Times New Roman"/>
        </w:rPr>
        <w:t>ịnh số 1524/Q</w:t>
      </w:r>
      <w:r w:rsidR="00732A85" w:rsidRPr="00B912CC">
        <w:rPr>
          <w:rFonts w:ascii="Times New Roman" w:hAnsi="Times New Roman" w:hint="eastAsia"/>
        </w:rPr>
        <w:t>Đ</w:t>
      </w:r>
      <w:r w:rsidR="00732A85" w:rsidRPr="00B912CC">
        <w:rPr>
          <w:rFonts w:ascii="Times New Roman" w:hAnsi="Times New Roman"/>
        </w:rPr>
        <w:t>-BTTTT ngày 23 tháng 10 n</w:t>
      </w:r>
      <w:r w:rsidR="00732A85" w:rsidRPr="00B912CC">
        <w:rPr>
          <w:rFonts w:ascii="Times New Roman" w:hAnsi="Times New Roman" w:hint="eastAsia"/>
        </w:rPr>
        <w:t>ă</w:t>
      </w:r>
      <w:r w:rsidR="00732A85" w:rsidRPr="00B912CC">
        <w:rPr>
          <w:rFonts w:ascii="Times New Roman" w:hAnsi="Times New Roman"/>
        </w:rPr>
        <w:t>m 2014 của Bộ tr</w:t>
      </w:r>
      <w:r w:rsidR="00732A85" w:rsidRPr="00B912CC">
        <w:rPr>
          <w:rFonts w:ascii="Times New Roman" w:hAnsi="Times New Roman" w:hint="eastAsia"/>
        </w:rPr>
        <w:t>ư</w:t>
      </w:r>
      <w:r w:rsidR="00732A85" w:rsidRPr="00B912CC">
        <w:rPr>
          <w:rFonts w:ascii="Times New Roman" w:hAnsi="Times New Roman"/>
        </w:rPr>
        <w:t>ởng Bộ Thông tin và Truyền thông</w:t>
      </w:r>
      <w:r w:rsidR="00F86B65">
        <w:rPr>
          <w:rFonts w:ascii="Times New Roman" w:hAnsi="Times New Roman"/>
        </w:rPr>
        <w:t>; Chương trình thúc đẩy hỗ trợ chuyển đổi IPv6 cơ quan nhà nước giai đoạn 2021-2025</w:t>
      </w:r>
      <w:r w:rsidR="00F86B65" w:rsidRPr="00CA71E6">
        <w:rPr>
          <w:rFonts w:ascii="Times New Roman" w:hAnsi="Times New Roman"/>
          <w:vertAlign w:val="superscript"/>
        </w:rPr>
        <w:t>(</w:t>
      </w:r>
      <w:r w:rsidR="00F86B65">
        <w:rPr>
          <w:rStyle w:val="FootnoteReference"/>
          <w:rFonts w:ascii="Times New Roman" w:hAnsi="Times New Roman"/>
        </w:rPr>
        <w:footnoteReference w:id="3"/>
      </w:r>
      <w:r w:rsidR="00F86B65" w:rsidRPr="00CA71E6">
        <w:rPr>
          <w:rFonts w:ascii="Times New Roman" w:hAnsi="Times New Roman"/>
          <w:vertAlign w:val="superscript"/>
        </w:rPr>
        <w:t>)</w:t>
      </w:r>
      <w:r w:rsidR="00F86B65">
        <w:rPr>
          <w:rFonts w:ascii="Times New Roman" w:hAnsi="Times New Roman"/>
        </w:rPr>
        <w:t xml:space="preserve"> </w:t>
      </w:r>
      <w:r w:rsidR="00732A85" w:rsidRPr="00B912CC">
        <w:rPr>
          <w:rFonts w:ascii="Times New Roman" w:hAnsi="Times New Roman"/>
        </w:rPr>
        <w:t>; Kế hoạch số 2640/KH-UBND ngày 11 tháng 10 n</w:t>
      </w:r>
      <w:r w:rsidR="00732A85" w:rsidRPr="00B912CC">
        <w:rPr>
          <w:rFonts w:ascii="Times New Roman" w:hAnsi="Times New Roman" w:hint="eastAsia"/>
        </w:rPr>
        <w:t>ă</w:t>
      </w:r>
      <w:r w:rsidR="00732A85" w:rsidRPr="00B912CC">
        <w:rPr>
          <w:rFonts w:ascii="Times New Roman" w:hAnsi="Times New Roman"/>
        </w:rPr>
        <w:t>m 2019 của Ủy ban nhân dân tỉnh Kon Tum về ban hành kế hoạch triển khai ứng dụng IPv6 trên mạng l</w:t>
      </w:r>
      <w:r w:rsidR="00732A85" w:rsidRPr="00B912CC">
        <w:rPr>
          <w:rFonts w:ascii="Times New Roman" w:hAnsi="Times New Roman" w:hint="eastAsia"/>
        </w:rPr>
        <w:t>ư</w:t>
      </w:r>
      <w:r w:rsidR="00732A85" w:rsidRPr="00B912CC">
        <w:rPr>
          <w:rFonts w:ascii="Times New Roman" w:hAnsi="Times New Roman"/>
        </w:rPr>
        <w:t>ới dịch vụ của c</w:t>
      </w:r>
      <w:r w:rsidR="00732A85" w:rsidRPr="00B912CC">
        <w:rPr>
          <w:rFonts w:ascii="Times New Roman" w:hAnsi="Times New Roman" w:hint="eastAsia"/>
        </w:rPr>
        <w:t>ơ</w:t>
      </w:r>
      <w:r w:rsidR="00732A85" w:rsidRPr="00B912CC">
        <w:rPr>
          <w:rFonts w:ascii="Times New Roman" w:hAnsi="Times New Roman"/>
        </w:rPr>
        <w:t xml:space="preserve"> quan Nhà n</w:t>
      </w:r>
      <w:r w:rsidR="00732A85" w:rsidRPr="00B912CC">
        <w:rPr>
          <w:rFonts w:ascii="Times New Roman" w:hAnsi="Times New Roman" w:hint="eastAsia"/>
        </w:rPr>
        <w:t>ư</w:t>
      </w:r>
      <w:r w:rsidR="00732A85" w:rsidRPr="00B912CC">
        <w:rPr>
          <w:rFonts w:ascii="Times New Roman" w:hAnsi="Times New Roman"/>
        </w:rPr>
        <w:t xml:space="preserve">ớc trên </w:t>
      </w:r>
      <w:r w:rsidR="00732A85" w:rsidRPr="00B912CC">
        <w:rPr>
          <w:rFonts w:ascii="Times New Roman" w:hAnsi="Times New Roman" w:hint="eastAsia"/>
        </w:rPr>
        <w:t>đ</w:t>
      </w:r>
      <w:r w:rsidR="00732A85" w:rsidRPr="00B912CC">
        <w:rPr>
          <w:rFonts w:ascii="Times New Roman" w:hAnsi="Times New Roman"/>
        </w:rPr>
        <w:t xml:space="preserve">ịa bàn tỉnh Kon Tum giai </w:t>
      </w:r>
      <w:r w:rsidR="00732A85" w:rsidRPr="00B912CC">
        <w:rPr>
          <w:rFonts w:ascii="Times New Roman" w:hAnsi="Times New Roman" w:hint="eastAsia"/>
        </w:rPr>
        <w:t>đ</w:t>
      </w:r>
      <w:r w:rsidR="00732A85" w:rsidRPr="00B912CC">
        <w:rPr>
          <w:rFonts w:ascii="Times New Roman" w:hAnsi="Times New Roman"/>
        </w:rPr>
        <w:t xml:space="preserve">oạn 2019-2025 </w:t>
      </w:r>
      <w:r w:rsidR="007A1CC5" w:rsidRPr="00D34AA9">
        <w:rPr>
          <w:rFonts w:ascii="Times New Roman" w:hAnsi="Times New Roman"/>
          <w:iCs/>
          <w:szCs w:val="28"/>
          <w:lang w:val="nb-NO"/>
        </w:rPr>
        <w:t>và</w:t>
      </w:r>
      <w:r w:rsidR="007A1CC5" w:rsidRPr="00D34AA9">
        <w:rPr>
          <w:rFonts w:ascii="Times New Roman" w:hAnsi="Times New Roman"/>
          <w:i/>
          <w:iCs/>
          <w:szCs w:val="28"/>
          <w:lang w:val="nb-NO"/>
        </w:rPr>
        <w:t xml:space="preserve"> </w:t>
      </w:r>
      <w:r w:rsidR="007A1CC5" w:rsidRPr="00D34AA9">
        <w:rPr>
          <w:rFonts w:ascii="Times New Roman" w:hAnsi="Times New Roman"/>
          <w:iCs/>
          <w:szCs w:val="28"/>
          <w:lang w:val="nb-NO"/>
        </w:rPr>
        <w:t xml:space="preserve">Kế hoạch đầu tư công trung hạn giai đoạn 2021-2025 nguồn ngân sách địa phương đã được Hội đồng nhân dân tỉnh phê duyệt tại Nghị quyết số </w:t>
      </w:r>
      <w:r w:rsidR="007A1CC5" w:rsidRPr="00D34AA9">
        <w:rPr>
          <w:rFonts w:ascii="Times New Roman" w:hAnsi="Times New Roman"/>
          <w:iCs/>
          <w:szCs w:val="28"/>
          <w:lang w:val="nb-NO"/>
        </w:rPr>
        <w:lastRenderedPageBreak/>
        <w:t>36/NQ-HĐND ngày 26 tháng 10 năm 2021</w:t>
      </w:r>
      <w:r w:rsidR="00AD0B04" w:rsidRPr="00D34AA9">
        <w:rPr>
          <w:rFonts w:ascii="Times New Roman" w:hAnsi="Times New Roman"/>
          <w:iCs/>
          <w:szCs w:val="28"/>
          <w:vertAlign w:val="superscript"/>
          <w:lang w:val="nb-NO"/>
        </w:rPr>
        <w:t>(</w:t>
      </w:r>
      <w:r w:rsidR="00AD0B04" w:rsidRPr="00D34AA9">
        <w:rPr>
          <w:rStyle w:val="FootnoteReference"/>
          <w:rFonts w:ascii="Times New Roman" w:hAnsi="Times New Roman"/>
          <w:iCs/>
          <w:szCs w:val="28"/>
          <w:lang w:val="nb-NO"/>
        </w:rPr>
        <w:footnoteReference w:id="4"/>
      </w:r>
      <w:r w:rsidR="00AD0B04" w:rsidRPr="00D34AA9">
        <w:rPr>
          <w:rFonts w:ascii="Times New Roman" w:hAnsi="Times New Roman"/>
          <w:iCs/>
          <w:szCs w:val="28"/>
          <w:vertAlign w:val="superscript"/>
          <w:lang w:val="nb-NO"/>
        </w:rPr>
        <w:t>)</w:t>
      </w:r>
      <w:r w:rsidR="007A1CC5" w:rsidRPr="00D34AA9">
        <w:rPr>
          <w:rFonts w:ascii="Times New Roman" w:hAnsi="Times New Roman"/>
          <w:iCs/>
          <w:szCs w:val="28"/>
          <w:lang w:val="nb-NO"/>
        </w:rPr>
        <w:t xml:space="preserve">. </w:t>
      </w:r>
      <w:r w:rsidR="007A1CC5" w:rsidRPr="00B912CC">
        <w:rPr>
          <w:rFonts w:ascii="Times New Roman" w:hAnsi="Times New Roman"/>
          <w:lang w:val="nb-NO"/>
        </w:rPr>
        <w:t xml:space="preserve">Dự án đã </w:t>
      </w:r>
      <w:r w:rsidR="00652C5A" w:rsidRPr="00D34AA9">
        <w:rPr>
          <w:rFonts w:ascii="Times New Roman" w:hAnsi="Times New Roman"/>
        </w:rPr>
        <w:t>được các cơ quan chuyên môn thẩm định đủ điều kiện trình Hội đồng nhân dân tỉnh quyết định chủ trương đầu tư</w:t>
      </w:r>
      <w:r w:rsidR="00652C5A" w:rsidRPr="00D34AA9">
        <w:rPr>
          <w:rFonts w:ascii="Times New Roman" w:hAnsi="Times New Roman"/>
          <w:vertAlign w:val="superscript"/>
        </w:rPr>
        <w:t>(</w:t>
      </w:r>
      <w:r w:rsidR="00652C5A" w:rsidRPr="00D34AA9">
        <w:rPr>
          <w:rFonts w:ascii="Times New Roman" w:hAnsi="Times New Roman"/>
          <w:vertAlign w:val="superscript"/>
        </w:rPr>
        <w:footnoteReference w:id="5"/>
      </w:r>
      <w:r w:rsidR="00652C5A" w:rsidRPr="00D34AA9">
        <w:rPr>
          <w:rFonts w:ascii="Times New Roman" w:hAnsi="Times New Roman"/>
          <w:vertAlign w:val="superscript"/>
        </w:rPr>
        <w:t>)</w:t>
      </w:r>
      <w:r w:rsidR="00652C5A" w:rsidRPr="00D34AA9">
        <w:rPr>
          <w:rFonts w:ascii="Times New Roman" w:hAnsi="Times New Roman"/>
        </w:rPr>
        <w:t>.</w:t>
      </w:r>
      <w:r w:rsidR="00AD0B04" w:rsidRPr="00B912CC">
        <w:rPr>
          <w:rFonts w:ascii="Times New Roman" w:hAnsi="Times New Roman"/>
          <w:lang w:val="nb-NO"/>
        </w:rPr>
        <w:t xml:space="preserve"> </w:t>
      </w:r>
    </w:p>
    <w:p w14:paraId="7761F1A1" w14:textId="399AEEFF" w:rsidR="00192A33" w:rsidRPr="00B912CC" w:rsidRDefault="00C65077" w:rsidP="005957B2">
      <w:pPr>
        <w:spacing w:before="60" w:after="60" w:line="252" w:lineRule="auto"/>
        <w:ind w:firstLine="709"/>
        <w:jc w:val="both"/>
        <w:rPr>
          <w:rFonts w:ascii="Times New Roman" w:hAnsi="Times New Roman"/>
          <w:bCs/>
          <w:iCs/>
          <w:szCs w:val="28"/>
        </w:rPr>
      </w:pPr>
      <w:r w:rsidRPr="00D34AA9">
        <w:rPr>
          <w:rFonts w:ascii="Times New Roman" w:hAnsi="Times New Roman"/>
          <w:bCs/>
          <w:iCs/>
          <w:szCs w:val="28"/>
        </w:rPr>
        <w:t xml:space="preserve">Ban Kinh tế - Ngân sách </w:t>
      </w:r>
      <w:r w:rsidR="00FC0C6E" w:rsidRPr="00D34AA9">
        <w:rPr>
          <w:rFonts w:ascii="Times New Roman" w:hAnsi="Times New Roman"/>
          <w:bCs/>
          <w:iCs/>
          <w:szCs w:val="28"/>
        </w:rPr>
        <w:t xml:space="preserve">cơ bản </w:t>
      </w:r>
      <w:r w:rsidRPr="00D34AA9">
        <w:rPr>
          <w:rFonts w:ascii="Times New Roman" w:hAnsi="Times New Roman"/>
          <w:bCs/>
          <w:iCs/>
          <w:szCs w:val="28"/>
        </w:rPr>
        <w:t>thống nhất với nội dung dự thảo Nghị quyết về</w:t>
      </w:r>
      <w:r w:rsidR="00D82B3C" w:rsidRPr="00D34AA9">
        <w:rPr>
          <w:rFonts w:ascii="Times New Roman" w:hAnsi="Times New Roman"/>
          <w:bCs/>
          <w:iCs/>
          <w:szCs w:val="28"/>
        </w:rPr>
        <w:t xml:space="preserve"> chủ trương</w:t>
      </w:r>
      <w:r w:rsidR="00A2070B" w:rsidRPr="00D34AA9">
        <w:rPr>
          <w:rFonts w:ascii="Times New Roman" w:hAnsi="Times New Roman"/>
          <w:bCs/>
          <w:iCs/>
          <w:szCs w:val="28"/>
        </w:rPr>
        <w:t xml:space="preserve"> đầu tư</w:t>
      </w:r>
      <w:r w:rsidR="00D82B3C" w:rsidRPr="00D34AA9">
        <w:rPr>
          <w:rFonts w:ascii="Times New Roman" w:hAnsi="Times New Roman"/>
          <w:bCs/>
          <w:iCs/>
          <w:szCs w:val="28"/>
        </w:rPr>
        <w:t xml:space="preserve"> dự án</w:t>
      </w:r>
      <w:r w:rsidRPr="00D34AA9">
        <w:rPr>
          <w:rFonts w:ascii="Times New Roman" w:hAnsi="Times New Roman"/>
          <w:bCs/>
          <w:iCs/>
          <w:szCs w:val="28"/>
        </w:rPr>
        <w:t xml:space="preserve"> </w:t>
      </w:r>
      <w:r w:rsidR="00732A85" w:rsidRPr="00D34AA9">
        <w:rPr>
          <w:rFonts w:ascii="Times New Roman" w:hAnsi="Times New Roman"/>
          <w:szCs w:val="28"/>
        </w:rPr>
        <w:t xml:space="preserve">Chuyển </w:t>
      </w:r>
      <w:r w:rsidR="00732A85" w:rsidRPr="00D34AA9">
        <w:rPr>
          <w:rFonts w:ascii="Times New Roman" w:hAnsi="Times New Roman" w:hint="eastAsia"/>
          <w:szCs w:val="28"/>
        </w:rPr>
        <w:t>đ</w:t>
      </w:r>
      <w:r w:rsidR="00732A85" w:rsidRPr="00D34AA9">
        <w:rPr>
          <w:rFonts w:ascii="Times New Roman" w:hAnsi="Times New Roman"/>
          <w:szCs w:val="28"/>
        </w:rPr>
        <w:t>ổi, triển khai hệ thống mạng, bảo mật internet IPv6 và hệ thống phân giải tên miền DNSSEC tỉnh Kon Tum</w:t>
      </w:r>
      <w:r w:rsidR="00732A85" w:rsidRPr="00D34AA9">
        <w:rPr>
          <w:rFonts w:ascii="Times New Roman" w:hAnsi="Times New Roman"/>
          <w:lang w:val="nl-NL"/>
        </w:rPr>
        <w:t xml:space="preserve"> </w:t>
      </w:r>
      <w:r w:rsidRPr="00D34AA9">
        <w:rPr>
          <w:rFonts w:ascii="Times New Roman" w:hAnsi="Times New Roman"/>
          <w:bCs/>
          <w:iCs/>
          <w:szCs w:val="28"/>
        </w:rPr>
        <w:t xml:space="preserve">như đề nghị của Ủy ban nhân dân tỉnh tại Tờ trình số </w:t>
      </w:r>
      <w:r w:rsidR="00192A33" w:rsidRPr="00B912CC">
        <w:rPr>
          <w:rFonts w:ascii="Times New Roman" w:hAnsi="Times New Roman"/>
          <w:bCs/>
          <w:iCs/>
          <w:szCs w:val="28"/>
          <w:lang w:val="nb-NO"/>
        </w:rPr>
        <w:t>21</w:t>
      </w:r>
      <w:r w:rsidR="00732A85" w:rsidRPr="00B912CC">
        <w:rPr>
          <w:rFonts w:ascii="Times New Roman" w:hAnsi="Times New Roman"/>
          <w:bCs/>
          <w:iCs/>
          <w:szCs w:val="28"/>
          <w:lang w:val="nb-NO"/>
        </w:rPr>
        <w:t>5</w:t>
      </w:r>
      <w:r w:rsidRPr="00D34AA9">
        <w:rPr>
          <w:rFonts w:ascii="Times New Roman" w:hAnsi="Times New Roman"/>
          <w:bCs/>
          <w:iCs/>
          <w:szCs w:val="28"/>
        </w:rPr>
        <w:t xml:space="preserve">/TTr-UBND ngày </w:t>
      </w:r>
      <w:r w:rsidR="00192A33" w:rsidRPr="00B912CC">
        <w:rPr>
          <w:rFonts w:ascii="Times New Roman" w:hAnsi="Times New Roman"/>
          <w:bCs/>
          <w:iCs/>
          <w:szCs w:val="28"/>
          <w:lang w:val="nb-NO"/>
        </w:rPr>
        <w:t>18</w:t>
      </w:r>
      <w:r w:rsidRPr="00D34AA9">
        <w:rPr>
          <w:rFonts w:ascii="Times New Roman" w:hAnsi="Times New Roman"/>
          <w:bCs/>
          <w:iCs/>
          <w:szCs w:val="28"/>
        </w:rPr>
        <w:t xml:space="preserve"> tháng </w:t>
      </w:r>
      <w:r w:rsidR="00192A33" w:rsidRPr="00B912CC">
        <w:rPr>
          <w:rFonts w:ascii="Times New Roman" w:hAnsi="Times New Roman"/>
          <w:bCs/>
          <w:iCs/>
          <w:szCs w:val="28"/>
          <w:lang w:val="nb-NO"/>
        </w:rPr>
        <w:t>11</w:t>
      </w:r>
      <w:r w:rsidRPr="00D34AA9">
        <w:rPr>
          <w:rFonts w:ascii="Times New Roman" w:hAnsi="Times New Roman"/>
          <w:bCs/>
          <w:iCs/>
          <w:szCs w:val="28"/>
        </w:rPr>
        <w:t xml:space="preserve"> năm 2021</w:t>
      </w:r>
      <w:r w:rsidR="00EF668A" w:rsidRPr="00D34AA9">
        <w:rPr>
          <w:rFonts w:ascii="Times New Roman" w:hAnsi="Times New Roman"/>
          <w:bCs/>
          <w:iCs/>
          <w:szCs w:val="28"/>
        </w:rPr>
        <w:t>.</w:t>
      </w:r>
      <w:r w:rsidR="00FC0C6E" w:rsidRPr="00D34AA9">
        <w:rPr>
          <w:rFonts w:ascii="Times New Roman" w:hAnsi="Times New Roman"/>
          <w:bCs/>
          <w:iCs/>
          <w:szCs w:val="28"/>
        </w:rPr>
        <w:t xml:space="preserve"> </w:t>
      </w:r>
      <w:r w:rsidR="00192A33" w:rsidRPr="00B912CC">
        <w:rPr>
          <w:rFonts w:ascii="Times New Roman" w:hAnsi="Times New Roman"/>
          <w:bCs/>
          <w:iCs/>
          <w:szCs w:val="28"/>
        </w:rPr>
        <w:t>Đề nghị UBND tỉnh tiếp thu, giải trình một số nội dung sau:</w:t>
      </w:r>
    </w:p>
    <w:p w14:paraId="01CF7672" w14:textId="28167F54" w:rsidR="003E5C1F" w:rsidRPr="00B912CC" w:rsidRDefault="003E5C1F" w:rsidP="0088634A">
      <w:pPr>
        <w:spacing w:before="60" w:after="60" w:line="264" w:lineRule="auto"/>
        <w:ind w:firstLine="709"/>
        <w:jc w:val="both"/>
        <w:rPr>
          <w:rFonts w:ascii="Times New Roman" w:hAnsi="Times New Roman"/>
          <w:bCs/>
          <w:iCs/>
          <w:szCs w:val="28"/>
        </w:rPr>
      </w:pPr>
      <w:r w:rsidRPr="00B912CC">
        <w:rPr>
          <w:rFonts w:ascii="Times New Roman" w:hAnsi="Times New Roman"/>
          <w:bCs/>
          <w:iCs/>
          <w:szCs w:val="28"/>
        </w:rPr>
        <w:t>- Kỳ họp này, Hội đồng nhân dân tỉnh xem xét, quyết định chủ trương đầu tư 02 dự án thuộc lĩnh vực công nghệ thông tin</w:t>
      </w:r>
      <w:r w:rsidRPr="007D5A3A">
        <w:rPr>
          <w:rFonts w:ascii="Times New Roman" w:hAnsi="Times New Roman"/>
          <w:vertAlign w:val="superscript"/>
          <w:lang w:val="nl-NL"/>
        </w:rPr>
        <w:t>(</w:t>
      </w:r>
      <w:r w:rsidRPr="007D5A3A">
        <w:rPr>
          <w:rStyle w:val="FootnoteReference"/>
          <w:rFonts w:ascii="Times New Roman" w:hAnsi="Times New Roman"/>
          <w:lang w:val="nl-NL"/>
        </w:rPr>
        <w:footnoteReference w:id="6"/>
      </w:r>
      <w:r w:rsidRPr="007D5A3A">
        <w:rPr>
          <w:rFonts w:ascii="Times New Roman" w:hAnsi="Times New Roman"/>
          <w:vertAlign w:val="superscript"/>
          <w:lang w:val="nl-NL"/>
        </w:rPr>
        <w:t>)</w:t>
      </w:r>
      <w:r w:rsidRPr="00B912CC">
        <w:rPr>
          <w:rFonts w:ascii="Times New Roman" w:hAnsi="Times New Roman"/>
          <w:bCs/>
          <w:iCs/>
          <w:szCs w:val="28"/>
        </w:rPr>
        <w:t xml:space="preserve">. Đề nghị Ủy ban nhân dân tỉnh xác định tính cấp bách, cần thiết của dự án và khả năng cân đối ngân sách </w:t>
      </w:r>
      <w:bookmarkStart w:id="0" w:name="_Hlk89091153"/>
      <w:r w:rsidRPr="00B912CC">
        <w:rPr>
          <w:rFonts w:ascii="Times New Roman" w:hAnsi="Times New Roman"/>
          <w:bCs/>
          <w:iCs/>
          <w:szCs w:val="28"/>
        </w:rPr>
        <w:t xml:space="preserve">để </w:t>
      </w:r>
      <w:r w:rsidR="004B016D" w:rsidRPr="008A7911">
        <w:rPr>
          <w:rFonts w:ascii="Times New Roman" w:hAnsi="Times New Roman"/>
          <w:bCs/>
          <w:iCs/>
          <w:szCs w:val="28"/>
        </w:rPr>
        <w:t>xác định tiến độ thực hiện</w:t>
      </w:r>
      <w:r w:rsidR="002379C9" w:rsidRPr="008A7911">
        <w:rPr>
          <w:rFonts w:ascii="Times New Roman" w:hAnsi="Times New Roman"/>
          <w:bCs/>
          <w:iCs/>
          <w:szCs w:val="28"/>
        </w:rPr>
        <w:t xml:space="preserve"> dự án</w:t>
      </w:r>
      <w:r w:rsidR="007F23B1" w:rsidRPr="00B912CC">
        <w:rPr>
          <w:rFonts w:ascii="Times New Roman" w:hAnsi="Times New Roman"/>
          <w:bCs/>
          <w:iCs/>
          <w:szCs w:val="28"/>
        </w:rPr>
        <w:t xml:space="preserve"> và </w:t>
      </w:r>
      <w:r w:rsidRPr="00B912CC">
        <w:rPr>
          <w:rFonts w:ascii="Times New Roman" w:hAnsi="Times New Roman"/>
          <w:bCs/>
          <w:iCs/>
          <w:szCs w:val="28"/>
        </w:rPr>
        <w:t>phân kỳ</w:t>
      </w:r>
      <w:bookmarkEnd w:id="0"/>
      <w:r w:rsidRPr="00B912CC">
        <w:rPr>
          <w:rFonts w:ascii="Times New Roman" w:hAnsi="Times New Roman"/>
          <w:bCs/>
          <w:iCs/>
          <w:szCs w:val="28"/>
        </w:rPr>
        <w:t xml:space="preserve"> đầu tư cho phù hợp.</w:t>
      </w:r>
    </w:p>
    <w:p w14:paraId="6CFBE91C" w14:textId="0F3866E1" w:rsidR="0088634A" w:rsidRPr="00B912CC" w:rsidRDefault="0088634A" w:rsidP="0088634A">
      <w:pPr>
        <w:spacing w:before="60" w:after="60" w:line="264" w:lineRule="auto"/>
        <w:ind w:firstLine="709"/>
        <w:jc w:val="both"/>
        <w:rPr>
          <w:rFonts w:ascii="Times New Roman" w:hAnsi="Times New Roman"/>
          <w:bCs/>
          <w:iCs/>
          <w:szCs w:val="28"/>
        </w:rPr>
      </w:pPr>
      <w:r w:rsidRPr="00B912CC">
        <w:rPr>
          <w:rFonts w:ascii="Times New Roman" w:hAnsi="Times New Roman"/>
          <w:bCs/>
          <w:iCs/>
          <w:szCs w:val="28"/>
        </w:rPr>
        <w:t>- Trong giai đoạn lập Báo cáo nghiên cứu khả thi dự án, đề nghị chủ đầu tư tiến hành rà soát, đánh giá hiện trạng, sự cần thiết để đầu tư; rà soát, tính toán tổng mức đầu tư cho phù hợp, đảm bảo hiệu quả và tiết kiệm, tránh sự đầu tư trùng lắp. Chủ động phối hợp với các cơ quan chuyên môn trong quá trình hoàn thiện các trình tự thủ tục và triển khai thực hiện dự án, nhằm đảm bảo tiến độ thực hiện dự án, chất lượng, hiệu quả của công trình sau khi hoàn thành.</w:t>
      </w:r>
    </w:p>
    <w:p w14:paraId="6695DE90" w14:textId="15B81FA3" w:rsidR="00897B5F" w:rsidRPr="00D34AA9" w:rsidRDefault="00B3616D" w:rsidP="005957B2">
      <w:pPr>
        <w:spacing w:before="60" w:after="60" w:line="252" w:lineRule="auto"/>
        <w:ind w:firstLine="709"/>
        <w:jc w:val="both"/>
        <w:rPr>
          <w:rFonts w:ascii="Times New Roman" w:hAnsi="Times New Roman"/>
          <w:bCs/>
          <w:iCs/>
          <w:szCs w:val="28"/>
        </w:rPr>
      </w:pPr>
      <w:r w:rsidRPr="00D34AA9">
        <w:rPr>
          <w:rFonts w:ascii="Times New Roman" w:hAnsi="Times New Roman"/>
          <w:bCs/>
          <w:iCs/>
          <w:szCs w:val="28"/>
        </w:rPr>
        <w:t xml:space="preserve">- </w:t>
      </w:r>
      <w:r w:rsidR="00F86B65" w:rsidRPr="00D34AA9">
        <w:rPr>
          <w:rFonts w:ascii="Times New Roman" w:hAnsi="Times New Roman"/>
          <w:bCs/>
          <w:iCs/>
          <w:szCs w:val="28"/>
        </w:rPr>
        <w:t xml:space="preserve">Biên </w:t>
      </w:r>
      <w:r w:rsidRPr="00D34AA9">
        <w:rPr>
          <w:rFonts w:ascii="Times New Roman" w:hAnsi="Times New Roman"/>
          <w:bCs/>
          <w:iCs/>
          <w:szCs w:val="28"/>
        </w:rPr>
        <w:t xml:space="preserve">tập, </w:t>
      </w:r>
      <w:r w:rsidR="006E5963">
        <w:rPr>
          <w:rFonts w:ascii="Times New Roman" w:hAnsi="Times New Roman"/>
          <w:bCs/>
          <w:iCs/>
          <w:szCs w:val="28"/>
        </w:rPr>
        <w:t>h</w:t>
      </w:r>
      <w:r w:rsidR="00365CA9" w:rsidRPr="00D34AA9">
        <w:rPr>
          <w:rFonts w:ascii="Times New Roman" w:hAnsi="Times New Roman"/>
          <w:bCs/>
          <w:iCs/>
          <w:szCs w:val="28"/>
        </w:rPr>
        <w:t xml:space="preserve">oàn </w:t>
      </w:r>
      <w:r w:rsidRPr="00D34AA9">
        <w:rPr>
          <w:rFonts w:ascii="Times New Roman" w:hAnsi="Times New Roman"/>
          <w:bCs/>
          <w:iCs/>
          <w:szCs w:val="28"/>
        </w:rPr>
        <w:t xml:space="preserve">thiện dự thảo Nghị quyết theo quy </w:t>
      </w:r>
      <w:r w:rsidRPr="00D34AA9">
        <w:rPr>
          <w:rFonts w:ascii="Times New Roman" w:hAnsi="Times New Roman" w:hint="eastAsia"/>
          <w:bCs/>
          <w:iCs/>
          <w:szCs w:val="28"/>
        </w:rPr>
        <w:t>đ</w:t>
      </w:r>
      <w:r w:rsidRPr="00D34AA9">
        <w:rPr>
          <w:rFonts w:ascii="Times New Roman" w:hAnsi="Times New Roman"/>
          <w:bCs/>
          <w:iCs/>
          <w:szCs w:val="28"/>
        </w:rPr>
        <w:t>ịnh về thể thức và kỹ thuật trình bày v</w:t>
      </w:r>
      <w:r w:rsidRPr="00D34AA9">
        <w:rPr>
          <w:rFonts w:ascii="Times New Roman" w:hAnsi="Times New Roman" w:hint="eastAsia"/>
          <w:bCs/>
          <w:iCs/>
          <w:szCs w:val="28"/>
        </w:rPr>
        <w:t>ă</w:t>
      </w:r>
      <w:r w:rsidRPr="00D34AA9">
        <w:rPr>
          <w:rFonts w:ascii="Times New Roman" w:hAnsi="Times New Roman"/>
          <w:bCs/>
          <w:iCs/>
          <w:szCs w:val="28"/>
        </w:rPr>
        <w:t>n bản.</w:t>
      </w:r>
    </w:p>
    <w:p w14:paraId="6695DE91" w14:textId="54B908D4" w:rsidR="009F1386" w:rsidRPr="00D34AA9" w:rsidRDefault="00223916" w:rsidP="005957B2">
      <w:pPr>
        <w:spacing w:before="60" w:after="60" w:line="252" w:lineRule="auto"/>
        <w:ind w:firstLine="709"/>
        <w:jc w:val="both"/>
        <w:rPr>
          <w:rFonts w:ascii="Times New Roman" w:hAnsi="Times New Roman"/>
          <w:bCs/>
          <w:iCs/>
          <w:szCs w:val="28"/>
        </w:rPr>
      </w:pPr>
      <w:r w:rsidRPr="00D34AA9">
        <w:rPr>
          <w:rFonts w:ascii="Times New Roman" w:hAnsi="Times New Roman"/>
          <w:bCs/>
          <w:iCs/>
          <w:szCs w:val="28"/>
        </w:rPr>
        <w:t>Trên đây là Báo cáo thẩm tra của Ban Kinh tế - Ngân sách. Kính trình Hội đồng nhân dân tỉnh Khóa X</w:t>
      </w:r>
      <w:r w:rsidR="00C85EE7" w:rsidRPr="00D34AA9">
        <w:rPr>
          <w:rFonts w:ascii="Times New Roman" w:hAnsi="Times New Roman"/>
          <w:bCs/>
          <w:iCs/>
          <w:szCs w:val="28"/>
        </w:rPr>
        <w:t>I</w:t>
      </w:r>
      <w:r w:rsidRPr="00D34AA9">
        <w:rPr>
          <w:rFonts w:ascii="Times New Roman" w:hAnsi="Times New Roman"/>
          <w:bCs/>
          <w:iCs/>
          <w:szCs w:val="28"/>
        </w:rPr>
        <w:t xml:space="preserve">I Kỳ họp </w:t>
      </w:r>
      <w:r w:rsidR="00C85EE7" w:rsidRPr="00D34AA9">
        <w:rPr>
          <w:rFonts w:ascii="Times New Roman" w:hAnsi="Times New Roman"/>
          <w:bCs/>
          <w:iCs/>
          <w:szCs w:val="28"/>
        </w:rPr>
        <w:t xml:space="preserve">thứ </w:t>
      </w:r>
      <w:r w:rsidR="00B3616D" w:rsidRPr="00B912CC">
        <w:rPr>
          <w:rFonts w:ascii="Times New Roman" w:hAnsi="Times New Roman"/>
          <w:bCs/>
          <w:iCs/>
          <w:szCs w:val="28"/>
        </w:rPr>
        <w:t>2</w:t>
      </w:r>
      <w:r w:rsidRPr="00D34AA9">
        <w:rPr>
          <w:rFonts w:ascii="Times New Roman" w:hAnsi="Times New Roman"/>
          <w:bCs/>
          <w:iCs/>
          <w:szCs w:val="28"/>
        </w:rPr>
        <w:t xml:space="preserve"> xem xét, quyết định</w:t>
      </w:r>
      <w:r w:rsidR="009F1386" w:rsidRPr="00D34AA9">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D34AA9" w14:paraId="6695DE9E" w14:textId="77777777" w:rsidTr="006A17FF">
        <w:tc>
          <w:tcPr>
            <w:tcW w:w="2323" w:type="pct"/>
          </w:tcPr>
          <w:p w14:paraId="6695DE92" w14:textId="77777777" w:rsidR="007253EC" w:rsidRPr="00D34AA9" w:rsidRDefault="007253EC" w:rsidP="00E2128B">
            <w:pPr>
              <w:spacing w:before="60"/>
              <w:rPr>
                <w:rFonts w:ascii="Times New Roman" w:hAnsi="Times New Roman"/>
                <w:b/>
                <w:i/>
                <w:sz w:val="24"/>
              </w:rPr>
            </w:pPr>
            <w:r w:rsidRPr="00D34AA9">
              <w:rPr>
                <w:rFonts w:ascii="Times New Roman" w:hAnsi="Times New Roman"/>
                <w:b/>
                <w:i/>
                <w:sz w:val="24"/>
              </w:rPr>
              <w:t>Nơi nhận:</w:t>
            </w:r>
          </w:p>
          <w:p w14:paraId="6695DE93" w14:textId="77777777" w:rsidR="007253EC" w:rsidRPr="00D34AA9" w:rsidRDefault="007253EC" w:rsidP="00E2128B">
            <w:pPr>
              <w:rPr>
                <w:rFonts w:ascii="Times New Roman" w:hAnsi="Times New Roman"/>
                <w:sz w:val="22"/>
              </w:rPr>
            </w:pPr>
            <w:r w:rsidRPr="00D34AA9">
              <w:rPr>
                <w:rFonts w:ascii="Times New Roman" w:hAnsi="Times New Roman"/>
                <w:sz w:val="22"/>
              </w:rPr>
              <w:t xml:space="preserve">- </w:t>
            </w:r>
            <w:r w:rsidR="00EC768B" w:rsidRPr="00D34AA9">
              <w:rPr>
                <w:rFonts w:ascii="Times New Roman" w:hAnsi="Times New Roman"/>
                <w:sz w:val="22"/>
                <w:lang w:val="de-DE"/>
              </w:rPr>
              <w:t>Thường trực</w:t>
            </w:r>
            <w:r w:rsidRPr="00D34AA9">
              <w:rPr>
                <w:rFonts w:ascii="Times New Roman" w:hAnsi="Times New Roman"/>
                <w:sz w:val="22"/>
              </w:rPr>
              <w:t xml:space="preserve"> HĐND tỉnh;</w:t>
            </w:r>
          </w:p>
          <w:p w14:paraId="11D49AA3" w14:textId="77777777" w:rsidR="00B36CC2" w:rsidRPr="00B912CC" w:rsidRDefault="00B36CC2" w:rsidP="00E2128B">
            <w:pPr>
              <w:rPr>
                <w:rFonts w:ascii="Times New Roman" w:hAnsi="Times New Roman"/>
                <w:sz w:val="22"/>
              </w:rPr>
            </w:pPr>
            <w:r w:rsidRPr="00D34AA9">
              <w:rPr>
                <w:rFonts w:ascii="Times New Roman" w:hAnsi="Times New Roman"/>
                <w:sz w:val="22"/>
              </w:rPr>
              <w:t>- UBND tỉnh;</w:t>
            </w:r>
          </w:p>
          <w:p w14:paraId="6695DE94" w14:textId="243D0CEC" w:rsidR="00620861" w:rsidRPr="00D34AA9" w:rsidRDefault="00620861" w:rsidP="00E2128B">
            <w:pPr>
              <w:rPr>
                <w:rFonts w:ascii="Times New Roman" w:hAnsi="Times New Roman"/>
                <w:sz w:val="22"/>
              </w:rPr>
            </w:pPr>
            <w:r w:rsidRPr="00D34AA9">
              <w:rPr>
                <w:rFonts w:ascii="Times New Roman" w:hAnsi="Times New Roman"/>
                <w:sz w:val="22"/>
              </w:rPr>
              <w:t xml:space="preserve">- Đại biểu HĐND tỉnh; </w:t>
            </w:r>
            <w:r w:rsidRPr="00D34AA9">
              <w:rPr>
                <w:rFonts w:ascii="Times New Roman" w:hAnsi="Times New Roman"/>
                <w:sz w:val="22"/>
              </w:rPr>
              <w:tab/>
            </w:r>
          </w:p>
          <w:p w14:paraId="6695DE96" w14:textId="77777777" w:rsidR="007253EC" w:rsidRPr="00D34AA9" w:rsidRDefault="007F194B" w:rsidP="007633EC">
            <w:pPr>
              <w:rPr>
                <w:rFonts w:ascii="Times New Roman" w:hAnsi="Times New Roman"/>
              </w:rPr>
            </w:pPr>
            <w:r w:rsidRPr="00D34AA9">
              <w:rPr>
                <w:rFonts w:ascii="Times New Roman" w:hAnsi="Times New Roman"/>
                <w:sz w:val="22"/>
              </w:rPr>
              <w:t>- Lưu: VT,</w:t>
            </w:r>
            <w:r w:rsidR="0036321E" w:rsidRPr="00D34AA9">
              <w:rPr>
                <w:rFonts w:ascii="Times New Roman" w:hAnsi="Times New Roman"/>
                <w:sz w:val="22"/>
                <w:lang w:val="en-US"/>
              </w:rPr>
              <w:t xml:space="preserve"> </w:t>
            </w:r>
            <w:r w:rsidRPr="00D34AA9">
              <w:rPr>
                <w:rFonts w:ascii="Times New Roman" w:hAnsi="Times New Roman"/>
                <w:sz w:val="22"/>
              </w:rPr>
              <w:t>KT-NS</w:t>
            </w:r>
            <w:r w:rsidR="007253EC" w:rsidRPr="00D34AA9">
              <w:rPr>
                <w:rFonts w:ascii="Times New Roman" w:hAnsi="Times New Roman"/>
                <w:sz w:val="14"/>
              </w:rPr>
              <w:t>.</w:t>
            </w:r>
          </w:p>
        </w:tc>
        <w:tc>
          <w:tcPr>
            <w:tcW w:w="2677" w:type="pct"/>
          </w:tcPr>
          <w:p w14:paraId="6695DE97" w14:textId="77777777" w:rsidR="007253EC" w:rsidRPr="005957B2" w:rsidRDefault="007253EC" w:rsidP="005957B2">
            <w:pPr>
              <w:jc w:val="center"/>
              <w:rPr>
                <w:rFonts w:ascii="Times New Roman" w:hAnsi="Times New Roman"/>
                <w:b/>
                <w:sz w:val="26"/>
                <w:szCs w:val="26"/>
              </w:rPr>
            </w:pPr>
            <w:r w:rsidRPr="005957B2">
              <w:rPr>
                <w:rFonts w:ascii="Times New Roman" w:hAnsi="Times New Roman"/>
                <w:b/>
                <w:sz w:val="26"/>
                <w:szCs w:val="26"/>
              </w:rPr>
              <w:t>TM. BAN KINH TẾ - NGÂN SÁCH</w:t>
            </w:r>
          </w:p>
          <w:p w14:paraId="6695DE98" w14:textId="77777777" w:rsidR="007253EC" w:rsidRPr="005957B2" w:rsidRDefault="007253EC" w:rsidP="005957B2">
            <w:pPr>
              <w:jc w:val="center"/>
              <w:rPr>
                <w:rFonts w:ascii="Times New Roman" w:hAnsi="Times New Roman"/>
                <w:b/>
                <w:sz w:val="26"/>
                <w:szCs w:val="26"/>
              </w:rPr>
            </w:pPr>
            <w:r w:rsidRPr="005957B2">
              <w:rPr>
                <w:rFonts w:ascii="Times New Roman" w:hAnsi="Times New Roman"/>
                <w:b/>
                <w:sz w:val="26"/>
                <w:szCs w:val="26"/>
              </w:rPr>
              <w:t>TRƯỞNG BAN</w:t>
            </w:r>
          </w:p>
          <w:p w14:paraId="29D2FCCF" w14:textId="77777777" w:rsidR="00B912CC" w:rsidRDefault="00B912CC" w:rsidP="00B912CC">
            <w:pPr>
              <w:jc w:val="center"/>
              <w:rPr>
                <w:rFonts w:ascii="Times New Roman" w:hAnsi="Times New Roman"/>
                <w:b/>
                <w:sz w:val="26"/>
                <w:szCs w:val="26"/>
                <w:lang w:val="en-US"/>
              </w:rPr>
            </w:pPr>
            <w:r>
              <w:rPr>
                <w:rFonts w:ascii="Times New Roman" w:hAnsi="Times New Roman"/>
                <w:b/>
                <w:sz w:val="26"/>
                <w:szCs w:val="26"/>
                <w:lang w:val="en-US"/>
              </w:rPr>
              <w:t>Đã ký</w:t>
            </w:r>
          </w:p>
          <w:p w14:paraId="6695DE9D" w14:textId="1E39638C" w:rsidR="007253EC" w:rsidRPr="00D34AA9" w:rsidRDefault="007253EC" w:rsidP="00B912CC">
            <w:pPr>
              <w:jc w:val="center"/>
              <w:rPr>
                <w:rFonts w:ascii="Times New Roman" w:hAnsi="Times New Roman"/>
                <w:b/>
              </w:rPr>
            </w:pPr>
            <w:bookmarkStart w:id="1" w:name="_GoBack"/>
            <w:bookmarkEnd w:id="1"/>
            <w:r w:rsidRPr="005957B2">
              <w:rPr>
                <w:rFonts w:ascii="Times New Roman" w:hAnsi="Times New Roman"/>
                <w:b/>
                <w:sz w:val="26"/>
                <w:szCs w:val="26"/>
              </w:rPr>
              <w:t>Hồ Văn Đà</w:t>
            </w:r>
          </w:p>
        </w:tc>
      </w:tr>
    </w:tbl>
    <w:p w14:paraId="6695DE9F" w14:textId="77777777" w:rsidR="00B20816" w:rsidRPr="00D34AA9" w:rsidRDefault="00B20816">
      <w:pPr>
        <w:spacing w:after="200" w:line="276" w:lineRule="auto"/>
        <w:rPr>
          <w:rFonts w:ascii="Times New Roman" w:hAnsi="Times New Roman"/>
          <w:b/>
          <w:szCs w:val="28"/>
          <w:lang w:val="en-US"/>
        </w:rPr>
      </w:pPr>
    </w:p>
    <w:sectPr w:rsidR="00B20816" w:rsidRPr="00D34AA9" w:rsidSect="005957B2">
      <w:headerReference w:type="default" r:id="rId12"/>
      <w:pgSz w:w="11906" w:h="16838" w:code="9"/>
      <w:pgMar w:top="1134" w:right="851" w:bottom="1134" w:left="1701" w:header="397"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BA091" w14:textId="77777777" w:rsidR="00F9467C" w:rsidRDefault="00F9467C" w:rsidP="00A31A5B">
      <w:r>
        <w:separator/>
      </w:r>
    </w:p>
  </w:endnote>
  <w:endnote w:type="continuationSeparator" w:id="0">
    <w:p w14:paraId="40BAA8AD" w14:textId="77777777" w:rsidR="00F9467C" w:rsidRDefault="00F9467C" w:rsidP="00A31A5B">
      <w:r>
        <w:continuationSeparator/>
      </w:r>
    </w:p>
  </w:endnote>
  <w:endnote w:type="continuationNotice" w:id="1">
    <w:p w14:paraId="2FD5A307" w14:textId="77777777" w:rsidR="00F9467C" w:rsidRDefault="00F9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E7EEA" w14:textId="77777777" w:rsidR="00F9467C" w:rsidRDefault="00F9467C" w:rsidP="00A31A5B">
      <w:r>
        <w:separator/>
      </w:r>
    </w:p>
  </w:footnote>
  <w:footnote w:type="continuationSeparator" w:id="0">
    <w:p w14:paraId="20C7A905" w14:textId="77777777" w:rsidR="00F9467C" w:rsidRDefault="00F9467C" w:rsidP="00A31A5B">
      <w:r>
        <w:continuationSeparator/>
      </w:r>
    </w:p>
  </w:footnote>
  <w:footnote w:type="continuationNotice" w:id="1">
    <w:p w14:paraId="2C6FA612" w14:textId="77777777" w:rsidR="00F9467C" w:rsidRDefault="00F9467C"/>
  </w:footnote>
  <w:footnote w:id="2">
    <w:p w14:paraId="6695DEB2" w14:textId="77777777" w:rsidR="00A410C6" w:rsidRPr="005957B2" w:rsidRDefault="00A410C6" w:rsidP="00AA626F">
      <w:pPr>
        <w:pStyle w:val="FootnoteText"/>
        <w:jc w:val="both"/>
      </w:pPr>
      <w:r w:rsidRPr="005957B2">
        <w:rPr>
          <w:vertAlign w:val="superscript"/>
        </w:rPr>
        <w:t>(</w:t>
      </w:r>
      <w:r w:rsidRPr="005957B2">
        <w:rPr>
          <w:rStyle w:val="FootnoteReference"/>
        </w:rPr>
        <w:footnoteRef/>
      </w:r>
      <w:r w:rsidRPr="005957B2">
        <w:rPr>
          <w:vertAlign w:val="superscript"/>
        </w:rPr>
        <w:t>)</w:t>
      </w:r>
      <w:r w:rsidRPr="005957B2">
        <w:t xml:space="preserve"> “</w:t>
      </w:r>
      <w:r w:rsidRPr="005957B2">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04E2ADD8" w14:textId="14EEFC82" w:rsidR="00F86B65" w:rsidRPr="00CA71E6" w:rsidRDefault="00F86B65">
      <w:pPr>
        <w:pStyle w:val="FootnoteText"/>
        <w:rPr>
          <w:lang w:val="vi-VN"/>
        </w:rPr>
      </w:pPr>
      <w:r>
        <w:rPr>
          <w:rStyle w:val="FootnoteReference"/>
        </w:rPr>
        <w:footnoteRef/>
      </w:r>
      <w:r>
        <w:t xml:space="preserve"> </w:t>
      </w:r>
      <w:r>
        <w:rPr>
          <w:lang w:val="vi-VN"/>
        </w:rPr>
        <w:t xml:space="preserve">Quyết định số 38/QĐ-BTTTT ngày 17/01/2021 của Bộ Thông tin và Truyền thông về phê duyệt </w:t>
      </w:r>
      <w:r w:rsidRPr="00F86B65">
        <w:rPr>
          <w:lang w:val="vi-VN"/>
        </w:rPr>
        <w:t>Ch</w:t>
      </w:r>
      <w:r w:rsidRPr="00F86B65">
        <w:rPr>
          <w:rFonts w:hint="eastAsia"/>
          <w:lang w:val="vi-VN"/>
        </w:rPr>
        <w:t>ươ</w:t>
      </w:r>
      <w:r w:rsidRPr="00F86B65">
        <w:rPr>
          <w:lang w:val="vi-VN"/>
        </w:rPr>
        <w:t xml:space="preserve">ng trình thúc </w:t>
      </w:r>
      <w:r w:rsidRPr="00F86B65">
        <w:rPr>
          <w:rFonts w:hint="eastAsia"/>
          <w:lang w:val="vi-VN"/>
        </w:rPr>
        <w:t>đ</w:t>
      </w:r>
      <w:r w:rsidRPr="00F86B65">
        <w:rPr>
          <w:lang w:val="vi-VN"/>
        </w:rPr>
        <w:t xml:space="preserve">ẩy hỗ trợ chuyển </w:t>
      </w:r>
      <w:r w:rsidRPr="00F86B65">
        <w:rPr>
          <w:rFonts w:hint="eastAsia"/>
          <w:lang w:val="vi-VN"/>
        </w:rPr>
        <w:t>đ</w:t>
      </w:r>
      <w:r w:rsidRPr="00F86B65">
        <w:rPr>
          <w:lang w:val="vi-VN"/>
        </w:rPr>
        <w:t>ổi Ipv6 c</w:t>
      </w:r>
      <w:r w:rsidRPr="00F86B65">
        <w:rPr>
          <w:rFonts w:hint="eastAsia"/>
          <w:lang w:val="vi-VN"/>
        </w:rPr>
        <w:t>ơ</w:t>
      </w:r>
      <w:r w:rsidRPr="00F86B65">
        <w:rPr>
          <w:lang w:val="vi-VN"/>
        </w:rPr>
        <w:t xml:space="preserve"> quan nhà n</w:t>
      </w:r>
      <w:r w:rsidRPr="00F86B65">
        <w:rPr>
          <w:rFonts w:hint="eastAsia"/>
          <w:lang w:val="vi-VN"/>
        </w:rPr>
        <w:t>ư</w:t>
      </w:r>
      <w:r w:rsidRPr="00F86B65">
        <w:rPr>
          <w:lang w:val="vi-VN"/>
        </w:rPr>
        <w:t xml:space="preserve">ớc giai </w:t>
      </w:r>
      <w:r w:rsidRPr="00F86B65">
        <w:rPr>
          <w:rFonts w:hint="eastAsia"/>
          <w:lang w:val="vi-VN"/>
        </w:rPr>
        <w:t>đ</w:t>
      </w:r>
      <w:r w:rsidRPr="00F86B65">
        <w:rPr>
          <w:lang w:val="vi-VN"/>
        </w:rPr>
        <w:t>oạn 2021-2025</w:t>
      </w:r>
      <w:r>
        <w:rPr>
          <w:lang w:val="vi-VN"/>
        </w:rPr>
        <w:t>.</w:t>
      </w:r>
    </w:p>
  </w:footnote>
  <w:footnote w:id="4">
    <w:p w14:paraId="1390FEE0" w14:textId="3D3524A4" w:rsidR="00AD0B04" w:rsidRPr="00B912CC" w:rsidRDefault="00AD0B04" w:rsidP="00AA626F">
      <w:pPr>
        <w:pStyle w:val="FootnoteText"/>
        <w:jc w:val="both"/>
        <w:rPr>
          <w:lang w:val="vi-VN"/>
        </w:rPr>
      </w:pPr>
      <w:r w:rsidRPr="005957B2">
        <w:rPr>
          <w:rStyle w:val="FootnoteReference"/>
        </w:rPr>
        <w:footnoteRef/>
      </w:r>
      <w:r w:rsidRPr="00B912CC">
        <w:rPr>
          <w:lang w:val="vi-VN"/>
        </w:rPr>
        <w:t xml:space="preserve"> </w:t>
      </w:r>
      <w:r w:rsidRPr="00B912CC">
        <w:rPr>
          <w:lang w:val="vi-VN"/>
        </w:rPr>
        <w:t xml:space="preserve">Dự án </w:t>
      </w:r>
      <w:r w:rsidR="002809A9" w:rsidRPr="00B912CC">
        <w:rPr>
          <w:lang w:val="vi-VN"/>
        </w:rPr>
        <w:t xml:space="preserve">Chuyển </w:t>
      </w:r>
      <w:r w:rsidR="002809A9" w:rsidRPr="00B912CC">
        <w:rPr>
          <w:rFonts w:hint="eastAsia"/>
          <w:lang w:val="vi-VN"/>
        </w:rPr>
        <w:t>đ</w:t>
      </w:r>
      <w:r w:rsidR="002809A9" w:rsidRPr="00B912CC">
        <w:rPr>
          <w:lang w:val="vi-VN"/>
        </w:rPr>
        <w:t xml:space="preserve">ổi, triển khai hệ thống mạng, bảo mật internet IPv6 và hệ thống phân giải tên miền DNSSEC tỉnh Kon Tum </w:t>
      </w:r>
      <w:r w:rsidRPr="00B912CC">
        <w:rPr>
          <w:rFonts w:hint="eastAsia"/>
          <w:lang w:val="vi-VN"/>
        </w:rPr>
        <w:t>đư</w:t>
      </w:r>
      <w:r w:rsidRPr="00B912CC">
        <w:rPr>
          <w:lang w:val="vi-VN"/>
        </w:rPr>
        <w:t xml:space="preserve">ợc bố trí </w:t>
      </w:r>
      <w:r w:rsidR="00732A85" w:rsidRPr="00B912CC">
        <w:rPr>
          <w:lang w:val="vi-VN"/>
        </w:rPr>
        <w:t>2</w:t>
      </w:r>
      <w:r w:rsidR="00380508" w:rsidRPr="00B912CC">
        <w:rPr>
          <w:lang w:val="vi-VN"/>
        </w:rPr>
        <w:t>0</w:t>
      </w:r>
      <w:r w:rsidRPr="00B912CC">
        <w:rPr>
          <w:lang w:val="vi-VN"/>
        </w:rPr>
        <w:t xml:space="preserve">0 triệu </w:t>
      </w:r>
      <w:r w:rsidRPr="00B912CC">
        <w:rPr>
          <w:rFonts w:hint="eastAsia"/>
          <w:lang w:val="vi-VN"/>
        </w:rPr>
        <w:t>đ</w:t>
      </w:r>
      <w:r w:rsidRPr="00B912CC">
        <w:rPr>
          <w:lang w:val="vi-VN"/>
        </w:rPr>
        <w:t xml:space="preserve">ồng </w:t>
      </w:r>
      <w:r w:rsidRPr="00B912CC">
        <w:rPr>
          <w:rFonts w:hint="eastAsia"/>
          <w:lang w:val="vi-VN"/>
        </w:rPr>
        <w:t>đ</w:t>
      </w:r>
      <w:r w:rsidRPr="00B912CC">
        <w:rPr>
          <w:lang w:val="vi-VN"/>
        </w:rPr>
        <w:t xml:space="preserve">ể thực hiện công tác chuẩn bị </w:t>
      </w:r>
      <w:r w:rsidRPr="00B912CC">
        <w:rPr>
          <w:rFonts w:hint="eastAsia"/>
          <w:lang w:val="vi-VN"/>
        </w:rPr>
        <w:t>đ</w:t>
      </w:r>
      <w:r w:rsidRPr="00B912CC">
        <w:rPr>
          <w:lang w:val="vi-VN"/>
        </w:rPr>
        <w:t>ầu t</w:t>
      </w:r>
      <w:r w:rsidRPr="00B912CC">
        <w:rPr>
          <w:rFonts w:hint="eastAsia"/>
          <w:lang w:val="vi-VN"/>
        </w:rPr>
        <w:t>ư</w:t>
      </w:r>
      <w:r w:rsidRPr="00B912CC">
        <w:rPr>
          <w:lang w:val="vi-VN"/>
        </w:rPr>
        <w:t xml:space="preserve"> </w:t>
      </w:r>
      <w:r w:rsidR="00380508" w:rsidRPr="00B912CC">
        <w:rPr>
          <w:lang w:val="vi-VN"/>
        </w:rPr>
        <w:t>t</w:t>
      </w:r>
      <w:r w:rsidRPr="00B912CC">
        <w:rPr>
          <w:lang w:val="vi-VN"/>
        </w:rPr>
        <w:t xml:space="preserve">rong Kế hoạch </w:t>
      </w:r>
      <w:r w:rsidRPr="00B912CC">
        <w:rPr>
          <w:rFonts w:hint="eastAsia"/>
          <w:lang w:val="vi-VN"/>
        </w:rPr>
        <w:t>đ</w:t>
      </w:r>
      <w:r w:rsidRPr="00B912CC">
        <w:rPr>
          <w:lang w:val="vi-VN"/>
        </w:rPr>
        <w:t>ầu t</w:t>
      </w:r>
      <w:r w:rsidRPr="00B912CC">
        <w:rPr>
          <w:rFonts w:hint="eastAsia"/>
          <w:lang w:val="vi-VN"/>
        </w:rPr>
        <w:t>ư</w:t>
      </w:r>
      <w:r w:rsidRPr="00B912CC">
        <w:rPr>
          <w:lang w:val="vi-VN"/>
        </w:rPr>
        <w:t xml:space="preserve"> công trung hạn giai </w:t>
      </w:r>
      <w:r w:rsidRPr="00B912CC">
        <w:rPr>
          <w:rFonts w:hint="eastAsia"/>
          <w:lang w:val="vi-VN"/>
        </w:rPr>
        <w:t>đ</w:t>
      </w:r>
      <w:r w:rsidRPr="00B912CC">
        <w:rPr>
          <w:lang w:val="vi-VN"/>
        </w:rPr>
        <w:t xml:space="preserve">oạn 2021-2025 nguồn ngân sách </w:t>
      </w:r>
      <w:r w:rsidRPr="00B912CC">
        <w:rPr>
          <w:rFonts w:hint="eastAsia"/>
          <w:lang w:val="vi-VN"/>
        </w:rPr>
        <w:t>đ</w:t>
      </w:r>
      <w:r w:rsidRPr="00B912CC">
        <w:rPr>
          <w:lang w:val="vi-VN"/>
        </w:rPr>
        <w:t>ịa ph</w:t>
      </w:r>
      <w:r w:rsidRPr="00B912CC">
        <w:rPr>
          <w:rFonts w:hint="eastAsia"/>
          <w:lang w:val="vi-VN"/>
        </w:rPr>
        <w:t>ươ</w:t>
      </w:r>
      <w:r w:rsidRPr="00B912CC">
        <w:rPr>
          <w:lang w:val="vi-VN"/>
        </w:rPr>
        <w:t xml:space="preserve">ng tỉnh Kon Tum </w:t>
      </w:r>
      <w:r w:rsidRPr="00B912CC">
        <w:rPr>
          <w:rFonts w:hint="eastAsia"/>
          <w:lang w:val="vi-VN"/>
        </w:rPr>
        <w:t>đư</w:t>
      </w:r>
      <w:r w:rsidRPr="00B912CC">
        <w:rPr>
          <w:lang w:val="vi-VN"/>
        </w:rPr>
        <w:t xml:space="preserve">ợc Hội </w:t>
      </w:r>
      <w:r w:rsidRPr="00B912CC">
        <w:rPr>
          <w:rFonts w:hint="eastAsia"/>
          <w:lang w:val="vi-VN"/>
        </w:rPr>
        <w:t>đ</w:t>
      </w:r>
      <w:r w:rsidRPr="00B912CC">
        <w:rPr>
          <w:lang w:val="vi-VN"/>
        </w:rPr>
        <w:t>ồng nhân dân tỉnh phê duyệt tại Nghị quyết số 36/NQ-H</w:t>
      </w:r>
      <w:r w:rsidRPr="00B912CC">
        <w:rPr>
          <w:rFonts w:hint="eastAsia"/>
          <w:lang w:val="vi-VN"/>
        </w:rPr>
        <w:t>Đ</w:t>
      </w:r>
      <w:r w:rsidRPr="00B912CC">
        <w:rPr>
          <w:lang w:val="vi-VN"/>
        </w:rPr>
        <w:t>ND ngày 26 tháng 10 n</w:t>
      </w:r>
      <w:r w:rsidRPr="00B912CC">
        <w:rPr>
          <w:rFonts w:hint="eastAsia"/>
          <w:lang w:val="vi-VN"/>
        </w:rPr>
        <w:t>ă</w:t>
      </w:r>
      <w:r w:rsidRPr="00B912CC">
        <w:rPr>
          <w:lang w:val="vi-VN"/>
        </w:rPr>
        <w:t xml:space="preserve">m 2021. Trong quá trình triển khai Kế hoạch </w:t>
      </w:r>
      <w:r w:rsidRPr="00B912CC">
        <w:rPr>
          <w:rFonts w:hint="eastAsia"/>
          <w:lang w:val="vi-VN"/>
        </w:rPr>
        <w:t>đ</w:t>
      </w:r>
      <w:r w:rsidRPr="00B912CC">
        <w:rPr>
          <w:lang w:val="vi-VN"/>
        </w:rPr>
        <w:t>ầu t</w:t>
      </w:r>
      <w:r w:rsidRPr="00B912CC">
        <w:rPr>
          <w:rFonts w:hint="eastAsia"/>
          <w:lang w:val="vi-VN"/>
        </w:rPr>
        <w:t>ư</w:t>
      </w:r>
      <w:r w:rsidRPr="00B912CC">
        <w:rPr>
          <w:lang w:val="vi-VN"/>
        </w:rPr>
        <w:t xml:space="preserve"> công trung hạn giai </w:t>
      </w:r>
      <w:r w:rsidRPr="00B912CC">
        <w:rPr>
          <w:rFonts w:hint="eastAsia"/>
          <w:lang w:val="vi-VN"/>
        </w:rPr>
        <w:t>đ</w:t>
      </w:r>
      <w:r w:rsidRPr="00B912CC">
        <w:rPr>
          <w:lang w:val="vi-VN"/>
        </w:rPr>
        <w:t>oạn 2021-2025, UBND tỉnh sẽ chỉ đạo rà soát, tham m</w:t>
      </w:r>
      <w:r w:rsidRPr="00B912CC">
        <w:rPr>
          <w:rFonts w:hint="eastAsia"/>
          <w:lang w:val="vi-VN"/>
        </w:rPr>
        <w:t>ư</w:t>
      </w:r>
      <w:r w:rsidRPr="00B912CC">
        <w:rPr>
          <w:lang w:val="vi-VN"/>
        </w:rPr>
        <w:t xml:space="preserve">u trình cấp có thẩm quyền bố trí vốn </w:t>
      </w:r>
      <w:r w:rsidRPr="00B912CC">
        <w:rPr>
          <w:rFonts w:hint="eastAsia"/>
          <w:lang w:val="vi-VN"/>
        </w:rPr>
        <w:t>đ</w:t>
      </w:r>
      <w:r w:rsidRPr="00B912CC">
        <w:rPr>
          <w:lang w:val="vi-VN"/>
        </w:rPr>
        <w:t xml:space="preserve">ể thực hiện dự án khi cân </w:t>
      </w:r>
      <w:r w:rsidRPr="00B912CC">
        <w:rPr>
          <w:rFonts w:hint="eastAsia"/>
          <w:lang w:val="vi-VN"/>
        </w:rPr>
        <w:t>đ</w:t>
      </w:r>
      <w:r w:rsidRPr="00B912CC">
        <w:rPr>
          <w:lang w:val="vi-VN"/>
        </w:rPr>
        <w:t xml:space="preserve">ối </w:t>
      </w:r>
      <w:r w:rsidRPr="00B912CC">
        <w:rPr>
          <w:rFonts w:hint="eastAsia"/>
          <w:lang w:val="vi-VN"/>
        </w:rPr>
        <w:t>đư</w:t>
      </w:r>
      <w:r w:rsidRPr="00B912CC">
        <w:rPr>
          <w:lang w:val="vi-VN"/>
        </w:rPr>
        <w:t xml:space="preserve">ợc nguồn </w:t>
      </w:r>
      <w:r w:rsidRPr="00B912CC">
        <w:rPr>
          <w:i/>
          <w:lang w:val="vi-VN"/>
        </w:rPr>
        <w:t>(từ số vốn thừa của các dự án khác, nguồn dự phòng trong kế hoạch trung hạn và các nguồn vốn khác (nếu có)).</w:t>
      </w:r>
    </w:p>
  </w:footnote>
  <w:footnote w:id="5">
    <w:p w14:paraId="6695DEB4" w14:textId="59B27D28" w:rsidR="00652C5A" w:rsidRPr="005957B2" w:rsidRDefault="00652C5A" w:rsidP="00AA626F">
      <w:pPr>
        <w:pStyle w:val="FootnoteText"/>
        <w:jc w:val="both"/>
        <w:rPr>
          <w:lang w:val="nl-NL"/>
        </w:rPr>
      </w:pPr>
      <w:r w:rsidRPr="005957B2">
        <w:rPr>
          <w:rStyle w:val="FootnoteReference"/>
        </w:rPr>
        <w:footnoteRef/>
      </w:r>
      <w:r w:rsidRPr="005957B2">
        <w:rPr>
          <w:spacing w:val="-4"/>
          <w:lang w:val="nl-NL"/>
        </w:rPr>
        <w:t xml:space="preserve"> </w:t>
      </w:r>
      <w:r w:rsidR="00380508" w:rsidRPr="005957B2">
        <w:rPr>
          <w:spacing w:val="-4"/>
          <w:lang w:val="nl-NL"/>
        </w:rPr>
        <w:t>Báo cáo số 34</w:t>
      </w:r>
      <w:r w:rsidR="00732A85" w:rsidRPr="005957B2">
        <w:rPr>
          <w:spacing w:val="-4"/>
          <w:lang w:val="nl-NL"/>
        </w:rPr>
        <w:t>3</w:t>
      </w:r>
      <w:r w:rsidR="00380508" w:rsidRPr="005957B2">
        <w:rPr>
          <w:spacing w:val="-4"/>
          <w:lang w:val="nl-NL"/>
        </w:rPr>
        <w:t>/BC-SKH</w:t>
      </w:r>
      <w:r w:rsidR="00380508" w:rsidRPr="005957B2">
        <w:rPr>
          <w:rFonts w:hint="eastAsia"/>
          <w:spacing w:val="-4"/>
          <w:lang w:val="nl-NL"/>
        </w:rPr>
        <w:t>Đ</w:t>
      </w:r>
      <w:r w:rsidR="00380508" w:rsidRPr="005957B2">
        <w:rPr>
          <w:spacing w:val="-4"/>
          <w:lang w:val="nl-NL"/>
        </w:rPr>
        <w:t>T ngày 15 tháng 11 n</w:t>
      </w:r>
      <w:r w:rsidR="00380508" w:rsidRPr="005957B2">
        <w:rPr>
          <w:rFonts w:hint="eastAsia"/>
          <w:spacing w:val="-4"/>
          <w:lang w:val="nl-NL"/>
        </w:rPr>
        <w:t>ă</w:t>
      </w:r>
      <w:r w:rsidR="00380508" w:rsidRPr="005957B2">
        <w:rPr>
          <w:spacing w:val="-4"/>
          <w:lang w:val="nl-NL"/>
        </w:rPr>
        <w:t xml:space="preserve">m 2021 của Sở Kế hoạch và </w:t>
      </w:r>
      <w:r w:rsidR="00380508" w:rsidRPr="005957B2">
        <w:rPr>
          <w:rFonts w:hint="eastAsia"/>
          <w:spacing w:val="-4"/>
          <w:lang w:val="nl-NL"/>
        </w:rPr>
        <w:t>Đ</w:t>
      </w:r>
      <w:r w:rsidR="00380508" w:rsidRPr="005957B2">
        <w:rPr>
          <w:spacing w:val="-4"/>
          <w:lang w:val="nl-NL"/>
        </w:rPr>
        <w:t>ầu t</w:t>
      </w:r>
      <w:r w:rsidR="00380508" w:rsidRPr="005957B2">
        <w:rPr>
          <w:rFonts w:hint="eastAsia"/>
          <w:spacing w:val="-4"/>
          <w:lang w:val="nl-NL"/>
        </w:rPr>
        <w:t>ư</w:t>
      </w:r>
      <w:r w:rsidR="00380508" w:rsidRPr="005957B2">
        <w:rPr>
          <w:spacing w:val="-4"/>
          <w:lang w:val="nl-NL"/>
        </w:rPr>
        <w:t xml:space="preserve"> về kết quả thẩm </w:t>
      </w:r>
      <w:r w:rsidR="00380508" w:rsidRPr="005957B2">
        <w:rPr>
          <w:rFonts w:hint="eastAsia"/>
          <w:spacing w:val="-4"/>
          <w:lang w:val="nl-NL"/>
        </w:rPr>
        <w:t>đ</w:t>
      </w:r>
      <w:r w:rsidR="00380508" w:rsidRPr="005957B2">
        <w:rPr>
          <w:spacing w:val="-4"/>
          <w:lang w:val="nl-NL"/>
        </w:rPr>
        <w:t xml:space="preserve">ịnh Báo cáo </w:t>
      </w:r>
      <w:r w:rsidR="00380508" w:rsidRPr="005957B2">
        <w:rPr>
          <w:rFonts w:hint="eastAsia"/>
          <w:spacing w:val="-4"/>
          <w:lang w:val="nl-NL"/>
        </w:rPr>
        <w:t>đ</w:t>
      </w:r>
      <w:r w:rsidR="00380508" w:rsidRPr="005957B2">
        <w:rPr>
          <w:spacing w:val="-4"/>
          <w:lang w:val="nl-NL"/>
        </w:rPr>
        <w:t>ề xuất chủ tr</w:t>
      </w:r>
      <w:r w:rsidR="00380508" w:rsidRPr="005957B2">
        <w:rPr>
          <w:rFonts w:hint="eastAsia"/>
          <w:spacing w:val="-4"/>
          <w:lang w:val="nl-NL"/>
        </w:rPr>
        <w:t>ươ</w:t>
      </w:r>
      <w:r w:rsidR="00380508" w:rsidRPr="005957B2">
        <w:rPr>
          <w:spacing w:val="-4"/>
          <w:lang w:val="nl-NL"/>
        </w:rPr>
        <w:t xml:space="preserve">ng </w:t>
      </w:r>
      <w:r w:rsidR="00380508" w:rsidRPr="005957B2">
        <w:rPr>
          <w:rFonts w:hint="eastAsia"/>
          <w:spacing w:val="-4"/>
          <w:lang w:val="nl-NL"/>
        </w:rPr>
        <w:t>đ</w:t>
      </w:r>
      <w:r w:rsidR="00380508" w:rsidRPr="005957B2">
        <w:rPr>
          <w:spacing w:val="-4"/>
          <w:lang w:val="nl-NL"/>
        </w:rPr>
        <w:t>ầu t</w:t>
      </w:r>
      <w:r w:rsidR="00380508" w:rsidRPr="005957B2">
        <w:rPr>
          <w:rFonts w:hint="eastAsia"/>
          <w:spacing w:val="-4"/>
          <w:lang w:val="nl-NL"/>
        </w:rPr>
        <w:t>ư</w:t>
      </w:r>
      <w:r w:rsidR="00380508" w:rsidRPr="005957B2">
        <w:rPr>
          <w:spacing w:val="-4"/>
          <w:lang w:val="nl-NL"/>
        </w:rPr>
        <w:t xml:space="preserve">, thẩm </w:t>
      </w:r>
      <w:r w:rsidR="00380508" w:rsidRPr="005957B2">
        <w:rPr>
          <w:rFonts w:hint="eastAsia"/>
          <w:spacing w:val="-4"/>
          <w:lang w:val="nl-NL"/>
        </w:rPr>
        <w:t>đ</w:t>
      </w:r>
      <w:r w:rsidR="00380508" w:rsidRPr="005957B2">
        <w:rPr>
          <w:spacing w:val="-4"/>
          <w:lang w:val="nl-NL"/>
        </w:rPr>
        <w:t>ịnh nguồn vốn và khả n</w:t>
      </w:r>
      <w:r w:rsidR="00380508" w:rsidRPr="005957B2">
        <w:rPr>
          <w:rFonts w:hint="eastAsia"/>
          <w:spacing w:val="-4"/>
          <w:lang w:val="nl-NL"/>
        </w:rPr>
        <w:t>ă</w:t>
      </w:r>
      <w:r w:rsidR="00380508" w:rsidRPr="005957B2">
        <w:rPr>
          <w:spacing w:val="-4"/>
          <w:lang w:val="nl-NL"/>
        </w:rPr>
        <w:t xml:space="preserve">ng cân </w:t>
      </w:r>
      <w:r w:rsidR="00380508" w:rsidRPr="005957B2">
        <w:rPr>
          <w:rFonts w:hint="eastAsia"/>
          <w:spacing w:val="-4"/>
          <w:lang w:val="nl-NL"/>
        </w:rPr>
        <w:t>đ</w:t>
      </w:r>
      <w:r w:rsidR="00380508" w:rsidRPr="005957B2">
        <w:rPr>
          <w:spacing w:val="-4"/>
          <w:lang w:val="nl-NL"/>
        </w:rPr>
        <w:t xml:space="preserve">ối vốn dự án </w:t>
      </w:r>
      <w:r w:rsidR="002809A9" w:rsidRPr="005957B2">
        <w:rPr>
          <w:spacing w:val="-4"/>
          <w:lang w:val="nl-NL"/>
        </w:rPr>
        <w:t xml:space="preserve">Chuyển </w:t>
      </w:r>
      <w:r w:rsidR="002809A9" w:rsidRPr="005957B2">
        <w:rPr>
          <w:rFonts w:hint="eastAsia"/>
          <w:spacing w:val="-4"/>
          <w:lang w:val="nl-NL"/>
        </w:rPr>
        <w:t>đ</w:t>
      </w:r>
      <w:r w:rsidR="002809A9" w:rsidRPr="005957B2">
        <w:rPr>
          <w:spacing w:val="-4"/>
          <w:lang w:val="nl-NL"/>
        </w:rPr>
        <w:t>ổi, triển khai hệ thống mạng, bảo mật internet IPv6 và hệ thống phân giải tên miền DNSSEC tỉnh Kon Tum</w:t>
      </w:r>
      <w:r w:rsidR="00380508" w:rsidRPr="005957B2">
        <w:rPr>
          <w:spacing w:val="-4"/>
          <w:lang w:val="nl-NL"/>
        </w:rPr>
        <w:t>.</w:t>
      </w:r>
    </w:p>
  </w:footnote>
  <w:footnote w:id="6">
    <w:p w14:paraId="0EEB1723" w14:textId="77777777" w:rsidR="003E5C1F" w:rsidRPr="00B912CC" w:rsidRDefault="003E5C1F" w:rsidP="003E5C1F">
      <w:pPr>
        <w:pStyle w:val="FootnoteText"/>
        <w:jc w:val="both"/>
        <w:rPr>
          <w:lang w:val="nl-NL"/>
        </w:rPr>
      </w:pPr>
      <w:r w:rsidRPr="00B912CC">
        <w:rPr>
          <w:vertAlign w:val="superscript"/>
          <w:lang w:val="nl-NL"/>
        </w:rPr>
        <w:t>(</w:t>
      </w:r>
      <w:r w:rsidRPr="00C65077">
        <w:rPr>
          <w:rStyle w:val="FootnoteReference"/>
        </w:rPr>
        <w:footnoteRef/>
      </w:r>
      <w:r w:rsidRPr="00B912CC">
        <w:rPr>
          <w:vertAlign w:val="superscript"/>
          <w:lang w:val="nl-NL"/>
        </w:rPr>
        <w:t>)</w:t>
      </w:r>
      <w:r w:rsidRPr="00B912CC">
        <w:rPr>
          <w:lang w:val="nl-NL"/>
        </w:rPr>
        <w:t xml:space="preserve"> Dự án Nâng cấp hạ tầng công nghệ thông tin tại Trung tâm tích hợp dữ liệu tỉnh Kon Tum và Dự án Chuyển </w:t>
      </w:r>
      <w:r w:rsidRPr="00B912CC">
        <w:rPr>
          <w:rFonts w:hint="eastAsia"/>
          <w:lang w:val="nl-NL"/>
        </w:rPr>
        <w:t>đ</w:t>
      </w:r>
      <w:r w:rsidRPr="00B912CC">
        <w:rPr>
          <w:lang w:val="nl-NL"/>
        </w:rPr>
        <w:t>ổi, triển khai hệ thống mạng, bảo mật internet IPv6 và hệ thống phân giải tên miền DNSSEC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B912CC">
      <w:rPr>
        <w:rFonts w:ascii="Times New Roman" w:hAnsi="Times New Roman"/>
      </w:rPr>
      <w:t>3</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6298"/>
    <w:rsid w:val="00017551"/>
    <w:rsid w:val="00022352"/>
    <w:rsid w:val="000238B3"/>
    <w:rsid w:val="00026055"/>
    <w:rsid w:val="00026111"/>
    <w:rsid w:val="00026F12"/>
    <w:rsid w:val="000327AA"/>
    <w:rsid w:val="00034489"/>
    <w:rsid w:val="00035368"/>
    <w:rsid w:val="00041A61"/>
    <w:rsid w:val="00046E3E"/>
    <w:rsid w:val="00047289"/>
    <w:rsid w:val="0005203F"/>
    <w:rsid w:val="00056FC7"/>
    <w:rsid w:val="0005755D"/>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94D70"/>
    <w:rsid w:val="000A000C"/>
    <w:rsid w:val="000A57DA"/>
    <w:rsid w:val="000A67DF"/>
    <w:rsid w:val="000B4DE3"/>
    <w:rsid w:val="000B500F"/>
    <w:rsid w:val="000D2774"/>
    <w:rsid w:val="000D46FE"/>
    <w:rsid w:val="000D70F9"/>
    <w:rsid w:val="000D7E67"/>
    <w:rsid w:val="000E08A8"/>
    <w:rsid w:val="000E0ADB"/>
    <w:rsid w:val="000E117F"/>
    <w:rsid w:val="000E279C"/>
    <w:rsid w:val="000E34B8"/>
    <w:rsid w:val="000E6198"/>
    <w:rsid w:val="000F1059"/>
    <w:rsid w:val="000F2497"/>
    <w:rsid w:val="000F3D6F"/>
    <w:rsid w:val="0010345A"/>
    <w:rsid w:val="00106BBB"/>
    <w:rsid w:val="00113F6B"/>
    <w:rsid w:val="00114FCA"/>
    <w:rsid w:val="00116BCD"/>
    <w:rsid w:val="00120482"/>
    <w:rsid w:val="001224A3"/>
    <w:rsid w:val="00130C6C"/>
    <w:rsid w:val="00131FEC"/>
    <w:rsid w:val="00133C4B"/>
    <w:rsid w:val="00134745"/>
    <w:rsid w:val="00134C45"/>
    <w:rsid w:val="00137B7A"/>
    <w:rsid w:val="00142C38"/>
    <w:rsid w:val="00142CDC"/>
    <w:rsid w:val="00157192"/>
    <w:rsid w:val="00161748"/>
    <w:rsid w:val="00161922"/>
    <w:rsid w:val="0016199D"/>
    <w:rsid w:val="001652F7"/>
    <w:rsid w:val="001676B2"/>
    <w:rsid w:val="001728E1"/>
    <w:rsid w:val="00174367"/>
    <w:rsid w:val="00174E16"/>
    <w:rsid w:val="00176062"/>
    <w:rsid w:val="001817FF"/>
    <w:rsid w:val="001831C0"/>
    <w:rsid w:val="001866D6"/>
    <w:rsid w:val="00187014"/>
    <w:rsid w:val="00190931"/>
    <w:rsid w:val="00192A33"/>
    <w:rsid w:val="00194C89"/>
    <w:rsid w:val="001A1673"/>
    <w:rsid w:val="001B2E5F"/>
    <w:rsid w:val="001B372C"/>
    <w:rsid w:val="001B4FC7"/>
    <w:rsid w:val="001C2AA1"/>
    <w:rsid w:val="001D1E45"/>
    <w:rsid w:val="001D425D"/>
    <w:rsid w:val="001E0899"/>
    <w:rsid w:val="001E6747"/>
    <w:rsid w:val="001F21D5"/>
    <w:rsid w:val="001F2834"/>
    <w:rsid w:val="001F5358"/>
    <w:rsid w:val="001F5E24"/>
    <w:rsid w:val="001F7162"/>
    <w:rsid w:val="002078C0"/>
    <w:rsid w:val="00210031"/>
    <w:rsid w:val="0021081A"/>
    <w:rsid w:val="00212A38"/>
    <w:rsid w:val="00215904"/>
    <w:rsid w:val="00223916"/>
    <w:rsid w:val="00223B22"/>
    <w:rsid w:val="00232B57"/>
    <w:rsid w:val="002379C9"/>
    <w:rsid w:val="00240442"/>
    <w:rsid w:val="002405FA"/>
    <w:rsid w:val="00240FDC"/>
    <w:rsid w:val="00242663"/>
    <w:rsid w:val="00244ED3"/>
    <w:rsid w:val="00253042"/>
    <w:rsid w:val="00256BB7"/>
    <w:rsid w:val="00257BB2"/>
    <w:rsid w:val="00261B65"/>
    <w:rsid w:val="0026695B"/>
    <w:rsid w:val="00272136"/>
    <w:rsid w:val="00276290"/>
    <w:rsid w:val="00277763"/>
    <w:rsid w:val="002809A9"/>
    <w:rsid w:val="00283B50"/>
    <w:rsid w:val="00284A3C"/>
    <w:rsid w:val="002853F0"/>
    <w:rsid w:val="00287741"/>
    <w:rsid w:val="002908D7"/>
    <w:rsid w:val="00294290"/>
    <w:rsid w:val="00296AA0"/>
    <w:rsid w:val="00296DEB"/>
    <w:rsid w:val="002A0986"/>
    <w:rsid w:val="002A6479"/>
    <w:rsid w:val="002B11B6"/>
    <w:rsid w:val="002B2BF9"/>
    <w:rsid w:val="002C1A92"/>
    <w:rsid w:val="002C21E3"/>
    <w:rsid w:val="002D05DE"/>
    <w:rsid w:val="002D1462"/>
    <w:rsid w:val="002D1E86"/>
    <w:rsid w:val="002D315F"/>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5355"/>
    <w:rsid w:val="00356A53"/>
    <w:rsid w:val="00360156"/>
    <w:rsid w:val="00362DA5"/>
    <w:rsid w:val="0036321E"/>
    <w:rsid w:val="00365CA9"/>
    <w:rsid w:val="00367E42"/>
    <w:rsid w:val="00367F86"/>
    <w:rsid w:val="0037088C"/>
    <w:rsid w:val="0037415C"/>
    <w:rsid w:val="00380508"/>
    <w:rsid w:val="0038216E"/>
    <w:rsid w:val="0038314B"/>
    <w:rsid w:val="003848C4"/>
    <w:rsid w:val="00385A6B"/>
    <w:rsid w:val="00392F33"/>
    <w:rsid w:val="00395928"/>
    <w:rsid w:val="003973FD"/>
    <w:rsid w:val="003A1228"/>
    <w:rsid w:val="003A4451"/>
    <w:rsid w:val="003A4F81"/>
    <w:rsid w:val="003A77E6"/>
    <w:rsid w:val="003A7EEB"/>
    <w:rsid w:val="003B4DF1"/>
    <w:rsid w:val="003B508A"/>
    <w:rsid w:val="003C2110"/>
    <w:rsid w:val="003C36D4"/>
    <w:rsid w:val="003C425C"/>
    <w:rsid w:val="003C446B"/>
    <w:rsid w:val="003C619D"/>
    <w:rsid w:val="003D0127"/>
    <w:rsid w:val="003D408B"/>
    <w:rsid w:val="003D61C8"/>
    <w:rsid w:val="003E2ED9"/>
    <w:rsid w:val="003E5C1F"/>
    <w:rsid w:val="003F0C02"/>
    <w:rsid w:val="003F1326"/>
    <w:rsid w:val="003F31E3"/>
    <w:rsid w:val="003F61DD"/>
    <w:rsid w:val="00403DE7"/>
    <w:rsid w:val="00404332"/>
    <w:rsid w:val="00417B60"/>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38DA"/>
    <w:rsid w:val="0046424A"/>
    <w:rsid w:val="00464C67"/>
    <w:rsid w:val="00465147"/>
    <w:rsid w:val="00470E70"/>
    <w:rsid w:val="004732F6"/>
    <w:rsid w:val="004775FD"/>
    <w:rsid w:val="004841EB"/>
    <w:rsid w:val="004860C5"/>
    <w:rsid w:val="004928F8"/>
    <w:rsid w:val="00493C82"/>
    <w:rsid w:val="004977B1"/>
    <w:rsid w:val="004A3CF7"/>
    <w:rsid w:val="004A5086"/>
    <w:rsid w:val="004A5161"/>
    <w:rsid w:val="004A5776"/>
    <w:rsid w:val="004A5FC2"/>
    <w:rsid w:val="004A7EA9"/>
    <w:rsid w:val="004B016D"/>
    <w:rsid w:val="004B0390"/>
    <w:rsid w:val="004B7B86"/>
    <w:rsid w:val="004D226E"/>
    <w:rsid w:val="004D3CC8"/>
    <w:rsid w:val="004D53ED"/>
    <w:rsid w:val="004D5707"/>
    <w:rsid w:val="004D67F4"/>
    <w:rsid w:val="004D6D67"/>
    <w:rsid w:val="004D7268"/>
    <w:rsid w:val="004E19E6"/>
    <w:rsid w:val="004E56C9"/>
    <w:rsid w:val="004E6CB2"/>
    <w:rsid w:val="004E7199"/>
    <w:rsid w:val="004F2EB8"/>
    <w:rsid w:val="004F59B0"/>
    <w:rsid w:val="00500917"/>
    <w:rsid w:val="005025AC"/>
    <w:rsid w:val="00504C6A"/>
    <w:rsid w:val="00507561"/>
    <w:rsid w:val="0051070A"/>
    <w:rsid w:val="00510DEB"/>
    <w:rsid w:val="00514752"/>
    <w:rsid w:val="0051476D"/>
    <w:rsid w:val="00514925"/>
    <w:rsid w:val="00516B54"/>
    <w:rsid w:val="005218E4"/>
    <w:rsid w:val="005238E0"/>
    <w:rsid w:val="00525640"/>
    <w:rsid w:val="00540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25B7"/>
    <w:rsid w:val="005950BA"/>
    <w:rsid w:val="005957B2"/>
    <w:rsid w:val="005977A4"/>
    <w:rsid w:val="005A0149"/>
    <w:rsid w:val="005A21B4"/>
    <w:rsid w:val="005A2416"/>
    <w:rsid w:val="005A5A0F"/>
    <w:rsid w:val="005A685C"/>
    <w:rsid w:val="005A7A7E"/>
    <w:rsid w:val="005A7FC9"/>
    <w:rsid w:val="005B39F8"/>
    <w:rsid w:val="005B4E1B"/>
    <w:rsid w:val="005B70AD"/>
    <w:rsid w:val="005C3CE6"/>
    <w:rsid w:val="005C4E40"/>
    <w:rsid w:val="005C5A91"/>
    <w:rsid w:val="005C727C"/>
    <w:rsid w:val="005C756A"/>
    <w:rsid w:val="005C789D"/>
    <w:rsid w:val="005D7976"/>
    <w:rsid w:val="005E0ABE"/>
    <w:rsid w:val="005E2852"/>
    <w:rsid w:val="005F4BCE"/>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6399D"/>
    <w:rsid w:val="00673EBC"/>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D2FE1"/>
    <w:rsid w:val="006D556E"/>
    <w:rsid w:val="006D7E10"/>
    <w:rsid w:val="006E0F0B"/>
    <w:rsid w:val="006E1A89"/>
    <w:rsid w:val="006E42B3"/>
    <w:rsid w:val="006E5963"/>
    <w:rsid w:val="006E75D2"/>
    <w:rsid w:val="006F23DF"/>
    <w:rsid w:val="007201A5"/>
    <w:rsid w:val="00720ADD"/>
    <w:rsid w:val="0072476A"/>
    <w:rsid w:val="007253EC"/>
    <w:rsid w:val="00727FFE"/>
    <w:rsid w:val="00730356"/>
    <w:rsid w:val="00732A85"/>
    <w:rsid w:val="00736C86"/>
    <w:rsid w:val="00742C8B"/>
    <w:rsid w:val="00753086"/>
    <w:rsid w:val="007547FC"/>
    <w:rsid w:val="007633EC"/>
    <w:rsid w:val="00766145"/>
    <w:rsid w:val="00767029"/>
    <w:rsid w:val="0077117E"/>
    <w:rsid w:val="007727D4"/>
    <w:rsid w:val="00772A6D"/>
    <w:rsid w:val="00777F66"/>
    <w:rsid w:val="0078226A"/>
    <w:rsid w:val="00786BB2"/>
    <w:rsid w:val="00786C5F"/>
    <w:rsid w:val="007917C5"/>
    <w:rsid w:val="00791E15"/>
    <w:rsid w:val="00795798"/>
    <w:rsid w:val="00795DBD"/>
    <w:rsid w:val="007A1CC5"/>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23B1"/>
    <w:rsid w:val="007F44A6"/>
    <w:rsid w:val="007F4D3E"/>
    <w:rsid w:val="007F51B9"/>
    <w:rsid w:val="007F78AF"/>
    <w:rsid w:val="00801F22"/>
    <w:rsid w:val="008112E6"/>
    <w:rsid w:val="00816A8E"/>
    <w:rsid w:val="00817E5D"/>
    <w:rsid w:val="00820619"/>
    <w:rsid w:val="008243D8"/>
    <w:rsid w:val="008253E7"/>
    <w:rsid w:val="00834D9A"/>
    <w:rsid w:val="00837EB2"/>
    <w:rsid w:val="00842382"/>
    <w:rsid w:val="00842D6E"/>
    <w:rsid w:val="008440FA"/>
    <w:rsid w:val="00851455"/>
    <w:rsid w:val="0085637F"/>
    <w:rsid w:val="0086006C"/>
    <w:rsid w:val="0086209D"/>
    <w:rsid w:val="0086765E"/>
    <w:rsid w:val="00871B06"/>
    <w:rsid w:val="00871C5D"/>
    <w:rsid w:val="00872BF1"/>
    <w:rsid w:val="00873E08"/>
    <w:rsid w:val="008774AC"/>
    <w:rsid w:val="00881275"/>
    <w:rsid w:val="00882B9F"/>
    <w:rsid w:val="0088634A"/>
    <w:rsid w:val="00890958"/>
    <w:rsid w:val="008914D6"/>
    <w:rsid w:val="00892F52"/>
    <w:rsid w:val="0089362B"/>
    <w:rsid w:val="0089518F"/>
    <w:rsid w:val="00896785"/>
    <w:rsid w:val="00897B5F"/>
    <w:rsid w:val="008A2559"/>
    <w:rsid w:val="008A47AE"/>
    <w:rsid w:val="008A7911"/>
    <w:rsid w:val="008B0C09"/>
    <w:rsid w:val="008B233B"/>
    <w:rsid w:val="008B5600"/>
    <w:rsid w:val="008B5DDE"/>
    <w:rsid w:val="008C0AC3"/>
    <w:rsid w:val="008C3588"/>
    <w:rsid w:val="008C421D"/>
    <w:rsid w:val="008C52D3"/>
    <w:rsid w:val="008C656F"/>
    <w:rsid w:val="008C663C"/>
    <w:rsid w:val="008D7A33"/>
    <w:rsid w:val="008E1CEA"/>
    <w:rsid w:val="008F0BE6"/>
    <w:rsid w:val="008F3B72"/>
    <w:rsid w:val="008F49C8"/>
    <w:rsid w:val="008F7A28"/>
    <w:rsid w:val="00901284"/>
    <w:rsid w:val="0090233D"/>
    <w:rsid w:val="00903FAB"/>
    <w:rsid w:val="00907F00"/>
    <w:rsid w:val="009143B8"/>
    <w:rsid w:val="00926477"/>
    <w:rsid w:val="00936043"/>
    <w:rsid w:val="009409ED"/>
    <w:rsid w:val="009479D2"/>
    <w:rsid w:val="00947F2E"/>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0C88"/>
    <w:rsid w:val="009A2FA6"/>
    <w:rsid w:val="009A3E4E"/>
    <w:rsid w:val="009A49F3"/>
    <w:rsid w:val="009B2E15"/>
    <w:rsid w:val="009B30BA"/>
    <w:rsid w:val="009B6C9B"/>
    <w:rsid w:val="009D111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77E67"/>
    <w:rsid w:val="00A83645"/>
    <w:rsid w:val="00A91D64"/>
    <w:rsid w:val="00A94B41"/>
    <w:rsid w:val="00A96A45"/>
    <w:rsid w:val="00AA0C12"/>
    <w:rsid w:val="00AA24DE"/>
    <w:rsid w:val="00AA4237"/>
    <w:rsid w:val="00AA4FCF"/>
    <w:rsid w:val="00AA626F"/>
    <w:rsid w:val="00AA6754"/>
    <w:rsid w:val="00AA6E3C"/>
    <w:rsid w:val="00AA7810"/>
    <w:rsid w:val="00AA7BCE"/>
    <w:rsid w:val="00AB1CE4"/>
    <w:rsid w:val="00AB338D"/>
    <w:rsid w:val="00AB72F2"/>
    <w:rsid w:val="00AC3B63"/>
    <w:rsid w:val="00AD0B04"/>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10595"/>
    <w:rsid w:val="00B11321"/>
    <w:rsid w:val="00B11356"/>
    <w:rsid w:val="00B12293"/>
    <w:rsid w:val="00B20816"/>
    <w:rsid w:val="00B21D17"/>
    <w:rsid w:val="00B24EB2"/>
    <w:rsid w:val="00B25DF3"/>
    <w:rsid w:val="00B3045C"/>
    <w:rsid w:val="00B34593"/>
    <w:rsid w:val="00B3616D"/>
    <w:rsid w:val="00B36CC2"/>
    <w:rsid w:val="00B37D0F"/>
    <w:rsid w:val="00B449E3"/>
    <w:rsid w:val="00B45212"/>
    <w:rsid w:val="00B4687D"/>
    <w:rsid w:val="00B50F0A"/>
    <w:rsid w:val="00B51A83"/>
    <w:rsid w:val="00B52D31"/>
    <w:rsid w:val="00B54247"/>
    <w:rsid w:val="00B54670"/>
    <w:rsid w:val="00B5499A"/>
    <w:rsid w:val="00B60C71"/>
    <w:rsid w:val="00B61F6E"/>
    <w:rsid w:val="00B64E18"/>
    <w:rsid w:val="00B7287B"/>
    <w:rsid w:val="00B72DAB"/>
    <w:rsid w:val="00B76909"/>
    <w:rsid w:val="00B8010C"/>
    <w:rsid w:val="00B80452"/>
    <w:rsid w:val="00B85BE1"/>
    <w:rsid w:val="00B87B6D"/>
    <w:rsid w:val="00B90DED"/>
    <w:rsid w:val="00B912CC"/>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4A06"/>
    <w:rsid w:val="00C175D9"/>
    <w:rsid w:val="00C21F10"/>
    <w:rsid w:val="00C2485A"/>
    <w:rsid w:val="00C25500"/>
    <w:rsid w:val="00C25AB1"/>
    <w:rsid w:val="00C34E3E"/>
    <w:rsid w:val="00C35476"/>
    <w:rsid w:val="00C35CE2"/>
    <w:rsid w:val="00C37FE6"/>
    <w:rsid w:val="00C40445"/>
    <w:rsid w:val="00C65077"/>
    <w:rsid w:val="00C7648C"/>
    <w:rsid w:val="00C82B5A"/>
    <w:rsid w:val="00C84504"/>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1E6"/>
    <w:rsid w:val="00CA73D4"/>
    <w:rsid w:val="00CB595E"/>
    <w:rsid w:val="00CB68CA"/>
    <w:rsid w:val="00CC7881"/>
    <w:rsid w:val="00CD0309"/>
    <w:rsid w:val="00CD0B1A"/>
    <w:rsid w:val="00CD26DB"/>
    <w:rsid w:val="00CD63B8"/>
    <w:rsid w:val="00CE37F6"/>
    <w:rsid w:val="00CE3E80"/>
    <w:rsid w:val="00CE7E01"/>
    <w:rsid w:val="00CF0092"/>
    <w:rsid w:val="00CF0C41"/>
    <w:rsid w:val="00CF3F00"/>
    <w:rsid w:val="00CF7DFD"/>
    <w:rsid w:val="00D052F6"/>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4AA9"/>
    <w:rsid w:val="00D37677"/>
    <w:rsid w:val="00D40281"/>
    <w:rsid w:val="00D40687"/>
    <w:rsid w:val="00D44934"/>
    <w:rsid w:val="00D477DE"/>
    <w:rsid w:val="00D51DEF"/>
    <w:rsid w:val="00D52357"/>
    <w:rsid w:val="00D538CC"/>
    <w:rsid w:val="00D54722"/>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4A72"/>
    <w:rsid w:val="00DE5176"/>
    <w:rsid w:val="00DE6159"/>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57776"/>
    <w:rsid w:val="00E60E31"/>
    <w:rsid w:val="00E63E7F"/>
    <w:rsid w:val="00E644E0"/>
    <w:rsid w:val="00E7047C"/>
    <w:rsid w:val="00E84CBC"/>
    <w:rsid w:val="00E94365"/>
    <w:rsid w:val="00E97EA5"/>
    <w:rsid w:val="00EA4CBB"/>
    <w:rsid w:val="00EA6D87"/>
    <w:rsid w:val="00EA706F"/>
    <w:rsid w:val="00EB0BB3"/>
    <w:rsid w:val="00EB20EE"/>
    <w:rsid w:val="00EB3DD4"/>
    <w:rsid w:val="00EB405F"/>
    <w:rsid w:val="00EB4930"/>
    <w:rsid w:val="00EB5D6B"/>
    <w:rsid w:val="00EB5ECD"/>
    <w:rsid w:val="00EC21BA"/>
    <w:rsid w:val="00EC3CDE"/>
    <w:rsid w:val="00EC49D9"/>
    <w:rsid w:val="00EC6172"/>
    <w:rsid w:val="00EC61B7"/>
    <w:rsid w:val="00EC768B"/>
    <w:rsid w:val="00ED0892"/>
    <w:rsid w:val="00ED29A7"/>
    <w:rsid w:val="00ED3D26"/>
    <w:rsid w:val="00ED69A1"/>
    <w:rsid w:val="00ED6EBE"/>
    <w:rsid w:val="00EE0865"/>
    <w:rsid w:val="00EE21A9"/>
    <w:rsid w:val="00EE3015"/>
    <w:rsid w:val="00EE3562"/>
    <w:rsid w:val="00EF65F7"/>
    <w:rsid w:val="00EF668A"/>
    <w:rsid w:val="00F025F2"/>
    <w:rsid w:val="00F05957"/>
    <w:rsid w:val="00F07BA5"/>
    <w:rsid w:val="00F27AF1"/>
    <w:rsid w:val="00F300DD"/>
    <w:rsid w:val="00F32BA8"/>
    <w:rsid w:val="00F33111"/>
    <w:rsid w:val="00F37D3F"/>
    <w:rsid w:val="00F409E7"/>
    <w:rsid w:val="00F40EBC"/>
    <w:rsid w:val="00F4448B"/>
    <w:rsid w:val="00F5154C"/>
    <w:rsid w:val="00F5262F"/>
    <w:rsid w:val="00F542CD"/>
    <w:rsid w:val="00F54F27"/>
    <w:rsid w:val="00F558D5"/>
    <w:rsid w:val="00F55A65"/>
    <w:rsid w:val="00F6508D"/>
    <w:rsid w:val="00F65852"/>
    <w:rsid w:val="00F67E02"/>
    <w:rsid w:val="00F71F78"/>
    <w:rsid w:val="00F74E8B"/>
    <w:rsid w:val="00F75726"/>
    <w:rsid w:val="00F75DAE"/>
    <w:rsid w:val="00F8003F"/>
    <w:rsid w:val="00F826E2"/>
    <w:rsid w:val="00F86B65"/>
    <w:rsid w:val="00F92D9C"/>
    <w:rsid w:val="00F9467C"/>
    <w:rsid w:val="00FA2727"/>
    <w:rsid w:val="00FA2AFA"/>
    <w:rsid w:val="00FA73B5"/>
    <w:rsid w:val="00FA7606"/>
    <w:rsid w:val="00FB06D9"/>
    <w:rsid w:val="00FB3B31"/>
    <w:rsid w:val="00FB4055"/>
    <w:rsid w:val="00FB4833"/>
    <w:rsid w:val="00FC0C6E"/>
    <w:rsid w:val="00FC1DEB"/>
    <w:rsid w:val="00FC4E48"/>
    <w:rsid w:val="00FC5C8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1893732321">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1A5A-86BC-4AC3-9448-41EF89F2BEED}">
  <ds:schemaRefs>
    <ds:schemaRef ds:uri="http://schemas.openxmlformats.org/officeDocument/2006/bibliography"/>
  </ds:schemaRefs>
</ds:datastoreItem>
</file>

<file path=customXml/itemProps2.xml><?xml version="1.0" encoding="utf-8"?>
<ds:datastoreItem xmlns:ds="http://schemas.openxmlformats.org/officeDocument/2006/customXml" ds:itemID="{1688D842-2AD8-4EFC-B78C-F11F50F91ECB}">
  <ds:schemaRefs>
    <ds:schemaRef ds:uri="http://schemas.openxmlformats.org/officeDocument/2006/bibliography"/>
  </ds:schemaRefs>
</ds:datastoreItem>
</file>

<file path=customXml/itemProps3.xml><?xml version="1.0" encoding="utf-8"?>
<ds:datastoreItem xmlns:ds="http://schemas.openxmlformats.org/officeDocument/2006/customXml" ds:itemID="{94BCB6C8-7322-4076-BEC3-B839CFAD7C1C}">
  <ds:schemaRefs>
    <ds:schemaRef ds:uri="http://schemas.openxmlformats.org/officeDocument/2006/bibliography"/>
  </ds:schemaRefs>
</ds:datastoreItem>
</file>

<file path=customXml/itemProps4.xml><?xml version="1.0" encoding="utf-8"?>
<ds:datastoreItem xmlns:ds="http://schemas.openxmlformats.org/officeDocument/2006/customXml" ds:itemID="{F82AAE07-C028-4A84-8194-3A255B11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5701</Characters>
  <Application>Microsoft Office Word</Application>
  <DocSecurity>0</DocSecurity>
  <Lines>47</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5</cp:revision>
  <cp:lastPrinted>2021-06-26T00:54:00Z</cp:lastPrinted>
  <dcterms:created xsi:type="dcterms:W3CDTF">2021-11-30T06:12:00Z</dcterms:created>
  <dcterms:modified xsi:type="dcterms:W3CDTF">2021-11-30T09:46:00Z</dcterms:modified>
</cp:coreProperties>
</file>