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2404E7" w:rsidRPr="0047301A" w:rsidTr="00CD42FF">
        <w:trPr>
          <w:trHeight w:val="698"/>
        </w:trPr>
        <w:tc>
          <w:tcPr>
            <w:tcW w:w="3119" w:type="dxa"/>
            <w:shd w:val="clear" w:color="auto" w:fill="auto"/>
          </w:tcPr>
          <w:p w:rsidR="002404E7" w:rsidRPr="004D3079" w:rsidRDefault="002404E7" w:rsidP="004C0EEB">
            <w:pPr>
              <w:jc w:val="center"/>
              <w:rPr>
                <w:sz w:val="26"/>
                <w:szCs w:val="26"/>
                <w:lang w:val="fr-FR"/>
              </w:rPr>
            </w:pPr>
            <w:r w:rsidRPr="004D3079">
              <w:rPr>
                <w:sz w:val="26"/>
                <w:szCs w:val="26"/>
                <w:lang w:val="fr-FR"/>
              </w:rPr>
              <w:t>H</w:t>
            </w:r>
            <w:r w:rsidR="004D3079" w:rsidRPr="004D3079">
              <w:rPr>
                <w:sz w:val="26"/>
                <w:szCs w:val="26"/>
                <w:lang w:val="fr-FR"/>
              </w:rPr>
              <w:t>ĐND TỈNH KON TUM</w:t>
            </w:r>
          </w:p>
          <w:p w:rsidR="002404E7" w:rsidRPr="004D3079" w:rsidRDefault="002404E7" w:rsidP="004D3079">
            <w:pPr>
              <w:jc w:val="center"/>
              <w:rPr>
                <w:b/>
                <w:sz w:val="26"/>
                <w:szCs w:val="26"/>
                <w:lang w:val="fr-FR"/>
              </w:rPr>
            </w:pPr>
            <w:r>
              <w:rPr>
                <w:b/>
                <w:noProof/>
                <w:sz w:val="26"/>
                <w:szCs w:val="26"/>
                <w:lang w:val="vi-VN" w:eastAsia="vi-VN"/>
              </w:rPr>
              <mc:AlternateContent>
                <mc:Choice Requires="wps">
                  <w:drawing>
                    <wp:anchor distT="0" distB="0" distL="114300" distR="114300" simplePos="0" relativeHeight="251660288" behindDoc="0" locked="0" layoutInCell="1" allowOverlap="1" wp14:anchorId="5342E4AC" wp14:editId="484B6EA1">
                      <wp:simplePos x="0" y="0"/>
                      <wp:positionH relativeFrom="column">
                        <wp:posOffset>664210</wp:posOffset>
                      </wp:positionH>
                      <wp:positionV relativeFrom="paragraph">
                        <wp:posOffset>190500</wp:posOffset>
                      </wp:positionV>
                      <wp:extent cx="575945" cy="0"/>
                      <wp:effectExtent l="10795" t="5080" r="1333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Pr="004D3079">
              <w:rPr>
                <w:b/>
                <w:sz w:val="26"/>
                <w:szCs w:val="26"/>
                <w:lang w:val="fr-FR"/>
              </w:rPr>
              <w:t>T</w:t>
            </w:r>
            <w:r w:rsidR="004D3079">
              <w:rPr>
                <w:b/>
                <w:sz w:val="26"/>
                <w:szCs w:val="26"/>
                <w:lang w:val="fr-FR"/>
              </w:rPr>
              <w:t>HƯỜNG TRỰC HĐND</w:t>
            </w:r>
          </w:p>
        </w:tc>
        <w:tc>
          <w:tcPr>
            <w:tcW w:w="5953" w:type="dxa"/>
            <w:shd w:val="clear" w:color="auto" w:fill="auto"/>
          </w:tcPr>
          <w:p w:rsidR="002404E7" w:rsidRPr="00E47976" w:rsidRDefault="002404E7" w:rsidP="004C0EEB">
            <w:pPr>
              <w:jc w:val="center"/>
              <w:rPr>
                <w:b/>
                <w:sz w:val="26"/>
                <w:szCs w:val="26"/>
                <w:lang w:val="fr-FR"/>
              </w:rPr>
            </w:pPr>
            <w:r w:rsidRPr="00E47976">
              <w:rPr>
                <w:b/>
                <w:sz w:val="26"/>
                <w:szCs w:val="26"/>
                <w:lang w:val="fr-FR"/>
              </w:rPr>
              <w:t>CỘNG HÒA XÃ HỘI CHỦ NGHĨA VIỆT NAM</w:t>
            </w:r>
          </w:p>
          <w:p w:rsidR="002404E7" w:rsidRPr="0047301A" w:rsidRDefault="002404E7" w:rsidP="004C0EEB">
            <w:pPr>
              <w:jc w:val="center"/>
              <w:rPr>
                <w:b/>
                <w:sz w:val="26"/>
                <w:szCs w:val="26"/>
              </w:rPr>
            </w:pPr>
            <w:r>
              <w:rPr>
                <w:b/>
                <w:noProof/>
                <w:szCs w:val="26"/>
                <w:lang w:val="vi-VN" w:eastAsia="vi-VN"/>
              </w:rPr>
              <mc:AlternateContent>
                <mc:Choice Requires="wps">
                  <w:drawing>
                    <wp:anchor distT="0" distB="0" distL="114300" distR="114300" simplePos="0" relativeHeight="251659264" behindDoc="0" locked="0" layoutInCell="1" allowOverlap="1" wp14:anchorId="10DFEFA8" wp14:editId="79F9B959">
                      <wp:simplePos x="0" y="0"/>
                      <wp:positionH relativeFrom="column">
                        <wp:posOffset>753199</wp:posOffset>
                      </wp:positionH>
                      <wp:positionV relativeFrom="paragraph">
                        <wp:posOffset>208915</wp:posOffset>
                      </wp:positionV>
                      <wp:extent cx="2169160" cy="0"/>
                      <wp:effectExtent l="0" t="0" r="215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9.3pt;margin-top:16.45pt;width:17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YN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0nk5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"/>
                  </w:pict>
                </mc:Fallback>
              </mc:AlternateContent>
            </w:r>
            <w:r w:rsidRPr="0047301A">
              <w:rPr>
                <w:b/>
                <w:szCs w:val="26"/>
              </w:rPr>
              <w:t>Độc lập - Tự do - Hạnh phúc</w:t>
            </w:r>
          </w:p>
        </w:tc>
      </w:tr>
      <w:tr w:rsidR="002404E7" w:rsidRPr="0047301A" w:rsidTr="00CD42FF">
        <w:tc>
          <w:tcPr>
            <w:tcW w:w="3119" w:type="dxa"/>
            <w:shd w:val="clear" w:color="auto" w:fill="auto"/>
          </w:tcPr>
          <w:p w:rsidR="002404E7" w:rsidRPr="0047301A" w:rsidRDefault="002404E7" w:rsidP="0002150B">
            <w:pPr>
              <w:spacing w:before="120"/>
              <w:jc w:val="center"/>
              <w:rPr>
                <w:b/>
                <w:sz w:val="26"/>
                <w:szCs w:val="26"/>
              </w:rPr>
            </w:pPr>
            <w:r>
              <w:t xml:space="preserve">Số: </w:t>
            </w:r>
            <w:r w:rsidR="0002150B">
              <w:t>33</w:t>
            </w:r>
            <w:r>
              <w:t>/BC-</w:t>
            </w:r>
            <w:r w:rsidR="004D3079">
              <w:t>TT</w:t>
            </w:r>
            <w:r>
              <w:t>HĐND</w:t>
            </w:r>
          </w:p>
        </w:tc>
        <w:tc>
          <w:tcPr>
            <w:tcW w:w="5953" w:type="dxa"/>
            <w:shd w:val="clear" w:color="auto" w:fill="auto"/>
          </w:tcPr>
          <w:p w:rsidR="002404E7" w:rsidRPr="0047301A" w:rsidRDefault="00CD42FF" w:rsidP="0002150B">
            <w:pPr>
              <w:spacing w:before="120"/>
              <w:rPr>
                <w:b/>
                <w:sz w:val="26"/>
                <w:szCs w:val="26"/>
              </w:rPr>
            </w:pPr>
            <w:r>
              <w:rPr>
                <w:i/>
              </w:rPr>
              <w:t xml:space="preserve">          </w:t>
            </w:r>
            <w:r w:rsidR="002404E7" w:rsidRPr="0047301A">
              <w:rPr>
                <w:i/>
              </w:rPr>
              <w:t>Kon Tum, ngày</w:t>
            </w:r>
            <w:r w:rsidR="007A2CAA">
              <w:rPr>
                <w:i/>
              </w:rPr>
              <w:t xml:space="preserve"> </w:t>
            </w:r>
            <w:r w:rsidR="0002150B">
              <w:rPr>
                <w:i/>
              </w:rPr>
              <w:t>02</w:t>
            </w:r>
            <w:r w:rsidR="00A55B4D">
              <w:rPr>
                <w:i/>
              </w:rPr>
              <w:t xml:space="preserve"> </w:t>
            </w:r>
            <w:r w:rsidR="002D318E">
              <w:rPr>
                <w:i/>
              </w:rPr>
              <w:t xml:space="preserve"> </w:t>
            </w:r>
            <w:r w:rsidR="002404E7" w:rsidRPr="0047301A">
              <w:rPr>
                <w:i/>
              </w:rPr>
              <w:t>tháng</w:t>
            </w:r>
            <w:r w:rsidR="007A2CAA">
              <w:rPr>
                <w:i/>
              </w:rPr>
              <w:t xml:space="preserve"> </w:t>
            </w:r>
            <w:r w:rsidR="0002150B">
              <w:rPr>
                <w:i/>
              </w:rPr>
              <w:t>12</w:t>
            </w:r>
            <w:r w:rsidR="002D318E">
              <w:rPr>
                <w:i/>
              </w:rPr>
              <w:t xml:space="preserve"> </w:t>
            </w:r>
            <w:r w:rsidR="002404E7" w:rsidRPr="0047301A">
              <w:rPr>
                <w:i/>
              </w:rPr>
              <w:t xml:space="preserve">năm </w:t>
            </w:r>
            <w:r w:rsidR="0002150B">
              <w:rPr>
                <w:i/>
              </w:rPr>
              <w:t>2020</w:t>
            </w:r>
          </w:p>
        </w:tc>
      </w:tr>
    </w:tbl>
    <w:p w:rsidR="0071212C" w:rsidRDefault="0071212C" w:rsidP="002404E7">
      <w:pPr>
        <w:jc w:val="center"/>
        <w:rPr>
          <w:b/>
        </w:rPr>
      </w:pPr>
    </w:p>
    <w:p w:rsidR="002404E7" w:rsidRPr="00C64C00" w:rsidRDefault="002404E7" w:rsidP="002404E7">
      <w:pPr>
        <w:jc w:val="center"/>
        <w:rPr>
          <w:b/>
        </w:rPr>
      </w:pPr>
      <w:r w:rsidRPr="00C64C00">
        <w:rPr>
          <w:b/>
        </w:rPr>
        <w:t>BÁO CÁO</w:t>
      </w:r>
      <w:r>
        <w:rPr>
          <w:b/>
        </w:rPr>
        <w:t xml:space="preserve"> </w:t>
      </w:r>
    </w:p>
    <w:p w:rsidR="002404E7" w:rsidRDefault="002404E7" w:rsidP="002404E7">
      <w:pPr>
        <w:jc w:val="center"/>
        <w:rPr>
          <w:b/>
        </w:rPr>
      </w:pPr>
      <w:r w:rsidRPr="00C64C00">
        <w:rPr>
          <w:b/>
        </w:rPr>
        <w:t>Tổng h</w:t>
      </w:r>
      <w:r>
        <w:rPr>
          <w:b/>
        </w:rPr>
        <w:t xml:space="preserve">ợp ý kiến, kiến nghị của cử tri </w:t>
      </w:r>
      <w:r w:rsidR="00E64A5D">
        <w:rPr>
          <w:b/>
        </w:rPr>
        <w:t xml:space="preserve">trước </w:t>
      </w:r>
      <w:r>
        <w:rPr>
          <w:b/>
        </w:rPr>
        <w:t xml:space="preserve">Kỳ họp thứ </w:t>
      </w:r>
      <w:r w:rsidR="004D3079">
        <w:rPr>
          <w:b/>
        </w:rPr>
        <w:t>1</w:t>
      </w:r>
      <w:r w:rsidR="00087D5E">
        <w:rPr>
          <w:b/>
        </w:rPr>
        <w:t>1</w:t>
      </w:r>
    </w:p>
    <w:p w:rsidR="002404E7" w:rsidRPr="009A1DA1" w:rsidRDefault="002404E7" w:rsidP="002404E7">
      <w:pPr>
        <w:jc w:val="center"/>
        <w:rPr>
          <w:b/>
        </w:rPr>
      </w:pPr>
      <w:r>
        <w:rPr>
          <w:b/>
        </w:rPr>
        <w:t xml:space="preserve">Hội đồng nhân dân tỉnh Khóa XI </w:t>
      </w:r>
    </w:p>
    <w:p w:rsidR="002404E7" w:rsidRPr="00C64C00" w:rsidRDefault="002404E7" w:rsidP="002404E7">
      <w:pPr>
        <w:jc w:val="both"/>
        <w:rPr>
          <w:b/>
        </w:rPr>
      </w:pPr>
      <w:r>
        <w:rPr>
          <w:b/>
          <w:noProof/>
          <w:lang w:val="vi-VN" w:eastAsia="vi-VN"/>
        </w:rPr>
        <mc:AlternateContent>
          <mc:Choice Requires="wps">
            <w:drawing>
              <wp:anchor distT="0" distB="0" distL="114300" distR="114300" simplePos="0" relativeHeight="251661312" behindDoc="0" locked="0" layoutInCell="1" allowOverlap="1" wp14:anchorId="51C57DD2" wp14:editId="2078BEA7">
                <wp:simplePos x="0" y="0"/>
                <wp:positionH relativeFrom="column">
                  <wp:posOffset>2432596</wp:posOffset>
                </wp:positionH>
                <wp:positionV relativeFrom="paragraph">
                  <wp:posOffset>35560</wp:posOffset>
                </wp:positionV>
                <wp:extent cx="8763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1.5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"/>
            </w:pict>
          </mc:Fallback>
        </mc:AlternateContent>
      </w:r>
    </w:p>
    <w:p w:rsidR="008E2B5F" w:rsidRDefault="008E2B5F" w:rsidP="004A76D5">
      <w:pPr>
        <w:spacing w:before="120"/>
        <w:ind w:firstLine="720"/>
        <w:jc w:val="both"/>
        <w:rPr>
          <w:b/>
        </w:rPr>
      </w:pPr>
      <w:r>
        <w:rPr>
          <w:b/>
        </w:rPr>
        <w:t>A. Ý KIẾN, KIẾN NGHỊ NHIỀU LẦN</w:t>
      </w:r>
    </w:p>
    <w:p w:rsidR="007B25FE" w:rsidRPr="004C385C" w:rsidRDefault="006B2840" w:rsidP="00CD42FF">
      <w:pPr>
        <w:spacing w:before="120"/>
        <w:ind w:firstLine="720"/>
        <w:jc w:val="both"/>
        <w:rPr>
          <w:rFonts w:asciiTheme="majorHAnsi" w:hAnsiTheme="majorHAnsi" w:cstheme="majorHAnsi"/>
          <w:b/>
          <w:lang w:val="nl-NL"/>
        </w:rPr>
      </w:pPr>
      <w:r w:rsidRPr="004C385C">
        <w:rPr>
          <w:rFonts w:asciiTheme="majorHAnsi" w:hAnsiTheme="majorHAnsi" w:cstheme="majorHAnsi"/>
          <w:b/>
          <w:lang w:val="pt-BR"/>
        </w:rPr>
        <w:t>I</w:t>
      </w:r>
      <w:r w:rsidR="007B4EE4" w:rsidRPr="004C385C">
        <w:rPr>
          <w:rFonts w:asciiTheme="majorHAnsi" w:hAnsiTheme="majorHAnsi" w:cstheme="majorHAnsi"/>
          <w:b/>
          <w:lang w:val="pt-BR"/>
        </w:rPr>
        <w:t xml:space="preserve">. </w:t>
      </w:r>
      <w:r w:rsidR="007B25FE" w:rsidRPr="004C385C">
        <w:rPr>
          <w:rFonts w:asciiTheme="majorHAnsi" w:hAnsiTheme="majorHAnsi" w:cstheme="majorHAnsi"/>
          <w:b/>
          <w:lang w:val="nl-NL"/>
        </w:rPr>
        <w:t xml:space="preserve">HUYỆN KON </w:t>
      </w:r>
      <w:r w:rsidR="005C26BC">
        <w:rPr>
          <w:rFonts w:asciiTheme="majorHAnsi" w:hAnsiTheme="majorHAnsi" w:cstheme="majorHAnsi"/>
          <w:b/>
          <w:lang w:val="nl-NL"/>
        </w:rPr>
        <w:t>PLÔNG</w:t>
      </w:r>
    </w:p>
    <w:p w:rsidR="007B25FE" w:rsidRPr="004C385C" w:rsidRDefault="007B25FE" w:rsidP="00CD42FF">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5C26BC" w:rsidRDefault="005C26BC" w:rsidP="00CD42FF">
      <w:pPr>
        <w:tabs>
          <w:tab w:val="left" w:pos="935"/>
        </w:tabs>
        <w:spacing w:before="120"/>
        <w:ind w:firstLine="720"/>
        <w:jc w:val="both"/>
        <w:rPr>
          <w:color w:val="000000" w:themeColor="text1"/>
          <w:lang w:val="de-DE"/>
        </w:rPr>
      </w:pPr>
      <w:r w:rsidRPr="001A5724">
        <w:rPr>
          <w:b/>
          <w:color w:val="000000" w:themeColor="text1"/>
          <w:lang w:val="de-DE"/>
        </w:rPr>
        <w:t>Cử tri xã Đăk Nên, huyện Kon Plông kiến nghị</w:t>
      </w:r>
      <w:r w:rsidR="001A5724" w:rsidRPr="001A5724">
        <w:rPr>
          <w:b/>
          <w:color w:val="000000" w:themeColor="text1"/>
          <w:vertAlign w:val="superscript"/>
          <w:lang w:val="de-DE"/>
        </w:rPr>
        <w:t>(</w:t>
      </w:r>
      <w:r w:rsidR="001A5724" w:rsidRPr="001A5724">
        <w:rPr>
          <w:rStyle w:val="FootnoteReference"/>
          <w:b/>
          <w:color w:val="000000" w:themeColor="text1"/>
          <w:lang w:val="de-DE"/>
        </w:rPr>
        <w:footnoteReference w:id="1"/>
      </w:r>
      <w:r w:rsidR="001A5724" w:rsidRPr="001A5724">
        <w:rPr>
          <w:b/>
          <w:color w:val="000000" w:themeColor="text1"/>
          <w:vertAlign w:val="superscript"/>
          <w:lang w:val="de-DE"/>
        </w:rPr>
        <w:t>)</w:t>
      </w:r>
      <w:r w:rsidRPr="001A5724">
        <w:rPr>
          <w:b/>
          <w:color w:val="000000" w:themeColor="text1"/>
          <w:lang w:val="de-DE"/>
        </w:rPr>
        <w:t>:</w:t>
      </w:r>
      <w:r w:rsidRPr="005C26BC">
        <w:rPr>
          <w:color w:val="000000" w:themeColor="text1"/>
          <w:lang w:val="de-DE"/>
        </w:rPr>
        <w:t xml:space="preserve"> Đề nghị UBND tỉnh  Kon Tum tiếp tục kiến nghị với cấp có thẩm quyền của Trung ương để có giải pháp giải quyết dứt điểm công tác đền bù tái định canh, tái định cư cho các hộ dân bị ảnh hưởng do thi công thủy điện </w:t>
      </w:r>
      <w:r w:rsidR="004A76D5">
        <w:rPr>
          <w:color w:val="000000" w:themeColor="text1"/>
          <w:lang w:val="de-DE"/>
        </w:rPr>
        <w:t>Đăk Đrinh để n</w:t>
      </w:r>
      <w:r w:rsidRPr="005C26BC">
        <w:rPr>
          <w:color w:val="000000" w:themeColor="text1"/>
          <w:lang w:val="de-DE"/>
        </w:rPr>
        <w:t>hân dân sớm ổn định cuộc sống. Đây là nội dung cử tri đã kiến nghị nhiều lần nhưng đến nay chưa được các cấp có</w:t>
      </w:r>
      <w:r w:rsidR="00403B3D">
        <w:rPr>
          <w:color w:val="000000" w:themeColor="text1"/>
          <w:lang w:val="de-DE"/>
        </w:rPr>
        <w:t xml:space="preserve"> thẩm quyền và Công ty Cổ phần t</w:t>
      </w:r>
      <w:r w:rsidRPr="005C26BC">
        <w:rPr>
          <w:color w:val="000000" w:themeColor="text1"/>
          <w:lang w:val="de-DE"/>
        </w:rPr>
        <w:t>hủy điện Đăk Đ</w:t>
      </w:r>
      <w:r w:rsidR="00403B3D">
        <w:rPr>
          <w:color w:val="000000" w:themeColor="text1"/>
          <w:lang w:val="de-DE"/>
        </w:rPr>
        <w:t>r</w:t>
      </w:r>
      <w:r w:rsidRPr="005C26BC">
        <w:rPr>
          <w:color w:val="000000" w:themeColor="text1"/>
          <w:lang w:val="de-DE"/>
        </w:rPr>
        <w:t>in</w:t>
      </w:r>
      <w:r w:rsidR="00403B3D">
        <w:rPr>
          <w:color w:val="000000" w:themeColor="text1"/>
          <w:lang w:val="de-DE"/>
        </w:rPr>
        <w:t>h</w:t>
      </w:r>
      <w:r w:rsidRPr="005C26BC">
        <w:rPr>
          <w:color w:val="000000" w:themeColor="text1"/>
          <w:lang w:val="de-DE"/>
        </w:rPr>
        <w:t xml:space="preserve"> giải quyết dứt điểm.</w:t>
      </w:r>
    </w:p>
    <w:p w:rsidR="00826B1B" w:rsidRPr="00826B1B" w:rsidRDefault="00826B1B" w:rsidP="00CD42FF">
      <w:pPr>
        <w:tabs>
          <w:tab w:val="left" w:pos="935"/>
        </w:tabs>
        <w:spacing w:before="120"/>
        <w:ind w:firstLine="720"/>
        <w:jc w:val="both"/>
        <w:rPr>
          <w:b/>
          <w:color w:val="000000" w:themeColor="text1"/>
          <w:lang w:val="de-DE"/>
        </w:rPr>
      </w:pPr>
      <w:r w:rsidRPr="00826B1B">
        <w:rPr>
          <w:b/>
          <w:color w:val="000000" w:themeColor="text1"/>
          <w:lang w:val="de-DE"/>
        </w:rPr>
        <w:t xml:space="preserve">II. </w:t>
      </w:r>
      <w:r w:rsidRPr="00826B1B">
        <w:rPr>
          <w:rFonts w:asciiTheme="majorHAnsi" w:hAnsiTheme="majorHAnsi" w:cstheme="majorHAnsi"/>
          <w:b/>
          <w:lang w:val="nl-NL"/>
        </w:rPr>
        <w:t>HUYỆN</w:t>
      </w:r>
      <w:r w:rsidRPr="00826B1B">
        <w:rPr>
          <w:b/>
          <w:color w:val="000000" w:themeColor="text1"/>
          <w:lang w:val="de-DE"/>
        </w:rPr>
        <w:t xml:space="preserve"> </w:t>
      </w:r>
      <w:r>
        <w:rPr>
          <w:b/>
          <w:color w:val="000000" w:themeColor="text1"/>
          <w:lang w:val="de-DE"/>
        </w:rPr>
        <w:t>ĐĂK TÔ</w:t>
      </w:r>
    </w:p>
    <w:p w:rsidR="00826B1B" w:rsidRDefault="00826B1B" w:rsidP="00CD42FF">
      <w:pPr>
        <w:spacing w:before="120"/>
        <w:ind w:firstLine="720"/>
        <w:jc w:val="both"/>
        <w:rPr>
          <w:i/>
          <w:lang w:val="de-DE" w:eastAsia="vi-VN"/>
        </w:rPr>
      </w:pPr>
      <w:r w:rsidRPr="00826B1B">
        <w:rPr>
          <w:i/>
          <w:lang w:val="de-DE" w:eastAsia="vi-VN"/>
        </w:rPr>
        <w:t>Lĩnh vực Kinh tế - Ngân sách:</w:t>
      </w:r>
    </w:p>
    <w:p w:rsidR="00982121" w:rsidRPr="00826B1B" w:rsidRDefault="00982121" w:rsidP="00CD42FF">
      <w:pPr>
        <w:spacing w:before="120"/>
        <w:ind w:firstLine="720"/>
        <w:jc w:val="both"/>
        <w:rPr>
          <w:i/>
          <w:lang w:val="de-DE" w:eastAsia="vi-VN"/>
        </w:rPr>
      </w:pPr>
      <w:r>
        <w:rPr>
          <w:b/>
          <w:lang w:val="de-DE"/>
        </w:rPr>
        <w:t>X</w:t>
      </w:r>
      <w:r w:rsidRPr="00826B1B">
        <w:rPr>
          <w:b/>
          <w:lang w:val="de-DE"/>
        </w:rPr>
        <w:t>ã Diên Bình</w:t>
      </w:r>
    </w:p>
    <w:p w:rsidR="00826B1B" w:rsidRPr="00982121" w:rsidRDefault="00826B1B" w:rsidP="00CD42FF">
      <w:pPr>
        <w:spacing w:before="120"/>
        <w:ind w:firstLine="720"/>
        <w:jc w:val="both"/>
        <w:rPr>
          <w:lang w:val="de-DE"/>
        </w:rPr>
      </w:pPr>
      <w:r w:rsidRPr="00826B1B">
        <w:rPr>
          <w:b/>
          <w:lang w:val="de-DE"/>
        </w:rPr>
        <w:t>1. Cử tri Nguyễ</w:t>
      </w:r>
      <w:r>
        <w:rPr>
          <w:b/>
          <w:lang w:val="de-DE"/>
        </w:rPr>
        <w:t xml:space="preserve">n Thị Ngờ, </w:t>
      </w:r>
      <w:r w:rsidR="00982121">
        <w:rPr>
          <w:b/>
          <w:lang w:val="de-DE"/>
        </w:rPr>
        <w:t>T</w:t>
      </w:r>
      <w:r>
        <w:rPr>
          <w:b/>
          <w:lang w:val="de-DE"/>
        </w:rPr>
        <w:t xml:space="preserve">rưởng thôn 2 và cử tri </w:t>
      </w:r>
      <w:r w:rsidRPr="00826B1B">
        <w:rPr>
          <w:b/>
          <w:lang w:val="de-DE"/>
        </w:rPr>
        <w:t>Phạm Hồng Thái, thôn 3</w:t>
      </w:r>
      <w:r>
        <w:rPr>
          <w:b/>
          <w:lang w:val="de-DE"/>
        </w:rPr>
        <w:t xml:space="preserve"> kiến nghị</w:t>
      </w:r>
      <w:r w:rsidRPr="00826B1B">
        <w:rPr>
          <w:b/>
          <w:lang w:val="de-DE"/>
        </w:rPr>
        <w:t>:</w:t>
      </w:r>
      <w:r w:rsidRPr="00826B1B">
        <w:rPr>
          <w:i/>
          <w:lang w:val="de-DE"/>
        </w:rPr>
        <w:t xml:space="preserve"> </w:t>
      </w:r>
      <w:r>
        <w:rPr>
          <w:lang w:val="de-DE"/>
        </w:rPr>
        <w:t>Tại K</w:t>
      </w:r>
      <w:r w:rsidRPr="00826B1B">
        <w:rPr>
          <w:lang w:val="de-DE"/>
        </w:rPr>
        <w:t>ỳ họp thứ 5</w:t>
      </w:r>
      <w:r w:rsidR="00D53342">
        <w:rPr>
          <w:lang w:val="de-DE"/>
        </w:rPr>
        <w:t xml:space="preserve"> HĐND tỉnh</w:t>
      </w:r>
      <w:r w:rsidRPr="00826B1B">
        <w:rPr>
          <w:lang w:val="de-DE"/>
        </w:rPr>
        <w:t>, UBND tỉnh trả lời</w:t>
      </w:r>
      <w:r w:rsidR="00982121">
        <w:rPr>
          <w:vertAlign w:val="superscript"/>
          <w:lang w:val="de-DE"/>
        </w:rPr>
        <w:t>(</w:t>
      </w:r>
      <w:r w:rsidRPr="00541DE5">
        <w:rPr>
          <w:rStyle w:val="FootnoteReference"/>
        </w:rPr>
        <w:footnoteReference w:id="2"/>
      </w:r>
      <w:r w:rsidR="00982121" w:rsidRPr="00982121">
        <w:rPr>
          <w:vertAlign w:val="superscript"/>
          <w:lang w:val="de-DE"/>
        </w:rPr>
        <w:t>)</w:t>
      </w:r>
      <w:r w:rsidRPr="00826B1B">
        <w:rPr>
          <w:lang w:val="de-DE"/>
        </w:rPr>
        <w:t xml:space="preserve"> sẽ chỉ đạo Sở Giao thông vận tải làm việc </w:t>
      </w:r>
      <w:r w:rsidR="00D53342">
        <w:rPr>
          <w:lang w:val="de-DE"/>
        </w:rPr>
        <w:t xml:space="preserve">với </w:t>
      </w:r>
      <w:r w:rsidRPr="00826B1B">
        <w:rPr>
          <w:lang w:val="de-DE"/>
        </w:rPr>
        <w:t>C</w:t>
      </w:r>
      <w:r w:rsidR="00230136">
        <w:rPr>
          <w:lang w:val="de-DE"/>
        </w:rPr>
        <w:t>hi c</w:t>
      </w:r>
      <w:r w:rsidRPr="00826B1B">
        <w:rPr>
          <w:lang w:val="de-DE"/>
        </w:rPr>
        <w:t xml:space="preserve">ục </w:t>
      </w:r>
      <w:r w:rsidR="00230136">
        <w:rPr>
          <w:lang w:val="de-DE"/>
        </w:rPr>
        <w:t>q</w:t>
      </w:r>
      <w:r w:rsidRPr="00826B1B">
        <w:rPr>
          <w:lang w:val="de-DE"/>
        </w:rPr>
        <w:t xml:space="preserve">uản lý đường bộ </w:t>
      </w:r>
      <w:r w:rsidR="00230136">
        <w:rPr>
          <w:lang w:val="de-DE"/>
        </w:rPr>
        <w:t>III</w:t>
      </w:r>
      <w:r w:rsidR="00D53342">
        <w:rPr>
          <w:lang w:val="de-DE"/>
        </w:rPr>
        <w:t xml:space="preserve">.4 tỉnh Kon Tum </w:t>
      </w:r>
      <w:r w:rsidRPr="00826B1B">
        <w:rPr>
          <w:lang w:val="de-DE"/>
        </w:rPr>
        <w:t xml:space="preserve">có biện pháp khắc phục </w:t>
      </w:r>
      <w:r w:rsidR="00D53342">
        <w:rPr>
          <w:lang w:val="de-DE"/>
        </w:rPr>
        <w:t>0</w:t>
      </w:r>
      <w:r w:rsidRPr="00541DE5">
        <w:rPr>
          <w:lang w:val="vi-VN"/>
        </w:rPr>
        <w:t>2 cống thoát nước tại thôn 1 và thôn 3</w:t>
      </w:r>
      <w:r w:rsidR="00230136" w:rsidRPr="00230136">
        <w:rPr>
          <w:lang w:val="de-DE"/>
        </w:rPr>
        <w:t>,</w:t>
      </w:r>
      <w:r w:rsidRPr="00826B1B">
        <w:rPr>
          <w:lang w:val="de-DE"/>
        </w:rPr>
        <w:t xml:space="preserve"> xã Diên Bình do ảnh hưởng đường Hồ Chí Minh. </w:t>
      </w:r>
      <w:r w:rsidR="00982121" w:rsidRPr="00982121">
        <w:rPr>
          <w:lang w:val="de-DE"/>
        </w:rPr>
        <w:t>Tại K</w:t>
      </w:r>
      <w:r w:rsidRPr="00982121">
        <w:rPr>
          <w:lang w:val="de-DE"/>
        </w:rPr>
        <w:t>ỳ họp thứ 9</w:t>
      </w:r>
      <w:r w:rsidR="00D53342">
        <w:rPr>
          <w:lang w:val="de-DE"/>
        </w:rPr>
        <w:t xml:space="preserve"> HĐND tỉnh Khóa XI</w:t>
      </w:r>
      <w:r w:rsidRPr="00982121">
        <w:rPr>
          <w:lang w:val="de-DE"/>
        </w:rPr>
        <w:t>, cử tri tiếp tục kiến nghị</w:t>
      </w:r>
      <w:r w:rsidR="00982121" w:rsidRPr="00982121">
        <w:rPr>
          <w:lang w:val="de-DE"/>
        </w:rPr>
        <w:t xml:space="preserve"> vấn đề này</w:t>
      </w:r>
      <w:r w:rsidRPr="00982121">
        <w:rPr>
          <w:lang w:val="de-DE"/>
        </w:rPr>
        <w:t>.</w:t>
      </w:r>
      <w:r w:rsidRPr="00982121">
        <w:rPr>
          <w:i/>
          <w:lang w:val="de-DE"/>
        </w:rPr>
        <w:t xml:space="preserve"> </w:t>
      </w:r>
      <w:r w:rsidR="00982121" w:rsidRPr="00982121">
        <w:rPr>
          <w:lang w:val="de-DE"/>
        </w:rPr>
        <w:t>Đ</w:t>
      </w:r>
      <w:r w:rsidRPr="00982121">
        <w:rPr>
          <w:lang w:val="de-DE"/>
        </w:rPr>
        <w:t>ến nay</w:t>
      </w:r>
      <w:r w:rsidR="00982121">
        <w:rPr>
          <w:lang w:val="de-DE"/>
        </w:rPr>
        <w:t>,</w:t>
      </w:r>
      <w:r w:rsidRPr="00982121">
        <w:rPr>
          <w:lang w:val="de-DE"/>
        </w:rPr>
        <w:t xml:space="preserve"> các đơn vị vẫn chưa hoàn </w:t>
      </w:r>
      <w:r w:rsidR="00982121">
        <w:rPr>
          <w:lang w:val="de-DE"/>
        </w:rPr>
        <w:t>thành như chỉ đạo của UBND tỉnh.</w:t>
      </w:r>
      <w:r w:rsidRPr="00982121">
        <w:rPr>
          <w:lang w:val="de-DE"/>
        </w:rPr>
        <w:t xml:space="preserve"> Đề nghị UBND tỉnh tiếp tục chỉ đạo đơn vị liên quan nhanh chóng khắc phục </w:t>
      </w:r>
      <w:r w:rsidR="00040618">
        <w:rPr>
          <w:lang w:val="de-DE"/>
        </w:rPr>
        <w:t xml:space="preserve">những vấn đề cử tri đã </w:t>
      </w:r>
      <w:r w:rsidRPr="00982121">
        <w:rPr>
          <w:lang w:val="de-DE"/>
        </w:rPr>
        <w:t>kiến nghị.</w:t>
      </w:r>
    </w:p>
    <w:p w:rsidR="00826B1B" w:rsidRPr="00982121" w:rsidRDefault="00826B1B" w:rsidP="00CD42FF">
      <w:pPr>
        <w:spacing w:before="120"/>
        <w:ind w:firstLine="720"/>
        <w:jc w:val="both"/>
        <w:rPr>
          <w:lang w:val="de-DE"/>
        </w:rPr>
      </w:pPr>
      <w:r w:rsidRPr="00982121">
        <w:rPr>
          <w:b/>
          <w:lang w:val="de-DE"/>
        </w:rPr>
        <w:t xml:space="preserve">2 </w:t>
      </w:r>
      <w:r w:rsidR="00982121" w:rsidRPr="00982121">
        <w:rPr>
          <w:b/>
          <w:lang w:val="de-DE"/>
        </w:rPr>
        <w:t>Cử tri</w:t>
      </w:r>
      <w:r w:rsidRPr="00982121">
        <w:rPr>
          <w:b/>
          <w:lang w:val="de-DE"/>
        </w:rPr>
        <w:t xml:space="preserve"> Phan Xuân Hoàng, Trưởng thôn 4; </w:t>
      </w:r>
      <w:r w:rsidR="00982121" w:rsidRPr="00982121">
        <w:rPr>
          <w:b/>
          <w:lang w:val="de-DE"/>
        </w:rPr>
        <w:t xml:space="preserve">cử tri </w:t>
      </w:r>
      <w:r w:rsidR="00982121">
        <w:rPr>
          <w:b/>
          <w:lang w:val="de-DE"/>
        </w:rPr>
        <w:t xml:space="preserve">Nguyễn Thị Ngờ, Trưởng thôn 2; cử tri </w:t>
      </w:r>
      <w:r w:rsidRPr="00982121">
        <w:rPr>
          <w:b/>
          <w:lang w:val="de-DE"/>
        </w:rPr>
        <w:t>Phạm Hồng Thái, thôn 3</w:t>
      </w:r>
      <w:r w:rsidR="00982121">
        <w:rPr>
          <w:b/>
          <w:lang w:val="de-DE"/>
        </w:rPr>
        <w:t xml:space="preserve"> kiến nghị</w:t>
      </w:r>
      <w:r w:rsidRPr="00982121">
        <w:rPr>
          <w:b/>
          <w:lang w:val="de-DE"/>
        </w:rPr>
        <w:t>:</w:t>
      </w:r>
      <w:r w:rsidRPr="00982121">
        <w:rPr>
          <w:i/>
          <w:lang w:val="de-DE"/>
        </w:rPr>
        <w:t xml:space="preserve"> </w:t>
      </w:r>
      <w:r w:rsidR="00982121">
        <w:rPr>
          <w:lang w:val="de-DE"/>
        </w:rPr>
        <w:t>Tại K</w:t>
      </w:r>
      <w:r w:rsidRPr="00982121">
        <w:rPr>
          <w:lang w:val="de-DE"/>
        </w:rPr>
        <w:t>ỳ họp thứ 8</w:t>
      </w:r>
      <w:r w:rsidR="00040618">
        <w:rPr>
          <w:lang w:val="de-DE"/>
        </w:rPr>
        <w:t xml:space="preserve"> HĐND tỉnh</w:t>
      </w:r>
      <w:r w:rsidRPr="00982121">
        <w:rPr>
          <w:lang w:val="de-DE"/>
        </w:rPr>
        <w:t>, UBND tỉnh trả lời</w:t>
      </w:r>
      <w:r w:rsidR="00982121">
        <w:rPr>
          <w:vertAlign w:val="superscript"/>
          <w:lang w:val="de-DE"/>
        </w:rPr>
        <w:t>(</w:t>
      </w:r>
      <w:r w:rsidRPr="00541DE5">
        <w:rPr>
          <w:rStyle w:val="FootnoteReference"/>
        </w:rPr>
        <w:footnoteReference w:id="3"/>
      </w:r>
      <w:r w:rsidR="00982121" w:rsidRPr="00982121">
        <w:rPr>
          <w:vertAlign w:val="superscript"/>
          <w:lang w:val="de-DE"/>
        </w:rPr>
        <w:t>)</w:t>
      </w:r>
      <w:r w:rsidRPr="00982121">
        <w:rPr>
          <w:lang w:val="de-DE"/>
        </w:rPr>
        <w:t xml:space="preserve"> sẽ </w:t>
      </w:r>
      <w:r w:rsidRPr="00541DE5">
        <w:rPr>
          <w:lang w:val="it-IT"/>
        </w:rPr>
        <w:t xml:space="preserve">hỗ trợ cho các hộ dân bị ảnh hưởng khi thi công </w:t>
      </w:r>
      <w:r w:rsidR="00982121">
        <w:rPr>
          <w:lang w:val="it-IT"/>
        </w:rPr>
        <w:t>đ</w:t>
      </w:r>
      <w:r w:rsidRPr="00541DE5">
        <w:rPr>
          <w:lang w:val="it-IT"/>
        </w:rPr>
        <w:t>ường Hồ Chí Minh đoạn Tân Cảnh - Kon Tum</w:t>
      </w:r>
      <w:r w:rsidRPr="00982121">
        <w:rPr>
          <w:lang w:val="de-DE"/>
        </w:rPr>
        <w:t xml:space="preserve">, theo đó </w:t>
      </w:r>
      <w:r w:rsidRPr="00541DE5">
        <w:rPr>
          <w:lang w:val="it-IT"/>
        </w:rPr>
        <w:t xml:space="preserve">Sở Giao thông vận tải đã giao Ban Quản lý dự án các công trình giao thông tỉnh lập phương án </w:t>
      </w:r>
      <w:r w:rsidRPr="00541DE5">
        <w:rPr>
          <w:lang w:val="vi-VN"/>
        </w:rPr>
        <w:t>để</w:t>
      </w:r>
      <w:r w:rsidRPr="00541DE5">
        <w:rPr>
          <w:lang w:val="it-IT"/>
        </w:rPr>
        <w:t xml:space="preserve"> tổ chức thực hiện chi trả hỗ trợ cho các hộ dân bị ảnh hưởng</w:t>
      </w:r>
      <w:r w:rsidRPr="00541DE5">
        <w:rPr>
          <w:lang w:val="vi-VN"/>
        </w:rPr>
        <w:t xml:space="preserve"> theo quy định</w:t>
      </w:r>
      <w:r w:rsidRPr="00982121">
        <w:rPr>
          <w:i/>
          <w:lang w:val="de-DE"/>
        </w:rPr>
        <w:t>.</w:t>
      </w:r>
      <w:r w:rsidRPr="00982121">
        <w:rPr>
          <w:lang w:val="de-DE"/>
        </w:rPr>
        <w:t xml:space="preserve"> </w:t>
      </w:r>
      <w:r w:rsidR="00982121" w:rsidRPr="00982121">
        <w:rPr>
          <w:lang w:val="de-DE"/>
        </w:rPr>
        <w:t>Tại K</w:t>
      </w:r>
      <w:r w:rsidRPr="00982121">
        <w:rPr>
          <w:lang w:val="de-DE"/>
        </w:rPr>
        <w:t>ỳ họp thứ 9</w:t>
      </w:r>
      <w:r w:rsidR="00982121" w:rsidRPr="00982121">
        <w:rPr>
          <w:lang w:val="de-DE"/>
        </w:rPr>
        <w:t xml:space="preserve"> HĐND tỉnh Khóa XI</w:t>
      </w:r>
      <w:r w:rsidRPr="00982121">
        <w:rPr>
          <w:lang w:val="de-DE"/>
        </w:rPr>
        <w:t>, cử tri tiếp tục kiến nghị</w:t>
      </w:r>
      <w:r w:rsidR="00982121" w:rsidRPr="00982121">
        <w:rPr>
          <w:lang w:val="de-DE"/>
        </w:rPr>
        <w:t xml:space="preserve"> vấn đề này</w:t>
      </w:r>
      <w:r w:rsidRPr="00982121">
        <w:rPr>
          <w:lang w:val="de-DE"/>
        </w:rPr>
        <w:t>.</w:t>
      </w:r>
      <w:r w:rsidRPr="00982121">
        <w:rPr>
          <w:i/>
          <w:lang w:val="de-DE"/>
        </w:rPr>
        <w:t xml:space="preserve"> </w:t>
      </w:r>
      <w:r w:rsidR="00982121" w:rsidRPr="00982121">
        <w:rPr>
          <w:lang w:val="de-DE"/>
        </w:rPr>
        <w:t>Đ</w:t>
      </w:r>
      <w:r w:rsidRPr="00982121">
        <w:rPr>
          <w:lang w:val="de-DE"/>
        </w:rPr>
        <w:t>ến nay</w:t>
      </w:r>
      <w:r w:rsidR="00982121">
        <w:rPr>
          <w:lang w:val="de-DE"/>
        </w:rPr>
        <w:t>,</w:t>
      </w:r>
      <w:r w:rsidRPr="00982121">
        <w:rPr>
          <w:lang w:val="de-DE"/>
        </w:rPr>
        <w:t xml:space="preserve"> các hộ dân trên địa bàn xã Diên Bình chưa được nhận hỗ trợ. Đề nghị </w:t>
      </w:r>
      <w:r w:rsidRPr="00541DE5">
        <w:rPr>
          <w:lang w:val="vi-VN"/>
        </w:rPr>
        <w:lastRenderedPageBreak/>
        <w:t xml:space="preserve">UBND tỉnh chỉ đạo các đơn vị </w:t>
      </w:r>
      <w:r w:rsidRPr="00982121">
        <w:rPr>
          <w:lang w:val="de-DE"/>
        </w:rPr>
        <w:t xml:space="preserve">sớm có giải pháp để </w:t>
      </w:r>
      <w:r w:rsidRPr="00541DE5">
        <w:rPr>
          <w:lang w:val="it-IT"/>
        </w:rPr>
        <w:t>hỗ trợ cho các hộ dân</w:t>
      </w:r>
      <w:r w:rsidR="00982121">
        <w:rPr>
          <w:lang w:val="it-IT"/>
        </w:rPr>
        <w:t xml:space="preserve"> </w:t>
      </w:r>
      <w:r w:rsidRPr="00541DE5">
        <w:rPr>
          <w:lang w:val="it-IT"/>
        </w:rPr>
        <w:t>bị ảnh hưởng.</w:t>
      </w:r>
    </w:p>
    <w:p w:rsidR="00B66ADC" w:rsidRDefault="00826B1B" w:rsidP="00CD42FF">
      <w:pPr>
        <w:widowControl w:val="0"/>
        <w:spacing w:before="120"/>
        <w:ind w:firstLine="720"/>
        <w:jc w:val="both"/>
        <w:rPr>
          <w:rFonts w:asciiTheme="majorHAnsi" w:hAnsiTheme="majorHAnsi" w:cstheme="majorHAnsi"/>
          <w:b/>
          <w:lang w:val="de-DE"/>
        </w:rPr>
      </w:pPr>
      <w:r>
        <w:rPr>
          <w:rFonts w:asciiTheme="majorHAnsi" w:hAnsiTheme="majorHAnsi" w:cstheme="majorHAnsi"/>
          <w:b/>
          <w:lang w:val="de-DE"/>
        </w:rPr>
        <w:t xml:space="preserve">III. </w:t>
      </w:r>
      <w:r w:rsidR="00B66ADC">
        <w:rPr>
          <w:rFonts w:asciiTheme="majorHAnsi" w:hAnsiTheme="majorHAnsi" w:cstheme="majorHAnsi"/>
          <w:b/>
          <w:lang w:val="de-DE"/>
        </w:rPr>
        <w:t>HUYỆN TU MƠ RÔNG</w:t>
      </w:r>
    </w:p>
    <w:p w:rsidR="00B66ADC" w:rsidRPr="008A62B2" w:rsidRDefault="00B66ADC" w:rsidP="00CD42FF">
      <w:pPr>
        <w:widowControl w:val="0"/>
        <w:spacing w:before="120"/>
        <w:ind w:firstLine="720"/>
        <w:jc w:val="both"/>
        <w:rPr>
          <w:i/>
          <w:szCs w:val="24"/>
          <w:lang w:val="vi-VN"/>
        </w:rPr>
      </w:pPr>
      <w:r w:rsidRPr="00B66ADC">
        <w:rPr>
          <w:b/>
          <w:lang w:val="vi-VN"/>
        </w:rPr>
        <w:t>Cử tri xã Đăk Na</w:t>
      </w:r>
      <w:r w:rsidRPr="00B66ADC">
        <w:rPr>
          <w:b/>
          <w:lang w:val="de-DE"/>
        </w:rPr>
        <w:t xml:space="preserve"> kiến nghị</w:t>
      </w:r>
      <w:r w:rsidRPr="00B66ADC">
        <w:rPr>
          <w:b/>
          <w:lang w:val="vi-VN"/>
        </w:rPr>
        <w:t>:</w:t>
      </w:r>
      <w:r w:rsidRPr="00B66ADC">
        <w:rPr>
          <w:i/>
          <w:lang w:val="vi-VN"/>
        </w:rPr>
        <w:t xml:space="preserve"> </w:t>
      </w:r>
      <w:r w:rsidRPr="00B66ADC">
        <w:rPr>
          <w:szCs w:val="24"/>
          <w:lang w:val="vi-VN"/>
        </w:rPr>
        <w:t>T</w:t>
      </w:r>
      <w:r w:rsidRPr="00B66ADC">
        <w:rPr>
          <w:szCs w:val="24"/>
          <w:lang w:val="de-DE"/>
        </w:rPr>
        <w:t xml:space="preserve">ại Báo cáo số 328/BC-UBND ngày 31/10/2020 về </w:t>
      </w:r>
      <w:r w:rsidR="00414723" w:rsidRPr="00414723">
        <w:rPr>
          <w:lang w:val="nl-NL"/>
        </w:rPr>
        <w:t>k</w:t>
      </w:r>
      <w:r w:rsidR="00414723" w:rsidRPr="00414723">
        <w:rPr>
          <w:lang w:val="vi-VN"/>
        </w:rPr>
        <w:t>ết</w:t>
      </w:r>
      <w:r w:rsidR="00414723" w:rsidRPr="00414723">
        <w:rPr>
          <w:lang w:val="de-DE"/>
        </w:rPr>
        <w:t xml:space="preserve"> </w:t>
      </w:r>
      <w:r w:rsidR="00414723" w:rsidRPr="00414723">
        <w:rPr>
          <w:lang w:val="vi-VN"/>
        </w:rPr>
        <w:t xml:space="preserve">quả giải quyết, trả lời ý kiến, kiến nghị của cử tri trước và sau </w:t>
      </w:r>
      <w:r w:rsidR="00414723" w:rsidRPr="00414723">
        <w:rPr>
          <w:lang w:val="de-DE"/>
        </w:rPr>
        <w:t>K</w:t>
      </w:r>
      <w:r w:rsidR="00414723" w:rsidRPr="00414723">
        <w:rPr>
          <w:lang w:val="vi-VN"/>
        </w:rPr>
        <w:t xml:space="preserve">ỳ họp thứ </w:t>
      </w:r>
      <w:r w:rsidR="00414723" w:rsidRPr="00414723">
        <w:rPr>
          <w:lang w:val="de-DE"/>
        </w:rPr>
        <w:t>10</w:t>
      </w:r>
      <w:r w:rsidR="00414723" w:rsidRPr="00414723">
        <w:rPr>
          <w:lang w:val="vi-VN"/>
        </w:rPr>
        <w:t xml:space="preserve"> H</w:t>
      </w:r>
      <w:r w:rsidR="00414723" w:rsidRPr="00414723">
        <w:rPr>
          <w:lang w:val="de-DE"/>
        </w:rPr>
        <w:t xml:space="preserve">ĐND </w:t>
      </w:r>
      <w:r w:rsidR="00040618">
        <w:rPr>
          <w:lang w:val="vi-VN"/>
        </w:rPr>
        <w:t xml:space="preserve">tỉnh </w:t>
      </w:r>
      <w:r w:rsidR="00040618" w:rsidRPr="00040618">
        <w:rPr>
          <w:lang w:val="de-DE"/>
        </w:rPr>
        <w:t>K</w:t>
      </w:r>
      <w:r w:rsidR="00414723" w:rsidRPr="00414723">
        <w:rPr>
          <w:lang w:val="vi-VN"/>
        </w:rPr>
        <w:t>hóa XI</w:t>
      </w:r>
      <w:r w:rsidRPr="00414723">
        <w:rPr>
          <w:szCs w:val="24"/>
          <w:lang w:val="de-DE"/>
        </w:rPr>
        <w:t>,</w:t>
      </w:r>
      <w:r w:rsidRPr="00B66ADC">
        <w:rPr>
          <w:szCs w:val="24"/>
          <w:lang w:val="de-DE"/>
        </w:rPr>
        <w:t xml:space="preserve"> </w:t>
      </w:r>
      <w:r w:rsidRPr="00B66ADC">
        <w:rPr>
          <w:szCs w:val="24"/>
          <w:lang w:val="vi-VN"/>
        </w:rPr>
        <w:t>UBND tỉnh trả lời</w:t>
      </w:r>
      <w:r w:rsidR="00B057F2" w:rsidRPr="00B057F2">
        <w:rPr>
          <w:szCs w:val="24"/>
          <w:lang w:val="de-DE"/>
        </w:rPr>
        <w:t>: “</w:t>
      </w:r>
      <w:r w:rsidRPr="00B66ADC">
        <w:rPr>
          <w:szCs w:val="24"/>
          <w:lang w:val="vi-VN"/>
        </w:rPr>
        <w:t xml:space="preserve">UBND tỉnh giao Sở Giao thông vận tải chỉ đạo đơn vị quản lý </w:t>
      </w:r>
      <w:r w:rsidR="00B057F2" w:rsidRPr="00B057F2">
        <w:rPr>
          <w:szCs w:val="24"/>
          <w:lang w:val="de-DE"/>
        </w:rPr>
        <w:t>T</w:t>
      </w:r>
      <w:r w:rsidRPr="00B66ADC">
        <w:rPr>
          <w:szCs w:val="24"/>
          <w:lang w:val="vi-VN"/>
        </w:rPr>
        <w:t xml:space="preserve">ỉnh lộ 678 phát quang 2 bên đường, đoạn đèo Văn Loan </w:t>
      </w:r>
      <w:r w:rsidRPr="00B66ADC">
        <w:rPr>
          <w:i/>
          <w:szCs w:val="24"/>
          <w:lang w:val="vi-VN"/>
        </w:rPr>
        <w:t>(xã Đăk Sao)</w:t>
      </w:r>
      <w:r w:rsidRPr="00B66ADC">
        <w:rPr>
          <w:szCs w:val="24"/>
          <w:lang w:val="vi-VN"/>
        </w:rPr>
        <w:t xml:space="preserve"> thông thoáng để tránh tai nạn</w:t>
      </w:r>
      <w:r w:rsidR="00B057F2" w:rsidRPr="00B057F2">
        <w:rPr>
          <w:szCs w:val="24"/>
          <w:lang w:val="de-DE"/>
        </w:rPr>
        <w:t>”</w:t>
      </w:r>
      <w:r w:rsidRPr="00B66ADC">
        <w:rPr>
          <w:szCs w:val="24"/>
          <w:lang w:val="vi-VN"/>
        </w:rPr>
        <w:t>.</w:t>
      </w:r>
      <w:r w:rsidR="00B057F2" w:rsidRPr="00B057F2">
        <w:rPr>
          <w:szCs w:val="24"/>
          <w:lang w:val="de-DE"/>
        </w:rPr>
        <w:t xml:space="preserve"> Nhưng </w:t>
      </w:r>
      <w:r w:rsidRPr="00B66ADC">
        <w:rPr>
          <w:szCs w:val="24"/>
          <w:lang w:val="vi-VN"/>
        </w:rPr>
        <w:t>đến nay</w:t>
      </w:r>
      <w:r w:rsidR="00B057F2" w:rsidRPr="00B057F2">
        <w:rPr>
          <w:szCs w:val="24"/>
          <w:lang w:val="de-DE"/>
        </w:rPr>
        <w:t>,</w:t>
      </w:r>
      <w:r w:rsidR="00B057F2">
        <w:rPr>
          <w:szCs w:val="24"/>
          <w:lang w:val="vi-VN"/>
        </w:rPr>
        <w:t xml:space="preserve"> đơn vị quản lý </w:t>
      </w:r>
      <w:r w:rsidR="00B057F2" w:rsidRPr="00B057F2">
        <w:rPr>
          <w:szCs w:val="24"/>
          <w:lang w:val="de-DE"/>
        </w:rPr>
        <w:t>T</w:t>
      </w:r>
      <w:r w:rsidRPr="00B66ADC">
        <w:rPr>
          <w:szCs w:val="24"/>
          <w:lang w:val="vi-VN"/>
        </w:rPr>
        <w:t>ỉnh lộ 678 vẫn chưa triển khai thực hiện</w:t>
      </w:r>
      <w:r w:rsidR="003211FE" w:rsidRPr="003211FE">
        <w:rPr>
          <w:szCs w:val="24"/>
          <w:vertAlign w:val="superscript"/>
          <w:lang w:val="de-DE"/>
        </w:rPr>
        <w:t>(</w:t>
      </w:r>
      <w:r w:rsidR="003211FE">
        <w:rPr>
          <w:rStyle w:val="FootnoteReference"/>
          <w:szCs w:val="24"/>
          <w:lang w:val="de-DE"/>
        </w:rPr>
        <w:footnoteReference w:id="4"/>
      </w:r>
      <w:r w:rsidR="003211FE" w:rsidRPr="003211FE">
        <w:rPr>
          <w:szCs w:val="24"/>
          <w:vertAlign w:val="superscript"/>
          <w:lang w:val="de-DE"/>
        </w:rPr>
        <w:t>)</w:t>
      </w:r>
      <w:r w:rsidRPr="00B66ADC">
        <w:rPr>
          <w:szCs w:val="24"/>
          <w:lang w:val="vi-VN"/>
        </w:rPr>
        <w:t>.</w:t>
      </w:r>
      <w:r w:rsidRPr="008A62B2">
        <w:rPr>
          <w:szCs w:val="24"/>
          <w:lang w:val="vi-VN"/>
        </w:rPr>
        <w:t xml:space="preserve"> </w:t>
      </w:r>
    </w:p>
    <w:p w:rsidR="007B4E5F" w:rsidRDefault="00B66ADC" w:rsidP="00CD42FF">
      <w:pPr>
        <w:spacing w:before="120"/>
        <w:ind w:firstLine="720"/>
        <w:jc w:val="both"/>
        <w:rPr>
          <w:rFonts w:asciiTheme="majorHAnsi" w:hAnsiTheme="majorHAnsi" w:cstheme="majorHAnsi"/>
          <w:b/>
          <w:lang w:val="de-DE"/>
        </w:rPr>
      </w:pPr>
      <w:r>
        <w:rPr>
          <w:rFonts w:asciiTheme="majorHAnsi" w:hAnsiTheme="majorHAnsi" w:cstheme="majorHAnsi"/>
          <w:b/>
          <w:lang w:val="de-DE"/>
        </w:rPr>
        <w:t xml:space="preserve">IV. </w:t>
      </w:r>
      <w:r w:rsidR="007B4E5F" w:rsidRPr="004C385C">
        <w:rPr>
          <w:rFonts w:asciiTheme="majorHAnsi" w:hAnsiTheme="majorHAnsi" w:cstheme="majorHAnsi"/>
          <w:b/>
          <w:lang w:val="de-DE"/>
        </w:rPr>
        <w:t>THÀNH PHỐ KON TUM</w:t>
      </w:r>
    </w:p>
    <w:p w:rsidR="0066129E" w:rsidRPr="004C385C" w:rsidRDefault="0066129E" w:rsidP="00CD42FF">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281E76" w:rsidRPr="00281E76" w:rsidRDefault="00281E76" w:rsidP="00CD42FF">
      <w:pPr>
        <w:spacing w:before="120"/>
        <w:ind w:firstLine="720"/>
        <w:jc w:val="both"/>
        <w:rPr>
          <w:i/>
          <w:iCs/>
          <w:lang w:val="de-DE"/>
        </w:rPr>
      </w:pPr>
      <w:r w:rsidRPr="00281E76">
        <w:rPr>
          <w:b/>
          <w:lang w:val="de-DE"/>
        </w:rPr>
        <w:t xml:space="preserve">1. </w:t>
      </w:r>
      <w:r w:rsidR="0066129E">
        <w:rPr>
          <w:b/>
          <w:lang w:val="de-DE"/>
        </w:rPr>
        <w:t xml:space="preserve">Cử tri </w:t>
      </w:r>
      <w:r w:rsidRPr="00281E76">
        <w:rPr>
          <w:b/>
          <w:lang w:val="de-DE"/>
        </w:rPr>
        <w:t xml:space="preserve">Lê Văn Đáo, </w:t>
      </w:r>
      <w:r w:rsidR="0066129E">
        <w:rPr>
          <w:b/>
          <w:lang w:val="de-DE"/>
        </w:rPr>
        <w:t>T</w:t>
      </w:r>
      <w:r w:rsidRPr="00281E76">
        <w:rPr>
          <w:b/>
          <w:lang w:val="de-DE"/>
        </w:rPr>
        <w:t xml:space="preserve">ổ dân phố 2, phường Duy Tân kiến nghị: </w:t>
      </w:r>
      <w:r w:rsidRPr="00281E76">
        <w:rPr>
          <w:lang w:val="de-DE"/>
        </w:rPr>
        <w:t>Đề nghị UBND tỉnh chỉ đạo giải quyết dứt điểm việc 5 ha đ</w:t>
      </w:r>
      <w:r w:rsidR="0066129E">
        <w:rPr>
          <w:lang w:val="de-DE"/>
        </w:rPr>
        <w:t>ất Lâm trường Kon Tum trước đây; p</w:t>
      </w:r>
      <w:r w:rsidRPr="00281E76">
        <w:rPr>
          <w:lang w:val="de-DE"/>
        </w:rPr>
        <w:t>hân định ranh giới giữa đất Lâm trường v</w:t>
      </w:r>
      <w:r w:rsidR="0066129E">
        <w:rPr>
          <w:lang w:val="de-DE"/>
        </w:rPr>
        <w:t>ới</w:t>
      </w:r>
      <w:r w:rsidRPr="00281E76">
        <w:rPr>
          <w:lang w:val="de-DE"/>
        </w:rPr>
        <w:t xml:space="preserve"> đất </w:t>
      </w:r>
      <w:r w:rsidR="0066129E">
        <w:rPr>
          <w:lang w:val="de-DE"/>
        </w:rPr>
        <w:t xml:space="preserve">của </w:t>
      </w:r>
      <w:r w:rsidRPr="00281E76">
        <w:rPr>
          <w:lang w:val="de-DE"/>
        </w:rPr>
        <w:t xml:space="preserve">người dân rõ ràng, cụ thể để giải quyết quyền lợi cho người dân </w:t>
      </w:r>
      <w:r w:rsidRPr="00281E76">
        <w:rPr>
          <w:i/>
          <w:iCs/>
          <w:lang w:val="de-DE"/>
        </w:rPr>
        <w:t>(được cấp Giấy chứng nhận quyền sử dụng đất và ổn định cuộc sống ...)</w:t>
      </w:r>
      <w:r w:rsidR="0066129E">
        <w:rPr>
          <w:iCs/>
          <w:vertAlign w:val="superscript"/>
          <w:lang w:val="de-DE"/>
        </w:rPr>
        <w:t>(</w:t>
      </w:r>
      <w:r w:rsidR="0066129E">
        <w:rPr>
          <w:rStyle w:val="FootnoteReference"/>
          <w:iCs/>
          <w:lang w:val="de-DE"/>
        </w:rPr>
        <w:footnoteReference w:id="5"/>
      </w:r>
      <w:r w:rsidR="0066129E">
        <w:rPr>
          <w:iCs/>
          <w:vertAlign w:val="superscript"/>
          <w:lang w:val="de-DE"/>
        </w:rPr>
        <w:t>)</w:t>
      </w:r>
      <w:r w:rsidRPr="00281E76">
        <w:rPr>
          <w:i/>
          <w:iCs/>
          <w:lang w:val="de-DE"/>
        </w:rPr>
        <w:t>.</w:t>
      </w:r>
    </w:p>
    <w:p w:rsidR="005A2646" w:rsidRDefault="00520177" w:rsidP="00CD42FF">
      <w:pPr>
        <w:spacing w:before="120"/>
        <w:ind w:firstLine="720"/>
        <w:jc w:val="both"/>
        <w:rPr>
          <w:lang w:val="nl-NL"/>
        </w:rPr>
      </w:pPr>
      <w:r>
        <w:rPr>
          <w:b/>
          <w:lang w:val="nl-NL"/>
        </w:rPr>
        <w:t>2</w:t>
      </w:r>
      <w:r w:rsidR="00281E76" w:rsidRPr="002E2AD6">
        <w:rPr>
          <w:b/>
          <w:lang w:val="nl-NL"/>
        </w:rPr>
        <w:t xml:space="preserve">. </w:t>
      </w:r>
      <w:r>
        <w:rPr>
          <w:b/>
          <w:lang w:val="nl-NL"/>
        </w:rPr>
        <w:t xml:space="preserve">Cử tri </w:t>
      </w:r>
      <w:r w:rsidR="00281E76" w:rsidRPr="002E2AD6">
        <w:rPr>
          <w:b/>
          <w:lang w:val="nl-NL"/>
        </w:rPr>
        <w:t>Trần Văn Bắc</w:t>
      </w:r>
      <w:r>
        <w:rPr>
          <w:b/>
          <w:lang w:val="nl-NL"/>
        </w:rPr>
        <w:t>, T</w:t>
      </w:r>
      <w:r w:rsidR="00281E76" w:rsidRPr="002E2AD6">
        <w:rPr>
          <w:b/>
          <w:lang w:val="nl-NL"/>
        </w:rPr>
        <w:t>ổ dân phố 3, phường Quang Trung kiến nghị</w:t>
      </w:r>
      <w:r w:rsidRPr="00520177">
        <w:rPr>
          <w:vertAlign w:val="superscript"/>
          <w:lang w:val="nl-NL"/>
        </w:rPr>
        <w:t>(</w:t>
      </w:r>
      <w:r w:rsidR="00281E76" w:rsidRPr="00520177">
        <w:rPr>
          <w:rStyle w:val="FootnoteReference"/>
        </w:rPr>
        <w:footnoteReference w:id="6"/>
      </w:r>
      <w:r w:rsidRPr="00520177">
        <w:rPr>
          <w:vertAlign w:val="superscript"/>
          <w:lang w:val="de-DE"/>
        </w:rPr>
        <w:t>)</w:t>
      </w:r>
      <w:r w:rsidR="00281E76" w:rsidRPr="002E2AD6">
        <w:rPr>
          <w:b/>
          <w:lang w:val="nl-NL"/>
        </w:rPr>
        <w:t>:</w:t>
      </w:r>
      <w:r w:rsidR="00281E76" w:rsidRPr="002E2AD6">
        <w:rPr>
          <w:lang w:val="nl-NL"/>
        </w:rPr>
        <w:t xml:space="preserve"> Hiện nay</w:t>
      </w:r>
      <w:r w:rsidR="00B07E5A">
        <w:rPr>
          <w:lang w:val="nl-NL"/>
        </w:rPr>
        <w:t>,</w:t>
      </w:r>
      <w:r w:rsidR="00281E76" w:rsidRPr="002E2AD6">
        <w:rPr>
          <w:lang w:val="nl-NL"/>
        </w:rPr>
        <w:t xml:space="preserve"> chất lượng nước sinh hoạt không đảm bảo và theo quy định của nhà nước thì cứ 5 năm phải thay đồng hồ nước miễn phí cho hộ dân. Không thống nhất với trả lời của </w:t>
      </w:r>
      <w:r w:rsidR="00B07E5A">
        <w:rPr>
          <w:lang w:val="nl-NL"/>
        </w:rPr>
        <w:t xml:space="preserve">UBND </w:t>
      </w:r>
      <w:r w:rsidR="00281E76" w:rsidRPr="002E2AD6">
        <w:rPr>
          <w:lang w:val="nl-NL"/>
        </w:rPr>
        <w:t xml:space="preserve">tỉnh về chất lượng nước sinh hoạt của người dân và việc thay đồng hồ nước miễn phí cho người dân sau 5 năm sử dụng. </w:t>
      </w:r>
      <w:r w:rsidR="00B07E5A">
        <w:rPr>
          <w:lang w:val="nl-NL"/>
        </w:rPr>
        <w:t>Đ</w:t>
      </w:r>
      <w:r w:rsidR="00281E76" w:rsidRPr="002E2AD6">
        <w:rPr>
          <w:lang w:val="nl-NL"/>
        </w:rPr>
        <w:t xml:space="preserve">ề nghị </w:t>
      </w:r>
      <w:r w:rsidR="00D6206B">
        <w:rPr>
          <w:lang w:val="nl-NL"/>
        </w:rPr>
        <w:t>UBN</w:t>
      </w:r>
      <w:r w:rsidR="00B07E5A">
        <w:rPr>
          <w:lang w:val="nl-NL"/>
        </w:rPr>
        <w:t xml:space="preserve">D tỉnh chỉ đạo </w:t>
      </w:r>
      <w:r w:rsidR="00281E76" w:rsidRPr="002E2AD6">
        <w:rPr>
          <w:lang w:val="nl-NL"/>
        </w:rPr>
        <w:t>cơ quan chuyên môn xuống nhà dân kiểm tra chất lượng nước sinh hoạt có đảm bảo hay không?</w:t>
      </w:r>
    </w:p>
    <w:p w:rsidR="00E7397A" w:rsidRPr="004C385C" w:rsidRDefault="007B7616" w:rsidP="00CD42FF">
      <w:pPr>
        <w:spacing w:before="120"/>
        <w:ind w:firstLine="720"/>
        <w:jc w:val="both"/>
        <w:rPr>
          <w:rFonts w:asciiTheme="majorHAnsi" w:hAnsiTheme="majorHAnsi" w:cstheme="majorHAnsi"/>
          <w:b/>
          <w:lang w:val="nl-NL"/>
        </w:rPr>
      </w:pPr>
      <w:r>
        <w:rPr>
          <w:rFonts w:asciiTheme="majorHAnsi" w:hAnsiTheme="majorHAnsi" w:cstheme="majorHAnsi"/>
          <w:b/>
          <w:lang w:val="pt-BR"/>
        </w:rPr>
        <w:t>V</w:t>
      </w:r>
      <w:r w:rsidR="00E7397A" w:rsidRPr="004C385C">
        <w:rPr>
          <w:rFonts w:asciiTheme="majorHAnsi" w:hAnsiTheme="majorHAnsi" w:cstheme="majorHAnsi"/>
          <w:b/>
          <w:lang w:val="pt-BR"/>
        </w:rPr>
        <w:t xml:space="preserve">. </w:t>
      </w:r>
      <w:r w:rsidR="00E7397A" w:rsidRPr="004C385C">
        <w:rPr>
          <w:rFonts w:asciiTheme="majorHAnsi" w:hAnsiTheme="majorHAnsi" w:cstheme="majorHAnsi"/>
          <w:b/>
          <w:lang w:val="nl-NL"/>
        </w:rPr>
        <w:t xml:space="preserve">HUYỆN </w:t>
      </w:r>
      <w:r w:rsidR="00E7397A">
        <w:rPr>
          <w:rFonts w:asciiTheme="majorHAnsi" w:hAnsiTheme="majorHAnsi" w:cstheme="majorHAnsi"/>
          <w:b/>
          <w:lang w:val="nl-NL"/>
        </w:rPr>
        <w:t>ĐĂK GLEI</w:t>
      </w:r>
    </w:p>
    <w:p w:rsidR="00E7397A" w:rsidRPr="004C385C" w:rsidRDefault="00E7397A" w:rsidP="00CD42FF">
      <w:pPr>
        <w:spacing w:before="120"/>
        <w:ind w:firstLine="720"/>
        <w:jc w:val="both"/>
        <w:outlineLvl w:val="0"/>
        <w:rPr>
          <w:rFonts w:asciiTheme="majorHAnsi" w:hAnsiTheme="majorHAnsi" w:cstheme="majorHAnsi"/>
          <w:i/>
          <w:lang w:val="de-DE"/>
        </w:rPr>
      </w:pPr>
      <w:r w:rsidRPr="004C385C">
        <w:rPr>
          <w:rFonts w:asciiTheme="majorHAnsi" w:hAnsiTheme="majorHAnsi" w:cstheme="majorHAnsi"/>
          <w:i/>
          <w:lang w:val="de-DE"/>
        </w:rPr>
        <w:t>Lĩnh vực Kinh tế-Ngân sách:</w:t>
      </w:r>
    </w:p>
    <w:p w:rsidR="00E7397A" w:rsidRPr="002E2AD6" w:rsidRDefault="00E7397A" w:rsidP="00CD42FF">
      <w:pPr>
        <w:spacing w:before="120"/>
        <w:ind w:firstLine="720"/>
        <w:jc w:val="both"/>
        <w:rPr>
          <w:lang w:val="nl-NL"/>
        </w:rPr>
      </w:pPr>
      <w:r w:rsidRPr="0042624D">
        <w:rPr>
          <w:b/>
          <w:color w:val="000000"/>
          <w:lang w:val="nl-NL"/>
        </w:rPr>
        <w:t>Cử tri thị trấn Đăk Glei kiến nghị:</w:t>
      </w:r>
      <w:r w:rsidRPr="0095690F">
        <w:rPr>
          <w:color w:val="000000"/>
          <w:lang w:val="nl-NL"/>
        </w:rPr>
        <w:t xml:space="preserve"> </w:t>
      </w:r>
      <w:r>
        <w:rPr>
          <w:color w:val="000000"/>
          <w:lang w:val="nl-NL"/>
        </w:rPr>
        <w:t xml:space="preserve">Các cơn bão trong </w:t>
      </w:r>
      <w:r w:rsidRPr="0095690F">
        <w:rPr>
          <w:color w:val="000000"/>
          <w:lang w:val="nl-NL"/>
        </w:rPr>
        <w:t xml:space="preserve">tháng 10 vừa qua </w:t>
      </w:r>
      <w:r>
        <w:rPr>
          <w:color w:val="000000"/>
          <w:lang w:val="nl-NL"/>
        </w:rPr>
        <w:t xml:space="preserve">đã </w:t>
      </w:r>
      <w:r w:rsidRPr="0095690F">
        <w:rPr>
          <w:color w:val="000000"/>
          <w:lang w:val="nl-NL"/>
        </w:rPr>
        <w:t xml:space="preserve">gây thiệt hại </w:t>
      </w:r>
      <w:r>
        <w:rPr>
          <w:color w:val="000000"/>
          <w:lang w:val="nl-NL"/>
        </w:rPr>
        <w:t>nặng nề cho nhân dân huyện Đăk G</w:t>
      </w:r>
      <w:r w:rsidRPr="0095690F">
        <w:rPr>
          <w:color w:val="000000"/>
          <w:lang w:val="nl-NL"/>
        </w:rPr>
        <w:t>lei, đặc biệt là cơn bão số 9 đã làm</w:t>
      </w:r>
      <w:r>
        <w:rPr>
          <w:color w:val="000000"/>
          <w:lang w:val="nl-NL"/>
        </w:rPr>
        <w:t xml:space="preserve"> ngập và trôi đất sản xuất của n</w:t>
      </w:r>
      <w:r w:rsidRPr="0095690F">
        <w:rPr>
          <w:color w:val="000000"/>
          <w:lang w:val="nl-NL"/>
        </w:rPr>
        <w:t>hân dân bên thôn Đông Sông. Đề nghị UBND tỉnh chỉ đạo Sở Nông nghiệp và Phát triển nông thôn tiếp tục hoàn thà</w:t>
      </w:r>
      <w:r w:rsidR="00D228EE">
        <w:rPr>
          <w:color w:val="000000"/>
          <w:lang w:val="nl-NL"/>
        </w:rPr>
        <w:t>nh việc xây dựng Bờ kè sông Pô K</w:t>
      </w:r>
      <w:r>
        <w:rPr>
          <w:color w:val="000000"/>
          <w:lang w:val="nl-NL"/>
        </w:rPr>
        <w:t>ô để n</w:t>
      </w:r>
      <w:r w:rsidRPr="0095690F">
        <w:rPr>
          <w:color w:val="000000"/>
          <w:lang w:val="nl-NL"/>
        </w:rPr>
        <w:t>hân dân yên tâm sản xuất và ổn định cuộc sống</w:t>
      </w:r>
      <w:r>
        <w:rPr>
          <w:color w:val="000000"/>
          <w:vertAlign w:val="superscript"/>
          <w:lang w:val="nl-NL"/>
        </w:rPr>
        <w:t>(</w:t>
      </w:r>
      <w:r>
        <w:rPr>
          <w:rStyle w:val="FootnoteReference"/>
          <w:color w:val="000000"/>
          <w:lang w:val="nl-NL"/>
        </w:rPr>
        <w:footnoteReference w:id="7"/>
      </w:r>
      <w:r>
        <w:rPr>
          <w:color w:val="000000"/>
          <w:vertAlign w:val="superscript"/>
          <w:lang w:val="nl-NL"/>
        </w:rPr>
        <w:t>)</w:t>
      </w:r>
      <w:r w:rsidR="00C5583F">
        <w:rPr>
          <w:color w:val="000000"/>
          <w:lang w:val="nl-NL"/>
        </w:rPr>
        <w:t>.</w:t>
      </w:r>
    </w:p>
    <w:p w:rsidR="008E2B5F" w:rsidRPr="004C385C" w:rsidRDefault="008E2B5F" w:rsidP="00CD42FF">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B. Ý KIẾN, KIẾN NGHỊ CHUNG</w:t>
      </w:r>
    </w:p>
    <w:p w:rsidR="00400C4D" w:rsidRPr="004C385C" w:rsidRDefault="002A4C3F" w:rsidP="00CD42FF">
      <w:pPr>
        <w:spacing w:before="120"/>
        <w:ind w:firstLine="720"/>
        <w:jc w:val="both"/>
        <w:rPr>
          <w:rFonts w:asciiTheme="majorHAnsi" w:hAnsiTheme="majorHAnsi" w:cstheme="majorHAnsi"/>
          <w:b/>
          <w:lang w:val="de-DE"/>
        </w:rPr>
      </w:pPr>
      <w:r>
        <w:rPr>
          <w:rFonts w:asciiTheme="majorHAnsi" w:hAnsiTheme="majorHAnsi" w:cstheme="majorHAnsi"/>
          <w:b/>
          <w:lang w:val="de-DE"/>
        </w:rPr>
        <w:t>I</w:t>
      </w:r>
      <w:r w:rsidR="00400C4D" w:rsidRPr="004C385C">
        <w:rPr>
          <w:rFonts w:asciiTheme="majorHAnsi" w:hAnsiTheme="majorHAnsi" w:cstheme="majorHAnsi"/>
          <w:b/>
          <w:lang w:val="de-DE"/>
        </w:rPr>
        <w:t>. THÀNH PHỐ KON TUM</w:t>
      </w:r>
    </w:p>
    <w:p w:rsidR="00400C4D" w:rsidRPr="004C385C" w:rsidRDefault="00400C4D" w:rsidP="00CD42FF">
      <w:pPr>
        <w:pStyle w:val="FootnoteText"/>
        <w:spacing w:before="120"/>
        <w:ind w:firstLine="720"/>
        <w:rPr>
          <w:rFonts w:asciiTheme="majorHAnsi" w:hAnsiTheme="majorHAnsi" w:cstheme="majorHAnsi"/>
          <w:i/>
          <w:sz w:val="28"/>
          <w:szCs w:val="28"/>
          <w:lang w:val="nl-NL"/>
        </w:rPr>
      </w:pPr>
      <w:r w:rsidRPr="004C385C">
        <w:rPr>
          <w:rFonts w:asciiTheme="majorHAnsi" w:hAnsiTheme="majorHAnsi" w:cstheme="majorHAnsi"/>
          <w:bCs/>
          <w:i/>
          <w:sz w:val="28"/>
          <w:szCs w:val="28"/>
          <w:lang w:val="nl-NL"/>
        </w:rPr>
        <w:t xml:space="preserve">Lĩnh vực </w:t>
      </w:r>
      <w:r w:rsidR="009246B3">
        <w:rPr>
          <w:rFonts w:asciiTheme="majorHAnsi" w:hAnsiTheme="majorHAnsi" w:cstheme="majorHAnsi"/>
          <w:bCs/>
          <w:i/>
          <w:sz w:val="28"/>
          <w:szCs w:val="28"/>
          <w:lang w:val="nl-NL"/>
        </w:rPr>
        <w:t>Kinh tế-Ngân sách</w:t>
      </w:r>
      <w:r w:rsidRPr="004C385C">
        <w:rPr>
          <w:rFonts w:asciiTheme="majorHAnsi" w:hAnsiTheme="majorHAnsi" w:cstheme="majorHAnsi"/>
          <w:bCs/>
          <w:i/>
          <w:sz w:val="28"/>
          <w:szCs w:val="28"/>
          <w:lang w:val="nl-NL"/>
        </w:rPr>
        <w:t>:</w:t>
      </w:r>
    </w:p>
    <w:p w:rsidR="00281E76" w:rsidRPr="00281E76" w:rsidRDefault="00281E76" w:rsidP="00CD42FF">
      <w:pPr>
        <w:spacing w:before="120"/>
        <w:ind w:firstLine="720"/>
        <w:jc w:val="both"/>
        <w:rPr>
          <w:lang w:val="nl-NL"/>
        </w:rPr>
      </w:pPr>
      <w:r w:rsidRPr="00CD42FF">
        <w:rPr>
          <w:b/>
          <w:lang w:val="nl-NL"/>
        </w:rPr>
        <w:lastRenderedPageBreak/>
        <w:t>1. Cử tri phường Duy Tân</w:t>
      </w:r>
      <w:r w:rsidR="009246B3" w:rsidRPr="00CD42FF">
        <w:rPr>
          <w:b/>
          <w:lang w:val="nl-NL"/>
        </w:rPr>
        <w:t xml:space="preserve"> và</w:t>
      </w:r>
      <w:r w:rsidR="007B7616" w:rsidRPr="00CD42FF">
        <w:rPr>
          <w:b/>
          <w:lang w:val="nl-NL"/>
        </w:rPr>
        <w:t xml:space="preserve"> phường Lê L</w:t>
      </w:r>
      <w:r w:rsidRPr="00CD42FF">
        <w:rPr>
          <w:b/>
          <w:lang w:val="nl-NL"/>
        </w:rPr>
        <w:t>ợi kiến nghị:</w:t>
      </w:r>
      <w:r w:rsidR="009246B3">
        <w:rPr>
          <w:b/>
          <w:lang w:val="nl-NL"/>
        </w:rPr>
        <w:t xml:space="preserve"> </w:t>
      </w:r>
      <w:r w:rsidRPr="00281E76">
        <w:rPr>
          <w:lang w:val="nl-NL"/>
        </w:rPr>
        <w:t xml:space="preserve">Qua các thông tin trên báo chí, gần đây nhất </w:t>
      </w:r>
      <w:r w:rsidR="009246B3">
        <w:rPr>
          <w:lang w:val="nl-NL"/>
        </w:rPr>
        <w:t xml:space="preserve">là </w:t>
      </w:r>
      <w:r w:rsidRPr="00281E76">
        <w:rPr>
          <w:lang w:val="nl-NL"/>
        </w:rPr>
        <w:t>ngày 09/11/2020</w:t>
      </w:r>
      <w:r w:rsidR="007B7616">
        <w:rPr>
          <w:lang w:val="nl-NL"/>
        </w:rPr>
        <w:t>,</w:t>
      </w:r>
      <w:r w:rsidRPr="00281E76">
        <w:rPr>
          <w:lang w:val="nl-NL"/>
        </w:rPr>
        <w:t xml:space="preserve"> báo chí tiếp tục đăng tải việc nhà máy thủy điện Plei Kần tích nước làm ảnh hưởng đến đời sốn</w:t>
      </w:r>
      <w:r w:rsidR="0033593F">
        <w:rPr>
          <w:lang w:val="nl-NL"/>
        </w:rPr>
        <w:t>g và gây thiệt hại tài sản của n</w:t>
      </w:r>
      <w:r w:rsidRPr="00281E76">
        <w:rPr>
          <w:lang w:val="nl-NL"/>
        </w:rPr>
        <w:t xml:space="preserve">hân dân, làm cho người dân từ chỗ không nghèo trở thành nghèo. Qua các lần làm việc đã có ý kiến chỉ đạo tìm ra nguyên nhân, trách nhiệm của cơ quan, cá nhân vi phạm, công khai kết quả xử lý cho dân biết nhưng đến nay chủ đầu tư không chấp hành. </w:t>
      </w:r>
      <w:r w:rsidR="009246B3">
        <w:rPr>
          <w:lang w:val="nl-NL"/>
        </w:rPr>
        <w:t>C</w:t>
      </w:r>
      <w:r w:rsidRPr="00281E76">
        <w:rPr>
          <w:lang w:val="nl-NL"/>
        </w:rPr>
        <w:t xml:space="preserve">ử tri </w:t>
      </w:r>
      <w:r w:rsidR="009246B3">
        <w:rPr>
          <w:lang w:val="nl-NL"/>
        </w:rPr>
        <w:t xml:space="preserve">đề nghị UBND tỉnh xử lý nghiêm vấn đề này để </w:t>
      </w:r>
      <w:r w:rsidRPr="00281E76">
        <w:rPr>
          <w:lang w:val="nl-NL"/>
        </w:rPr>
        <w:t xml:space="preserve">quyền lực Nhà nước </w:t>
      </w:r>
      <w:r w:rsidR="009246B3">
        <w:rPr>
          <w:lang w:val="nl-NL"/>
        </w:rPr>
        <w:t>được chấp hành nghiêm.</w:t>
      </w:r>
    </w:p>
    <w:p w:rsidR="008F22B0" w:rsidRDefault="00281E76" w:rsidP="00CD42FF">
      <w:pPr>
        <w:spacing w:before="120"/>
        <w:ind w:firstLine="720"/>
        <w:jc w:val="both"/>
        <w:rPr>
          <w:lang w:val="nl-NL"/>
        </w:rPr>
      </w:pPr>
      <w:r w:rsidRPr="00281E76">
        <w:rPr>
          <w:b/>
          <w:lang w:val="nl-NL"/>
        </w:rPr>
        <w:t>2. Cử tri phường Trần Hưng Đạo và xã Hòa Bình kiến nghị:</w:t>
      </w:r>
    </w:p>
    <w:p w:rsidR="00243DC8" w:rsidRDefault="008F22B0" w:rsidP="00CD42FF">
      <w:pPr>
        <w:spacing w:before="120"/>
        <w:ind w:firstLine="720"/>
        <w:jc w:val="both"/>
        <w:rPr>
          <w:lang w:val="nl-NL"/>
        </w:rPr>
      </w:pPr>
      <w:r w:rsidRPr="00CD42FF">
        <w:rPr>
          <w:b/>
          <w:lang w:val="nl-NL"/>
        </w:rPr>
        <w:t>2.1.</w:t>
      </w:r>
      <w:r w:rsidRPr="00CD42FF">
        <w:rPr>
          <w:lang w:val="nl-NL"/>
        </w:rPr>
        <w:t xml:space="preserve"> </w:t>
      </w:r>
      <w:r w:rsidR="00281E76" w:rsidRPr="00CD42FF">
        <w:rPr>
          <w:lang w:val="nl-NL"/>
        </w:rPr>
        <w:t xml:space="preserve">UBND tỉnh </w:t>
      </w:r>
      <w:r w:rsidR="003855FE" w:rsidRPr="00CD42FF">
        <w:rPr>
          <w:lang w:val="nl-NL"/>
        </w:rPr>
        <w:t>ban hành Quyết định 208/QĐ-UBND</w:t>
      </w:r>
      <w:r w:rsidR="00281E76" w:rsidRPr="00CD42FF">
        <w:rPr>
          <w:lang w:val="nl-NL"/>
        </w:rPr>
        <w:t xml:space="preserve"> ngày 23/02/2018 về việc phê du</w:t>
      </w:r>
      <w:r w:rsidR="00FF0AC7">
        <w:rPr>
          <w:lang w:val="nl-NL"/>
        </w:rPr>
        <w:t>yệt phương án giá dịch vụ đo đạc</w:t>
      </w:r>
      <w:r w:rsidR="00281E76" w:rsidRPr="00CD42FF">
        <w:rPr>
          <w:lang w:val="nl-NL"/>
        </w:rPr>
        <w:t>, lập bản đồ địa chính nơi chưa có bản đồ địa chính có tọa độ tại tỉnh Kon Tum. Ngày 03/09/2020</w:t>
      </w:r>
      <w:r w:rsidR="003855FE" w:rsidRPr="00CD42FF">
        <w:rPr>
          <w:lang w:val="nl-NL"/>
        </w:rPr>
        <w:t>, Sở T</w:t>
      </w:r>
      <w:r w:rsidR="00281E76" w:rsidRPr="00CD42FF">
        <w:rPr>
          <w:lang w:val="nl-NL"/>
        </w:rPr>
        <w:t xml:space="preserve">ài nguyên </w:t>
      </w:r>
      <w:r w:rsidR="003855FE" w:rsidRPr="00CD42FF">
        <w:rPr>
          <w:lang w:val="nl-NL"/>
        </w:rPr>
        <w:t xml:space="preserve">và Môi trường </w:t>
      </w:r>
      <w:r w:rsidR="00281E76" w:rsidRPr="00CD42FF">
        <w:rPr>
          <w:lang w:val="nl-NL"/>
        </w:rPr>
        <w:t>có thông báo kết luận giải ph</w:t>
      </w:r>
      <w:r w:rsidR="005E1E39">
        <w:rPr>
          <w:lang w:val="nl-NL"/>
        </w:rPr>
        <w:t>áp thu giá dịch vụ đo đạc</w:t>
      </w:r>
      <w:r w:rsidR="003855FE">
        <w:rPr>
          <w:lang w:val="nl-NL"/>
        </w:rPr>
        <w:t xml:space="preserve"> theo Q</w:t>
      </w:r>
      <w:r w:rsidR="00281E76" w:rsidRPr="00281E76">
        <w:rPr>
          <w:lang w:val="nl-NL"/>
        </w:rPr>
        <w:t>uyết định 208 của UBND tỉnh theo bảng giá quy định đối với xã, phường. Hiện nay</w:t>
      </w:r>
      <w:r w:rsidR="003855FE">
        <w:rPr>
          <w:lang w:val="nl-NL"/>
        </w:rPr>
        <w:t>,</w:t>
      </w:r>
      <w:r w:rsidR="00281E76" w:rsidRPr="00281E76">
        <w:rPr>
          <w:lang w:val="nl-NL"/>
        </w:rPr>
        <w:t xml:space="preserve"> trên địa bàn phường đã có bản đồ địa chính có tọa độ tại tỉ</w:t>
      </w:r>
      <w:r w:rsidR="005E1E39">
        <w:rPr>
          <w:lang w:val="nl-NL"/>
        </w:rPr>
        <w:t>nh Kon Tum. Nhân dân đã có “bìa đỏ” khi đi chuyển sang “bìa h</w:t>
      </w:r>
      <w:r w:rsidR="00281E76" w:rsidRPr="00281E76">
        <w:rPr>
          <w:lang w:val="nl-NL"/>
        </w:rPr>
        <w:t>ồng” hoặc</w:t>
      </w:r>
      <w:r>
        <w:rPr>
          <w:lang w:val="nl-NL"/>
        </w:rPr>
        <w:t xml:space="preserve"> tách thửa đất, V</w:t>
      </w:r>
      <w:r w:rsidR="00281E76" w:rsidRPr="00281E76">
        <w:rPr>
          <w:lang w:val="nl-NL"/>
        </w:rPr>
        <w:t>ăn phòng đăng ký đất đai vẫn áp dụng mức thu phí như trong bảng giá ban hành kèm t</w:t>
      </w:r>
      <w:r>
        <w:rPr>
          <w:lang w:val="nl-NL"/>
        </w:rPr>
        <w:t>heo Quyết định số 208 của UBND t</w:t>
      </w:r>
      <w:r w:rsidR="00281E76" w:rsidRPr="00281E76">
        <w:rPr>
          <w:lang w:val="nl-NL"/>
        </w:rPr>
        <w:t xml:space="preserve">ỉnh </w:t>
      </w:r>
      <w:r>
        <w:rPr>
          <w:lang w:val="nl-NL"/>
        </w:rPr>
        <w:t>là</w:t>
      </w:r>
      <w:r w:rsidR="009104BF">
        <w:rPr>
          <w:lang w:val="nl-NL"/>
        </w:rPr>
        <w:t xml:space="preserve"> quá cao so với thu nhập của n</w:t>
      </w:r>
      <w:r w:rsidR="00281E76" w:rsidRPr="00281E76">
        <w:rPr>
          <w:lang w:val="nl-NL"/>
        </w:rPr>
        <w:t xml:space="preserve">hân dân </w:t>
      </w:r>
      <w:r w:rsidR="009104BF">
        <w:rPr>
          <w:lang w:val="nl-NL"/>
        </w:rPr>
        <w:t>đã gây khó khăn về kinh tế của n</w:t>
      </w:r>
      <w:r w:rsidR="00281E76" w:rsidRPr="00281E76">
        <w:rPr>
          <w:lang w:val="nl-NL"/>
        </w:rPr>
        <w:t>hân dân. Mặt khác</w:t>
      </w:r>
      <w:r>
        <w:rPr>
          <w:lang w:val="nl-NL"/>
        </w:rPr>
        <w:t>,</w:t>
      </w:r>
      <w:r w:rsidR="005E1E39">
        <w:rPr>
          <w:lang w:val="nl-NL"/>
        </w:rPr>
        <w:t xml:space="preserve"> áp dụng giá đo đạc</w:t>
      </w:r>
      <w:r w:rsidR="00281E76" w:rsidRPr="00281E76">
        <w:rPr>
          <w:lang w:val="nl-NL"/>
        </w:rPr>
        <w:t xml:space="preserve"> như vậy đối</w:t>
      </w:r>
      <w:r>
        <w:rPr>
          <w:lang w:val="nl-NL"/>
        </w:rPr>
        <w:t xml:space="preserve"> với xã, phường thì chưa phù hợp, vì g</w:t>
      </w:r>
      <w:r w:rsidR="00281E76" w:rsidRPr="00281E76">
        <w:rPr>
          <w:lang w:val="nl-NL"/>
        </w:rPr>
        <w:t>iá đất từng vị trí c</w:t>
      </w:r>
      <w:r>
        <w:rPr>
          <w:lang w:val="nl-NL"/>
        </w:rPr>
        <w:t>ó sự chênh lệch khác nhau, mỗi p</w:t>
      </w:r>
      <w:r w:rsidR="00281E76" w:rsidRPr="00281E76">
        <w:rPr>
          <w:lang w:val="nl-NL"/>
        </w:rPr>
        <w:t xml:space="preserve">hường cũng có vị trí, địa lý và giá </w:t>
      </w:r>
      <w:r w:rsidR="005E1E39">
        <w:rPr>
          <w:lang w:val="nl-NL"/>
        </w:rPr>
        <w:t>trị đất khác nhau... Do đó</w:t>
      </w:r>
      <w:r>
        <w:rPr>
          <w:lang w:val="nl-NL"/>
        </w:rPr>
        <w:t>,</w:t>
      </w:r>
      <w:r w:rsidR="00281E76" w:rsidRPr="00281E76">
        <w:rPr>
          <w:lang w:val="nl-NL"/>
        </w:rPr>
        <w:t xml:space="preserve"> cử tri kiến nghị </w:t>
      </w:r>
      <w:r w:rsidR="009104BF">
        <w:rPr>
          <w:lang w:val="nl-NL"/>
        </w:rPr>
        <w:t xml:space="preserve">UBND tỉnh </w:t>
      </w:r>
      <w:r w:rsidR="00281E76" w:rsidRPr="00281E76">
        <w:rPr>
          <w:lang w:val="nl-NL"/>
        </w:rPr>
        <w:t>xem xét</w:t>
      </w:r>
      <w:r>
        <w:rPr>
          <w:lang w:val="nl-NL"/>
        </w:rPr>
        <w:t>,</w:t>
      </w:r>
      <w:r w:rsidR="00281E76" w:rsidRPr="00281E76">
        <w:rPr>
          <w:lang w:val="nl-NL"/>
        </w:rPr>
        <w:t xml:space="preserve"> điều chỉnh giá dịch vụ đo đạt theo Quyết định 208</w:t>
      </w:r>
      <w:r w:rsidR="009104BF">
        <w:rPr>
          <w:lang w:val="nl-NL"/>
        </w:rPr>
        <w:t xml:space="preserve"> </w:t>
      </w:r>
      <w:r w:rsidR="00281E76" w:rsidRPr="00281E76">
        <w:rPr>
          <w:lang w:val="nl-NL"/>
        </w:rPr>
        <w:t>cho phù hợp với tình hình thực tế của</w:t>
      </w:r>
      <w:r>
        <w:rPr>
          <w:lang w:val="nl-NL"/>
        </w:rPr>
        <w:t xml:space="preserve"> từng vị trí đất và từng phường; k</w:t>
      </w:r>
      <w:r w:rsidR="005E1E39">
        <w:rPr>
          <w:lang w:val="nl-NL"/>
        </w:rPr>
        <w:t>hông áp dụng giá dịch vụ đo đạc</w:t>
      </w:r>
      <w:r w:rsidR="00281E76" w:rsidRPr="00281E76">
        <w:rPr>
          <w:lang w:val="nl-NL"/>
        </w:rPr>
        <w:t xml:space="preserve"> đối với việc chuyển đổi bìa, tách thửa, san</w:t>
      </w:r>
      <w:r w:rsidR="009104BF">
        <w:rPr>
          <w:lang w:val="nl-NL"/>
        </w:rPr>
        <w:t>g nhượng quyền sử dụng đất khi n</w:t>
      </w:r>
      <w:r w:rsidR="00281E76" w:rsidRPr="00281E76">
        <w:rPr>
          <w:lang w:val="nl-NL"/>
        </w:rPr>
        <w:t xml:space="preserve">hân dân đã có </w:t>
      </w:r>
      <w:r w:rsidR="005E1E39">
        <w:rPr>
          <w:lang w:val="nl-NL"/>
        </w:rPr>
        <w:t>“bìa đỏ” hoặc “bìa h</w:t>
      </w:r>
      <w:r w:rsidR="005E1E39" w:rsidRPr="00281E76">
        <w:rPr>
          <w:lang w:val="nl-NL"/>
        </w:rPr>
        <w:t xml:space="preserve">ồng” </w:t>
      </w:r>
      <w:r w:rsidR="00281E76" w:rsidRPr="00281E76">
        <w:rPr>
          <w:lang w:val="nl-NL"/>
        </w:rPr>
        <w:t>hoặc nơi đã có bản đồ địa chính có tọa độ tại tỉnh nh</w:t>
      </w:r>
      <w:r w:rsidR="009104BF">
        <w:rPr>
          <w:lang w:val="nl-NL"/>
        </w:rPr>
        <w:t>ằm tạo điều kiện thuận lợi cho n</w:t>
      </w:r>
      <w:r w:rsidR="00281E76" w:rsidRPr="00281E76">
        <w:rPr>
          <w:lang w:val="nl-NL"/>
        </w:rPr>
        <w:t>hân dân khi có nhu cầu đến làm thủ tục liên quan đến đất đai.</w:t>
      </w:r>
    </w:p>
    <w:p w:rsidR="00281E76" w:rsidRDefault="008F22B0" w:rsidP="00CD42FF">
      <w:pPr>
        <w:spacing w:before="120"/>
        <w:ind w:firstLine="720"/>
        <w:jc w:val="both"/>
        <w:rPr>
          <w:lang w:val="nl-NL"/>
        </w:rPr>
      </w:pPr>
      <w:r w:rsidRPr="00E14A28">
        <w:rPr>
          <w:b/>
          <w:lang w:val="nl-NL"/>
        </w:rPr>
        <w:t>2.2.</w:t>
      </w:r>
      <w:r w:rsidR="00281E76" w:rsidRPr="008F22B0">
        <w:rPr>
          <w:lang w:val="nl-NL"/>
        </w:rPr>
        <w:t xml:space="preserve"> Đề nghị các cấp có thẩm quyền xem xét thủ tục làm quyền sử dụng đất tron</w:t>
      </w:r>
      <w:r w:rsidR="00C01F43">
        <w:rPr>
          <w:lang w:val="nl-NL"/>
        </w:rPr>
        <w:t>g thời gian vừa qua đã làm cho n</w:t>
      </w:r>
      <w:r w:rsidR="00281E76" w:rsidRPr="008F22B0">
        <w:rPr>
          <w:lang w:val="nl-NL"/>
        </w:rPr>
        <w:t>hân dân gặp nhiều khó khăn. Trong khi chủ trương c</w:t>
      </w:r>
      <w:r w:rsidR="008D0B3E">
        <w:rPr>
          <w:lang w:val="nl-NL"/>
        </w:rPr>
        <w:t>ủa Chính phủ đang khuyến khích n</w:t>
      </w:r>
      <w:r w:rsidR="00281E76" w:rsidRPr="008F22B0">
        <w:rPr>
          <w:lang w:val="nl-NL"/>
        </w:rPr>
        <w:t xml:space="preserve">hân dân làm </w:t>
      </w:r>
      <w:r w:rsidR="005E1E39">
        <w:rPr>
          <w:lang w:val="nl-NL"/>
        </w:rPr>
        <w:t>Giấy chứng nhận quyền sử d</w:t>
      </w:r>
      <w:r w:rsidRPr="008F22B0">
        <w:rPr>
          <w:lang w:val="nl-NL"/>
        </w:rPr>
        <w:t>ụng đất</w:t>
      </w:r>
      <w:r w:rsidR="00281E76" w:rsidRPr="008F22B0">
        <w:rPr>
          <w:lang w:val="nl-NL"/>
        </w:rPr>
        <w:t>, tách thửa, nhưng tỉnh Kon Tum chưa ban hành văn bản hướng dẫn, quy định và các căn cứ pháp lý tách thửa đất nông nghiệp. Bên cạnh đó</w:t>
      </w:r>
      <w:r w:rsidRPr="008F22B0">
        <w:rPr>
          <w:lang w:val="nl-NL"/>
        </w:rPr>
        <w:t>,</w:t>
      </w:r>
      <w:r w:rsidR="00281E76" w:rsidRPr="008F22B0">
        <w:rPr>
          <w:lang w:val="nl-NL"/>
        </w:rPr>
        <w:t xml:space="preserve"> khi đo đạc trích lục cứ 01 thửa đất thu tiền lệ phí từ 01 đến 03 triệu và diện tích đất tăng thì tiền lệ phí tăng theo, như vậy với mức t</w:t>
      </w:r>
      <w:r>
        <w:rPr>
          <w:lang w:val="nl-NL"/>
        </w:rPr>
        <w:t>hu này là quá cao và bất hợp lý. N</w:t>
      </w:r>
      <w:r w:rsidR="00281E76" w:rsidRPr="008F22B0">
        <w:rPr>
          <w:lang w:val="nl-NL"/>
        </w:rPr>
        <w:t xml:space="preserve">gười dân nói chung và người </w:t>
      </w:r>
      <w:r>
        <w:rPr>
          <w:lang w:val="nl-NL"/>
        </w:rPr>
        <w:t xml:space="preserve">dân tộc thiểu số </w:t>
      </w:r>
      <w:r w:rsidR="00281E76" w:rsidRPr="008F22B0">
        <w:rPr>
          <w:lang w:val="nl-NL"/>
        </w:rPr>
        <w:t xml:space="preserve">sẽ càng khó có đủ điều kiện về tài chính để làm </w:t>
      </w:r>
      <w:r w:rsidRPr="008F22B0">
        <w:rPr>
          <w:lang w:val="nl-NL"/>
        </w:rPr>
        <w:t>Giấy chứng n</w:t>
      </w:r>
      <w:r w:rsidR="000B4EA2">
        <w:rPr>
          <w:lang w:val="nl-NL"/>
        </w:rPr>
        <w:t>hận quyền sử d</w:t>
      </w:r>
      <w:r w:rsidRPr="008F22B0">
        <w:rPr>
          <w:lang w:val="nl-NL"/>
        </w:rPr>
        <w:t>ụng đất</w:t>
      </w:r>
      <w:r>
        <w:rPr>
          <w:lang w:val="nl-NL"/>
        </w:rPr>
        <w:t>.</w:t>
      </w:r>
      <w:r w:rsidR="00281E76" w:rsidRPr="008F22B0">
        <w:rPr>
          <w:lang w:val="nl-NL"/>
        </w:rPr>
        <w:t xml:space="preserve"> </w:t>
      </w:r>
      <w:r>
        <w:rPr>
          <w:lang w:val="nl-NL"/>
        </w:rPr>
        <w:t>Đ</w:t>
      </w:r>
      <w:r w:rsidR="00281E76" w:rsidRPr="008F22B0">
        <w:rPr>
          <w:lang w:val="nl-NL"/>
        </w:rPr>
        <w:t xml:space="preserve">ề nghị </w:t>
      </w:r>
      <w:r>
        <w:rPr>
          <w:lang w:val="nl-NL"/>
        </w:rPr>
        <w:t>UBND tỉnh xem xét, điều chỉnh cho phù hợp</w:t>
      </w:r>
      <w:r w:rsidR="00281E76" w:rsidRPr="008F22B0">
        <w:rPr>
          <w:lang w:val="nl-NL"/>
        </w:rPr>
        <w:t xml:space="preserve"> với thực tế.</w:t>
      </w:r>
    </w:p>
    <w:p w:rsidR="00BD2770" w:rsidRDefault="00BD2770" w:rsidP="00CD42FF">
      <w:pPr>
        <w:spacing w:before="120"/>
        <w:ind w:firstLine="720"/>
        <w:jc w:val="both"/>
        <w:rPr>
          <w:b/>
          <w:lang w:val="nl-NL"/>
        </w:rPr>
      </w:pPr>
      <w:r w:rsidRPr="00BD2770">
        <w:rPr>
          <w:b/>
          <w:lang w:val="nl-NL"/>
        </w:rPr>
        <w:t>II. HUYỆN SA THẦY</w:t>
      </w:r>
    </w:p>
    <w:p w:rsidR="00983468" w:rsidRDefault="00983468" w:rsidP="00CD42FF">
      <w:pPr>
        <w:spacing w:before="120"/>
        <w:ind w:firstLine="720"/>
        <w:jc w:val="both"/>
        <w:rPr>
          <w:rFonts w:asciiTheme="majorHAnsi" w:hAnsiTheme="majorHAnsi" w:cstheme="majorHAnsi"/>
          <w:i/>
          <w:lang w:val="af-ZA"/>
        </w:rPr>
      </w:pPr>
      <w:r w:rsidRPr="004C385C">
        <w:rPr>
          <w:rFonts w:asciiTheme="majorHAnsi" w:hAnsiTheme="majorHAnsi" w:cstheme="majorHAnsi"/>
          <w:i/>
          <w:lang w:val="af-ZA"/>
        </w:rPr>
        <w:t>Lĩnh vực Kinh tế-Ngân sách:</w:t>
      </w:r>
    </w:p>
    <w:p w:rsidR="00983468" w:rsidRDefault="007D67C9" w:rsidP="00CD42FF">
      <w:pPr>
        <w:spacing w:before="120"/>
        <w:ind w:firstLine="720"/>
        <w:jc w:val="both"/>
        <w:rPr>
          <w:b/>
          <w:lang w:val="nl-NL"/>
        </w:rPr>
      </w:pPr>
      <w:r>
        <w:rPr>
          <w:b/>
          <w:lang w:val="es-ES"/>
        </w:rPr>
        <w:t>Cử tri huyện Sa Thầy k</w:t>
      </w:r>
      <w:r w:rsidR="00BD2770" w:rsidRPr="00BD2770">
        <w:rPr>
          <w:b/>
          <w:lang w:val="nl-NL"/>
        </w:rPr>
        <w:t>iến nghị:</w:t>
      </w:r>
    </w:p>
    <w:p w:rsidR="00BD2770" w:rsidRPr="00BD2770" w:rsidRDefault="007D67C9" w:rsidP="00CD42FF">
      <w:pPr>
        <w:spacing w:before="120"/>
        <w:ind w:firstLine="720"/>
        <w:jc w:val="both"/>
        <w:rPr>
          <w:lang w:val="nl-NL"/>
        </w:rPr>
      </w:pPr>
      <w:r>
        <w:rPr>
          <w:b/>
          <w:lang w:val="nl-NL"/>
        </w:rPr>
        <w:t>1.</w:t>
      </w:r>
      <w:r w:rsidR="00CC745D">
        <w:rPr>
          <w:lang w:val="nl-NL"/>
        </w:rPr>
        <w:t xml:space="preserve"> </w:t>
      </w:r>
      <w:r w:rsidR="00BD2770" w:rsidRPr="00BD2770">
        <w:rPr>
          <w:lang w:val="nl-NL"/>
        </w:rPr>
        <w:t xml:space="preserve">Vườn Quốc gia ChưMomRay </w:t>
      </w:r>
      <w:r w:rsidR="00BD2770" w:rsidRPr="00BD2770">
        <w:rPr>
          <w:rStyle w:val="HTMLVariable"/>
          <w:i w:val="0"/>
          <w:color w:val="000000"/>
          <w:lang w:val="nl-NL"/>
        </w:rPr>
        <w:t>là khu bảo tồn thiên nhiên lớn nhất tỉnh Kon Tum và được cô</w:t>
      </w:r>
      <w:r>
        <w:rPr>
          <w:rStyle w:val="HTMLVariable"/>
          <w:i w:val="0"/>
          <w:color w:val="000000"/>
          <w:lang w:val="nl-NL"/>
        </w:rPr>
        <w:t>ng nhận là khu bảo tồn quốc gia. K</w:t>
      </w:r>
      <w:r w:rsidR="00BD2770" w:rsidRPr="00BD2770">
        <w:rPr>
          <w:rStyle w:val="HTMLVariable"/>
          <w:i w:val="0"/>
          <w:color w:val="000000"/>
          <w:lang w:val="nl-NL"/>
        </w:rPr>
        <w:t xml:space="preserve">hu bảo tồn thiên nhiên chiếm giữ vai trò quan trọng trong việc bảo vệ và phát triển các loại động, thực </w:t>
      </w:r>
      <w:r w:rsidR="00BD2770" w:rsidRPr="00BD2770">
        <w:rPr>
          <w:rStyle w:val="HTMLVariable"/>
          <w:i w:val="0"/>
          <w:color w:val="000000"/>
          <w:lang w:val="nl-NL"/>
        </w:rPr>
        <w:lastRenderedPageBreak/>
        <w:t>vật quý hiếm của đất nước.</w:t>
      </w:r>
      <w:r w:rsidR="00BD2770" w:rsidRPr="00BD2770">
        <w:rPr>
          <w:rStyle w:val="HTMLVariable"/>
          <w:i w:val="0"/>
          <w:color w:val="FF0000"/>
          <w:lang w:val="nl-NL"/>
        </w:rPr>
        <w:t xml:space="preserve"> </w:t>
      </w:r>
      <w:r w:rsidR="00BD2770" w:rsidRPr="00BD2770">
        <w:rPr>
          <w:rStyle w:val="HTMLVariable"/>
          <w:i w:val="0"/>
          <w:lang w:val="nl-NL"/>
        </w:rPr>
        <w:t xml:space="preserve">Để khai </w:t>
      </w:r>
      <w:r>
        <w:rPr>
          <w:rStyle w:val="HTMLVariable"/>
          <w:i w:val="0"/>
          <w:lang w:val="nl-NL"/>
        </w:rPr>
        <w:t xml:space="preserve">thác </w:t>
      </w:r>
      <w:r w:rsidR="00BD2770" w:rsidRPr="00BD2770">
        <w:rPr>
          <w:rStyle w:val="HTMLVariable"/>
          <w:i w:val="0"/>
          <w:lang w:val="nl-NL"/>
        </w:rPr>
        <w:t xml:space="preserve">có hiệu quả </w:t>
      </w:r>
      <w:r>
        <w:rPr>
          <w:rStyle w:val="HTMLVariable"/>
          <w:i w:val="0"/>
          <w:lang w:val="nl-NL"/>
        </w:rPr>
        <w:t xml:space="preserve">nguồn lợi từ rừng </w:t>
      </w:r>
      <w:r w:rsidR="00BD2770" w:rsidRPr="00BD2770">
        <w:rPr>
          <w:rStyle w:val="HTMLVariable"/>
          <w:i w:val="0"/>
          <w:lang w:val="nl-NL"/>
        </w:rPr>
        <w:t>gắn với công tác bảo tồn động, thực vật quý hiếm và bảo vệ môi trường, đồng thời tạo nguồn thu phát triển du lịch, đ</w:t>
      </w:r>
      <w:r w:rsidR="00BD2770" w:rsidRPr="00BD2770">
        <w:rPr>
          <w:lang w:val="nl-NL"/>
        </w:rPr>
        <w:t xml:space="preserve">ề nghị UBND tỉnh sớm có quy hoạch kết hợp phát triển kinh tế gắn với bảo vệ rừng </w:t>
      </w:r>
      <w:r w:rsidR="00BD2770" w:rsidRPr="00CC745D">
        <w:rPr>
          <w:i/>
          <w:lang w:val="nl-NL"/>
        </w:rPr>
        <w:t>(các khu sinh thái, khu bảo vệ động vật hoang dã)</w:t>
      </w:r>
      <w:r w:rsidR="00BD2770" w:rsidRPr="00BD2770">
        <w:rPr>
          <w:lang w:val="nl-NL"/>
        </w:rPr>
        <w:t>.</w:t>
      </w:r>
    </w:p>
    <w:p w:rsidR="00BD2770" w:rsidRPr="00CC745D" w:rsidRDefault="00BD2770" w:rsidP="00CD42FF">
      <w:pPr>
        <w:shd w:val="clear" w:color="auto" w:fill="FFFFFF"/>
        <w:spacing w:before="120"/>
        <w:ind w:firstLine="720"/>
        <w:jc w:val="both"/>
        <w:rPr>
          <w:lang w:val="nl-NL"/>
        </w:rPr>
      </w:pPr>
      <w:r w:rsidRPr="00CC745D">
        <w:rPr>
          <w:b/>
          <w:lang w:val="nl-NL"/>
        </w:rPr>
        <w:t xml:space="preserve">2. </w:t>
      </w:r>
      <w:r w:rsidRPr="00CC745D">
        <w:rPr>
          <w:lang w:val="nl-NL"/>
        </w:rPr>
        <w:t>Hiện nay</w:t>
      </w:r>
      <w:r w:rsidR="00CC745D">
        <w:rPr>
          <w:lang w:val="nl-NL"/>
        </w:rPr>
        <w:t>,</w:t>
      </w:r>
      <w:r w:rsidRPr="00CC745D">
        <w:rPr>
          <w:lang w:val="nl-NL"/>
        </w:rPr>
        <w:t xml:space="preserve"> nhiều diện tích trên địa bàn huyện đã được cấp giấy chứng nhận quyền sử dụng đất, đã sử dụng ổn định trồng các loại cây công nghiệp dài ngày </w:t>
      </w:r>
      <w:r w:rsidRPr="00CC745D">
        <w:rPr>
          <w:i/>
          <w:lang w:val="nl-NL"/>
        </w:rPr>
        <w:t>(</w:t>
      </w:r>
      <w:r w:rsidR="00CC745D" w:rsidRPr="00CC745D">
        <w:rPr>
          <w:i/>
          <w:lang w:val="nl-NL"/>
        </w:rPr>
        <w:t xml:space="preserve">như: </w:t>
      </w:r>
      <w:r w:rsidRPr="00CC745D">
        <w:rPr>
          <w:i/>
          <w:lang w:val="nl-NL"/>
        </w:rPr>
        <w:t>cao su, cà phê,...)</w:t>
      </w:r>
      <w:r w:rsidRPr="00CC745D">
        <w:rPr>
          <w:lang w:val="nl-NL"/>
        </w:rPr>
        <w:t xml:space="preserve"> nhưng không thể làm </w:t>
      </w:r>
      <w:r w:rsidR="00CC745D">
        <w:rPr>
          <w:lang w:val="nl-NL"/>
        </w:rPr>
        <w:t>G</w:t>
      </w:r>
      <w:r w:rsidRPr="00CC745D">
        <w:rPr>
          <w:lang w:val="nl-NL"/>
        </w:rPr>
        <w:t>iấy chứng nhận quyền sử dụng đất do diện tích đã được quy hoạch trùng vào quy hoạch 3 loại rừng (</w:t>
      </w:r>
      <w:r w:rsidRPr="00CC745D">
        <w:rPr>
          <w:i/>
          <w:lang w:val="nl-NL"/>
        </w:rPr>
        <w:t>theo Quyết định số 1508/QĐ-UBND ngày 30/12/2019 của UBND tỉnh về phê duyệt kết quả rà soát, điều chỉnh diện tích 3 loại rừng trên địa bàn tỉnh</w:t>
      </w:r>
      <w:r w:rsidRPr="00CC745D">
        <w:rPr>
          <w:lang w:val="nl-NL"/>
        </w:rPr>
        <w:t>). Đề nghị UBND tỉnh chỉ đạo các cơ quan chức năng rà soát, đánh giá lại, điều chỉnh cho phù hợp với th</w:t>
      </w:r>
      <w:r w:rsidR="00CC745D" w:rsidRPr="00CC745D">
        <w:rPr>
          <w:lang w:val="nl-NL"/>
        </w:rPr>
        <w:t>ực tế để đảm bảo quyền lợi cho n</w:t>
      </w:r>
      <w:r w:rsidRPr="00CC745D">
        <w:rPr>
          <w:lang w:val="nl-NL"/>
        </w:rPr>
        <w:t>hân dân.</w:t>
      </w:r>
    </w:p>
    <w:p w:rsidR="00BD2770" w:rsidRDefault="00CC745D" w:rsidP="00CD42FF">
      <w:pPr>
        <w:shd w:val="clear" w:color="auto" w:fill="FFFFFF"/>
        <w:spacing w:before="120"/>
        <w:ind w:firstLine="720"/>
        <w:jc w:val="both"/>
        <w:rPr>
          <w:lang w:val="nl-NL"/>
        </w:rPr>
      </w:pPr>
      <w:r w:rsidRPr="00CC745D">
        <w:rPr>
          <w:b/>
          <w:lang w:val="nl-NL"/>
        </w:rPr>
        <w:t>3</w:t>
      </w:r>
      <w:r w:rsidR="00BD2770" w:rsidRPr="00CC745D">
        <w:rPr>
          <w:b/>
          <w:lang w:val="nl-NL"/>
        </w:rPr>
        <w:t xml:space="preserve">. </w:t>
      </w:r>
      <w:r w:rsidR="00BD2770" w:rsidRPr="00CC745D">
        <w:rPr>
          <w:lang w:val="nl-NL"/>
        </w:rPr>
        <w:t>Để thực hiện thắng lợi Nghị quyết Đại hội đại biểu Đảng bộ tỉnh lần thứ XVI, nhiệm kỳ 2020-2025, đề nghị UBND tỉnh quan tâm một số nội dung: (1) Sớm xây dựng đề án hỗ trợ cho người dân vùng dân tộc thiểu số, vùng khó khăn phát triển chăn nuôi bò sữa ứng dụng công nghệ cao; (2) Sớm xây dựng đề án phát triển trồng rừng trên địa bàn.</w:t>
      </w:r>
    </w:p>
    <w:p w:rsidR="00D504CA" w:rsidRDefault="00D504CA" w:rsidP="00CD42FF">
      <w:pPr>
        <w:spacing w:before="120"/>
        <w:ind w:firstLine="720"/>
        <w:jc w:val="both"/>
        <w:rPr>
          <w:b/>
          <w:lang w:val="nl-NL"/>
        </w:rPr>
      </w:pPr>
      <w:r w:rsidRPr="00BD2770">
        <w:rPr>
          <w:b/>
          <w:lang w:val="nl-NL"/>
        </w:rPr>
        <w:t>II</w:t>
      </w:r>
      <w:r>
        <w:rPr>
          <w:b/>
          <w:lang w:val="nl-NL"/>
        </w:rPr>
        <w:t>I</w:t>
      </w:r>
      <w:r w:rsidRPr="00BD2770">
        <w:rPr>
          <w:b/>
          <w:lang w:val="nl-NL"/>
        </w:rPr>
        <w:t xml:space="preserve">. HUYỆN </w:t>
      </w:r>
      <w:r>
        <w:rPr>
          <w:b/>
          <w:lang w:val="nl-NL"/>
        </w:rPr>
        <w:t>TU MƠ RÔNG</w:t>
      </w:r>
    </w:p>
    <w:p w:rsidR="00983468" w:rsidRDefault="00983468" w:rsidP="00CD42FF">
      <w:pPr>
        <w:spacing w:before="120"/>
        <w:ind w:firstLine="720"/>
        <w:jc w:val="both"/>
        <w:rPr>
          <w:rFonts w:asciiTheme="majorHAnsi" w:hAnsiTheme="majorHAnsi" w:cstheme="majorHAnsi"/>
          <w:i/>
          <w:lang w:val="af-ZA"/>
        </w:rPr>
      </w:pPr>
      <w:r w:rsidRPr="004C385C">
        <w:rPr>
          <w:rFonts w:asciiTheme="majorHAnsi" w:hAnsiTheme="majorHAnsi" w:cstheme="majorHAnsi"/>
          <w:i/>
          <w:lang w:val="af-ZA"/>
        </w:rPr>
        <w:t>Lĩnh vực Kinh tế-Ngân sách:</w:t>
      </w:r>
    </w:p>
    <w:p w:rsidR="00D504CA" w:rsidRPr="008B1E6D" w:rsidRDefault="00D504CA" w:rsidP="00CD42FF">
      <w:pPr>
        <w:shd w:val="clear" w:color="auto" w:fill="FFFFFF"/>
        <w:spacing w:before="120"/>
        <w:ind w:firstLine="720"/>
        <w:jc w:val="both"/>
        <w:rPr>
          <w:b/>
          <w:lang w:val="vi-VN"/>
        </w:rPr>
      </w:pPr>
      <w:r w:rsidRPr="008B1E6D">
        <w:rPr>
          <w:b/>
          <w:lang w:val="nl-NL"/>
        </w:rPr>
        <w:t xml:space="preserve">Cử tri các xã: </w:t>
      </w:r>
      <w:r w:rsidRPr="008B1E6D">
        <w:rPr>
          <w:b/>
          <w:lang w:val="vi-VN"/>
        </w:rPr>
        <w:t>Đăk Tờ Kan, Đăk Na, Tê Xăng</w:t>
      </w:r>
      <w:r w:rsidR="001F6943" w:rsidRPr="001F6943">
        <w:rPr>
          <w:b/>
          <w:lang w:val="af-ZA"/>
        </w:rPr>
        <w:t xml:space="preserve"> k</w:t>
      </w:r>
      <w:r w:rsidRPr="008B1E6D">
        <w:rPr>
          <w:b/>
          <w:lang w:val="nl-NL"/>
        </w:rPr>
        <w:t>iến nghị</w:t>
      </w:r>
      <w:r w:rsidR="008B1E6D">
        <w:rPr>
          <w:b/>
          <w:lang w:val="nl-NL"/>
        </w:rPr>
        <w:t>:</w:t>
      </w:r>
    </w:p>
    <w:p w:rsidR="00983468" w:rsidRPr="008A62B2" w:rsidRDefault="00983468" w:rsidP="00CD42FF">
      <w:pPr>
        <w:widowControl w:val="0"/>
        <w:spacing w:before="120"/>
        <w:ind w:firstLine="720"/>
        <w:jc w:val="both"/>
        <w:rPr>
          <w:szCs w:val="24"/>
          <w:lang w:val="vi-VN"/>
        </w:rPr>
      </w:pPr>
      <w:r w:rsidRPr="00A932E7">
        <w:rPr>
          <w:b/>
          <w:szCs w:val="24"/>
          <w:lang w:val="af-ZA"/>
        </w:rPr>
        <w:t>1.</w:t>
      </w:r>
      <w:r>
        <w:rPr>
          <w:szCs w:val="24"/>
          <w:lang w:val="af-ZA"/>
        </w:rPr>
        <w:t xml:space="preserve"> </w:t>
      </w:r>
      <w:r w:rsidRPr="008A62B2">
        <w:rPr>
          <w:szCs w:val="24"/>
          <w:lang w:val="vi-VN"/>
        </w:rPr>
        <w:t>Hiện nay</w:t>
      </w:r>
      <w:r w:rsidRPr="00A932E7">
        <w:rPr>
          <w:szCs w:val="24"/>
          <w:lang w:val="af-ZA"/>
        </w:rPr>
        <w:t>,</w:t>
      </w:r>
      <w:r w:rsidRPr="008A62B2">
        <w:rPr>
          <w:szCs w:val="24"/>
          <w:lang w:val="vi-VN"/>
        </w:rPr>
        <w:t xml:space="preserve"> cầu Đăk Púi </w:t>
      </w:r>
      <w:r w:rsidRPr="00A932E7">
        <w:rPr>
          <w:i/>
          <w:szCs w:val="24"/>
          <w:lang w:val="af-ZA"/>
        </w:rPr>
        <w:t>(</w:t>
      </w:r>
      <w:r w:rsidRPr="00A932E7">
        <w:rPr>
          <w:i/>
          <w:szCs w:val="24"/>
          <w:lang w:val="vi-VN"/>
        </w:rPr>
        <w:t>tại thôn Kon Hnông</w:t>
      </w:r>
      <w:r w:rsidRPr="00A932E7">
        <w:rPr>
          <w:i/>
          <w:szCs w:val="24"/>
          <w:lang w:val="af-ZA"/>
        </w:rPr>
        <w:t xml:space="preserve">, </w:t>
      </w:r>
      <w:r w:rsidRPr="00A932E7">
        <w:rPr>
          <w:i/>
          <w:szCs w:val="24"/>
          <w:lang w:val="vi-VN"/>
        </w:rPr>
        <w:t>xã Đăk Tờ Kan)</w:t>
      </w:r>
      <w:r w:rsidRPr="008A62B2">
        <w:rPr>
          <w:szCs w:val="24"/>
          <w:lang w:val="vi-VN"/>
        </w:rPr>
        <w:t xml:space="preserve"> nằm trên </w:t>
      </w:r>
      <w:r w:rsidRPr="00A932E7">
        <w:rPr>
          <w:szCs w:val="24"/>
          <w:lang w:val="af-ZA"/>
        </w:rPr>
        <w:t>T</w:t>
      </w:r>
      <w:r w:rsidRPr="008A62B2">
        <w:rPr>
          <w:szCs w:val="24"/>
          <w:lang w:val="vi-VN"/>
        </w:rPr>
        <w:t>ỉnh lộ 678 quá nhỏ</w:t>
      </w:r>
      <w:r w:rsidRPr="00A932E7">
        <w:rPr>
          <w:szCs w:val="24"/>
          <w:lang w:val="af-ZA"/>
        </w:rPr>
        <w:t>,</w:t>
      </w:r>
      <w:r w:rsidRPr="008A62B2">
        <w:rPr>
          <w:szCs w:val="24"/>
          <w:lang w:val="vi-VN"/>
        </w:rPr>
        <w:t xml:space="preserve"> thường xuyên xảy ra tai nạn giao thông. Đề nghị UBND tỉnh quan tâm chỉ đạo các ngành chức năng đầu tư mở rộng cầu Đăk Púi để hạn chế tai nạn giao thông.</w:t>
      </w:r>
    </w:p>
    <w:p w:rsidR="00983468" w:rsidRPr="00403B3D" w:rsidRDefault="00983468" w:rsidP="00CD42FF">
      <w:pPr>
        <w:widowControl w:val="0"/>
        <w:spacing w:before="120"/>
        <w:ind w:firstLine="720"/>
        <w:jc w:val="both"/>
        <w:rPr>
          <w:szCs w:val="24"/>
          <w:lang w:val="vi-VN"/>
        </w:rPr>
      </w:pPr>
      <w:r w:rsidRPr="00A932E7">
        <w:rPr>
          <w:b/>
          <w:szCs w:val="24"/>
          <w:lang w:val="vi-VN"/>
        </w:rPr>
        <w:t>2.</w:t>
      </w:r>
      <w:r w:rsidRPr="008A62B2">
        <w:rPr>
          <w:szCs w:val="24"/>
          <w:lang w:val="vi-VN"/>
        </w:rPr>
        <w:t xml:space="preserve"> Các cầu và </w:t>
      </w:r>
      <w:r w:rsidRPr="00A932E7">
        <w:rPr>
          <w:szCs w:val="24"/>
          <w:lang w:val="vi-VN"/>
        </w:rPr>
        <w:t>T</w:t>
      </w:r>
      <w:r>
        <w:rPr>
          <w:szCs w:val="24"/>
          <w:lang w:val="vi-VN"/>
        </w:rPr>
        <w:t>ỉnh lộ 678</w:t>
      </w:r>
      <w:r w:rsidRPr="008A62B2">
        <w:rPr>
          <w:szCs w:val="24"/>
          <w:lang w:val="vi-VN"/>
        </w:rPr>
        <w:t xml:space="preserve"> </w:t>
      </w:r>
      <w:r w:rsidRPr="00A932E7">
        <w:rPr>
          <w:i/>
          <w:szCs w:val="24"/>
          <w:lang w:val="vi-VN"/>
        </w:rPr>
        <w:t>(đoạn từ xã Đăk Trăm, huyện Đăk Tô đến xã Đăk Na, huyện Tu Mơ Rông)</w:t>
      </w:r>
      <w:r w:rsidRPr="008A62B2">
        <w:rPr>
          <w:szCs w:val="24"/>
          <w:lang w:val="vi-VN"/>
        </w:rPr>
        <w:t xml:space="preserve"> đều không có biển báo trọng tải xe qua lại các cầu. Hiện nay, lưu lượng xe quá tải lưu thông nhiều trên tuyến đường này</w:t>
      </w:r>
      <w:r w:rsidRPr="00A932E7">
        <w:rPr>
          <w:szCs w:val="24"/>
          <w:lang w:val="vi-VN"/>
        </w:rPr>
        <w:t xml:space="preserve"> đã</w:t>
      </w:r>
      <w:r w:rsidRPr="008A62B2">
        <w:rPr>
          <w:szCs w:val="24"/>
          <w:lang w:val="vi-VN"/>
        </w:rPr>
        <w:t xml:space="preserve"> làm hư hỏng cầu, đường. Đề nghị UBND tỉnh chỉ đạo Sở Giao thông vận tải sớm kiểm tra</w:t>
      </w:r>
      <w:r w:rsidR="00086E74" w:rsidRPr="00086E74">
        <w:rPr>
          <w:szCs w:val="24"/>
          <w:lang w:val="vi-VN"/>
        </w:rPr>
        <w:t xml:space="preserve">, </w:t>
      </w:r>
      <w:r w:rsidRPr="008A62B2">
        <w:rPr>
          <w:szCs w:val="24"/>
          <w:lang w:val="vi-VN"/>
        </w:rPr>
        <w:t>cắm các biển báo trọng tải xe và tăng cường công tác kiểm tra, xử lý trên tuyến đường này.</w:t>
      </w:r>
    </w:p>
    <w:p w:rsidR="001F6943" w:rsidRPr="008A62B2" w:rsidRDefault="001F6943" w:rsidP="00CD42FF">
      <w:pPr>
        <w:widowControl w:val="0"/>
        <w:spacing w:before="120"/>
        <w:ind w:firstLine="720"/>
        <w:jc w:val="both"/>
        <w:rPr>
          <w:lang w:val="vi-VN"/>
        </w:rPr>
      </w:pPr>
      <w:r w:rsidRPr="00403B3D">
        <w:rPr>
          <w:b/>
          <w:lang w:val="vi-VN"/>
        </w:rPr>
        <w:t>3.</w:t>
      </w:r>
      <w:r w:rsidRPr="00403B3D">
        <w:rPr>
          <w:lang w:val="vi-VN"/>
        </w:rPr>
        <w:t xml:space="preserve"> Đề nghị UBND tỉnh xem xét,</w:t>
      </w:r>
      <w:r w:rsidRPr="008A62B2">
        <w:rPr>
          <w:lang w:val="vi-VN"/>
        </w:rPr>
        <w:t xml:space="preserve"> loại bỏ quy hoạch, đầu tư xây dựng các dự án thủy điện vừa và nhỏ, kém hiệu quả</w:t>
      </w:r>
      <w:r>
        <w:rPr>
          <w:lang w:val="vi-VN"/>
        </w:rPr>
        <w:t>, gây ảnh hưởng đến môi trường,</w:t>
      </w:r>
      <w:r w:rsidRPr="00403B3D">
        <w:rPr>
          <w:lang w:val="vi-VN"/>
        </w:rPr>
        <w:t xml:space="preserve"> </w:t>
      </w:r>
      <w:r w:rsidR="00D834E1">
        <w:rPr>
          <w:lang w:val="vi-VN"/>
        </w:rPr>
        <w:t xml:space="preserve">diện tích rừng và sạt </w:t>
      </w:r>
      <w:r w:rsidR="00D834E1" w:rsidRPr="00D834E1">
        <w:rPr>
          <w:lang w:val="vi-VN"/>
        </w:rPr>
        <w:t>lở</w:t>
      </w:r>
      <w:r w:rsidRPr="008A62B2">
        <w:rPr>
          <w:lang w:val="vi-VN"/>
        </w:rPr>
        <w:t xml:space="preserve"> đất...</w:t>
      </w:r>
    </w:p>
    <w:p w:rsidR="004B2700" w:rsidRPr="005A2646" w:rsidRDefault="001F6943" w:rsidP="00CD42FF">
      <w:pPr>
        <w:widowControl w:val="0"/>
        <w:spacing w:before="120"/>
        <w:ind w:firstLine="720"/>
        <w:jc w:val="both"/>
        <w:rPr>
          <w:lang w:val="vi-VN" w:eastAsia="zh-CN"/>
        </w:rPr>
      </w:pPr>
      <w:r w:rsidRPr="001F6943">
        <w:rPr>
          <w:b/>
          <w:lang w:val="vi-VN"/>
        </w:rPr>
        <w:t>4.</w:t>
      </w:r>
      <w:r w:rsidRPr="008A62B2">
        <w:rPr>
          <w:lang w:val="vi-VN"/>
        </w:rPr>
        <w:t xml:space="preserve"> </w:t>
      </w:r>
      <w:r w:rsidRPr="008A62B2">
        <w:rPr>
          <w:lang w:val="vi-VN" w:eastAsia="zh-CN"/>
        </w:rPr>
        <w:t>Đề nghị UBND tỉnh có ý kiến đối với Ngân hàng Nông nghiệp và PTNT về việc bố trí một máy ATM trên địa bàn huyện Tu Mơ Rông. Hiện nay</w:t>
      </w:r>
      <w:r w:rsidRPr="001F6943">
        <w:rPr>
          <w:lang w:val="vi-VN" w:eastAsia="zh-CN"/>
        </w:rPr>
        <w:t>,</w:t>
      </w:r>
      <w:r w:rsidRPr="008A62B2">
        <w:rPr>
          <w:lang w:val="vi-VN" w:eastAsia="zh-CN"/>
        </w:rPr>
        <w:t xml:space="preserve"> cán bộ, công chức và người lao động trên địa bàn huyện Tu Mơ Rông đều sử dụng thẻ ATM của AGRIBANK, nhưng Ngân hàng chưa đặt máy ATM trên địa bàn huyện.</w:t>
      </w:r>
    </w:p>
    <w:p w:rsidR="004B2700" w:rsidRDefault="004B2700" w:rsidP="00CD42FF">
      <w:pPr>
        <w:spacing w:before="120"/>
        <w:ind w:firstLine="720"/>
        <w:jc w:val="both"/>
        <w:rPr>
          <w:b/>
          <w:lang w:val="nl-NL"/>
        </w:rPr>
      </w:pPr>
      <w:r>
        <w:rPr>
          <w:b/>
          <w:lang w:val="nl-NL"/>
        </w:rPr>
        <w:t>IV</w:t>
      </w:r>
      <w:r w:rsidRPr="00BD2770">
        <w:rPr>
          <w:b/>
          <w:lang w:val="nl-NL"/>
        </w:rPr>
        <w:t xml:space="preserve">. HUYỆN </w:t>
      </w:r>
      <w:r w:rsidR="00693E2C">
        <w:rPr>
          <w:b/>
          <w:lang w:val="nl-NL"/>
        </w:rPr>
        <w:t>ĐĂKGLEI</w:t>
      </w:r>
    </w:p>
    <w:p w:rsidR="004B2700" w:rsidRDefault="004B2700" w:rsidP="00CD42FF">
      <w:pPr>
        <w:spacing w:before="120"/>
        <w:ind w:firstLine="720"/>
        <w:jc w:val="both"/>
        <w:rPr>
          <w:rFonts w:asciiTheme="majorHAnsi" w:hAnsiTheme="majorHAnsi" w:cstheme="majorHAnsi"/>
          <w:i/>
          <w:lang w:val="af-ZA"/>
        </w:rPr>
      </w:pPr>
      <w:r w:rsidRPr="004C385C">
        <w:rPr>
          <w:rFonts w:asciiTheme="majorHAnsi" w:hAnsiTheme="majorHAnsi" w:cstheme="majorHAnsi"/>
          <w:i/>
          <w:lang w:val="af-ZA"/>
        </w:rPr>
        <w:t>Lĩnh vực Kinh tế-Ngân sách:</w:t>
      </w:r>
    </w:p>
    <w:p w:rsidR="004B2700" w:rsidRDefault="004B2700" w:rsidP="00CD42FF">
      <w:pPr>
        <w:spacing w:before="120"/>
        <w:ind w:firstLine="720"/>
        <w:jc w:val="both"/>
        <w:rPr>
          <w:color w:val="000000"/>
          <w:lang w:val="it-IT"/>
        </w:rPr>
      </w:pPr>
      <w:r w:rsidRPr="004B2700">
        <w:rPr>
          <w:b/>
          <w:color w:val="000000"/>
          <w:lang w:val="nl-NL"/>
        </w:rPr>
        <w:lastRenderedPageBreak/>
        <w:t>Cử tri các xã: Mường Hoong, Ngọc Linh, Đăk Choong, Xốp, Đăk Man kiến nghị:</w:t>
      </w:r>
      <w:r w:rsidRPr="004B2700">
        <w:rPr>
          <w:color w:val="000000"/>
          <w:lang w:val="nl-NL"/>
        </w:rPr>
        <w:t xml:space="preserve"> Tỉnh lộ 673 đã hư hỏng nặng, đi lại khó khăn, nhất là đoạn đường qua thủy điện Đăk Mét. Các cơn bão trong tháng 10/2020 vừa qua </w:t>
      </w:r>
      <w:r w:rsidR="00693E2C">
        <w:rPr>
          <w:color w:val="000000"/>
          <w:lang w:val="nl-NL"/>
        </w:rPr>
        <w:t>đã</w:t>
      </w:r>
      <w:r w:rsidRPr="004B2700">
        <w:rPr>
          <w:color w:val="000000"/>
          <w:lang w:val="nl-NL"/>
        </w:rPr>
        <w:t xml:space="preserve"> làm Tỉnh lộ 673 sạt lở nhiều hơn. </w:t>
      </w:r>
      <w:r w:rsidR="00693E2C">
        <w:rPr>
          <w:color w:val="000000"/>
          <w:lang w:val="it-IT"/>
        </w:rPr>
        <w:t>Đ</w:t>
      </w:r>
      <w:r w:rsidRPr="004B2700">
        <w:rPr>
          <w:color w:val="000000"/>
          <w:lang w:val="it-IT"/>
        </w:rPr>
        <w:t xml:space="preserve">ề nghị UBND tỉnh </w:t>
      </w:r>
      <w:r w:rsidRPr="004B2700">
        <w:rPr>
          <w:color w:val="000000"/>
          <w:lang w:val="nl-NL"/>
        </w:rPr>
        <w:t>chỉ đạo các ngành chức năng</w:t>
      </w:r>
      <w:r w:rsidRPr="004B2700">
        <w:rPr>
          <w:color w:val="000000"/>
          <w:lang w:val="it-IT"/>
        </w:rPr>
        <w:t xml:space="preserve"> có biện pháp khắc phục,</w:t>
      </w:r>
      <w:r w:rsidRPr="004B2700">
        <w:rPr>
          <w:color w:val="000000"/>
          <w:lang w:val="nl-NL"/>
        </w:rPr>
        <w:t xml:space="preserve"> sửa chữa </w:t>
      </w:r>
      <w:r w:rsidRPr="004B2700">
        <w:rPr>
          <w:color w:val="000000"/>
          <w:lang w:val="it-IT"/>
        </w:rPr>
        <w:t>nhằm đảm bảo giao thông phục vụ nhu cầu đi lại của người dân trên địa bàn.</w:t>
      </w:r>
    </w:p>
    <w:p w:rsidR="008E2B5F" w:rsidRPr="004C385C" w:rsidRDefault="008E2B5F" w:rsidP="00CD42FF">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C. Ý KIẾN, KIẾN NGHỊ CỤ THỂ Ở TỪNG ĐỊA PHƯƠNG</w:t>
      </w:r>
    </w:p>
    <w:p w:rsidR="008E2B5F" w:rsidRPr="004C385C" w:rsidRDefault="008E2B5F" w:rsidP="00CD42FF">
      <w:pPr>
        <w:spacing w:before="120"/>
        <w:ind w:firstLine="720"/>
        <w:jc w:val="both"/>
        <w:rPr>
          <w:rFonts w:asciiTheme="majorHAnsi" w:hAnsiTheme="majorHAnsi" w:cstheme="majorHAnsi"/>
          <w:b/>
          <w:lang w:val="de-DE"/>
        </w:rPr>
      </w:pPr>
      <w:r w:rsidRPr="004C385C">
        <w:rPr>
          <w:rFonts w:asciiTheme="majorHAnsi" w:hAnsiTheme="majorHAnsi" w:cstheme="majorHAnsi"/>
          <w:b/>
          <w:lang w:val="de-DE"/>
        </w:rPr>
        <w:t>I. T</w:t>
      </w:r>
      <w:r w:rsidR="00742FB7" w:rsidRPr="004C385C">
        <w:rPr>
          <w:rFonts w:asciiTheme="majorHAnsi" w:hAnsiTheme="majorHAnsi" w:cstheme="majorHAnsi"/>
          <w:b/>
          <w:lang w:val="de-DE"/>
        </w:rPr>
        <w:t>HÀNH PHỐ KON TUM</w:t>
      </w:r>
    </w:p>
    <w:p w:rsidR="007B3288" w:rsidRPr="007B3288" w:rsidRDefault="00276A68" w:rsidP="00CD42FF">
      <w:pPr>
        <w:pStyle w:val="NormalWeb"/>
        <w:spacing w:before="120" w:beforeAutospacing="0" w:after="0" w:afterAutospacing="0"/>
        <w:ind w:firstLine="720"/>
        <w:rPr>
          <w:i/>
          <w:sz w:val="28"/>
          <w:szCs w:val="28"/>
          <w:lang w:val="nl-NL"/>
        </w:rPr>
      </w:pPr>
      <w:r w:rsidRPr="007B3288">
        <w:rPr>
          <w:rFonts w:asciiTheme="majorHAnsi" w:hAnsiTheme="majorHAnsi" w:cstheme="majorHAnsi"/>
          <w:bCs/>
          <w:i/>
          <w:sz w:val="28"/>
          <w:szCs w:val="28"/>
          <w:lang w:val="de-DE"/>
        </w:rPr>
        <w:t xml:space="preserve">Lĩnh vực </w:t>
      </w:r>
      <w:r w:rsidR="007B3288">
        <w:rPr>
          <w:rFonts w:asciiTheme="majorHAnsi" w:hAnsiTheme="majorHAnsi" w:cstheme="majorHAnsi"/>
          <w:bCs/>
          <w:i/>
          <w:sz w:val="28"/>
          <w:szCs w:val="28"/>
          <w:lang w:val="de-DE"/>
        </w:rPr>
        <w:t>P</w:t>
      </w:r>
      <w:r w:rsidR="007B3288" w:rsidRPr="007B3288">
        <w:rPr>
          <w:bCs/>
          <w:i/>
          <w:sz w:val="28"/>
          <w:szCs w:val="28"/>
          <w:lang w:val="de-DE"/>
        </w:rPr>
        <w:t>háp chế:</w:t>
      </w:r>
      <w:r w:rsidR="007B3288" w:rsidRPr="007B3288">
        <w:rPr>
          <w:i/>
          <w:sz w:val="28"/>
          <w:szCs w:val="28"/>
          <w:lang w:val="nl-NL"/>
        </w:rPr>
        <w:t xml:space="preserve"> </w:t>
      </w:r>
    </w:p>
    <w:p w:rsidR="007B3288" w:rsidRPr="002E2AD6" w:rsidRDefault="007B3288" w:rsidP="00CD42FF">
      <w:pPr>
        <w:spacing w:before="120"/>
        <w:ind w:firstLine="720"/>
        <w:jc w:val="both"/>
        <w:rPr>
          <w:rFonts w:cs="Times"/>
          <w:lang w:val="nl-NL"/>
        </w:rPr>
      </w:pPr>
      <w:r w:rsidRPr="002E2AD6">
        <w:rPr>
          <w:b/>
          <w:lang w:val="nl-NL"/>
        </w:rPr>
        <w:t xml:space="preserve">1. </w:t>
      </w:r>
      <w:r>
        <w:rPr>
          <w:b/>
          <w:lang w:val="nl-NL"/>
        </w:rPr>
        <w:t xml:space="preserve">Cử tri </w:t>
      </w:r>
      <w:r w:rsidRPr="002E2AD6">
        <w:rPr>
          <w:b/>
          <w:lang w:val="nl-NL"/>
        </w:rPr>
        <w:t>Phạm Các</w:t>
      </w:r>
      <w:r>
        <w:rPr>
          <w:b/>
          <w:lang w:val="nl-NL"/>
        </w:rPr>
        <w:t>, t</w:t>
      </w:r>
      <w:r w:rsidRPr="002E2AD6">
        <w:rPr>
          <w:b/>
          <w:lang w:val="nl-NL"/>
        </w:rPr>
        <w:t>hôn Trung Thành</w:t>
      </w:r>
      <w:r w:rsidR="00B629EB">
        <w:rPr>
          <w:b/>
          <w:lang w:val="nl-NL"/>
        </w:rPr>
        <w:t xml:space="preserve">, xã Vinh Quang </w:t>
      </w:r>
      <w:r w:rsidRPr="002E2AD6">
        <w:rPr>
          <w:b/>
          <w:lang w:val="nl-NL"/>
        </w:rPr>
        <w:t xml:space="preserve">kiến nghị: </w:t>
      </w:r>
      <w:r w:rsidRPr="002E2AD6">
        <w:rPr>
          <w:lang w:val="nl-NL"/>
        </w:rPr>
        <w:t xml:space="preserve">Thời gian qua, lực lượng chức năng có triển khai các biện pháp ngăn chặn tình </w:t>
      </w:r>
      <w:r>
        <w:rPr>
          <w:lang w:val="nl-NL"/>
        </w:rPr>
        <w:t xml:space="preserve">trạng </w:t>
      </w:r>
      <w:r w:rsidRPr="002E2AD6">
        <w:rPr>
          <w:lang w:val="nl-NL"/>
        </w:rPr>
        <w:t>vi phạm trật tự an toàn giao thông trên Tỉnh lộ 675</w:t>
      </w:r>
      <w:r>
        <w:rPr>
          <w:lang w:val="nl-NL"/>
        </w:rPr>
        <w:t xml:space="preserve"> nhưng </w:t>
      </w:r>
      <w:r w:rsidRPr="002E2AD6">
        <w:rPr>
          <w:lang w:val="nl-NL"/>
        </w:rPr>
        <w:t xml:space="preserve">chưa xử lý triệt để và truy quét những thanh thiếu niên chưa </w:t>
      </w:r>
      <w:r>
        <w:rPr>
          <w:lang w:val="nl-NL"/>
        </w:rPr>
        <w:t xml:space="preserve">đủ </w:t>
      </w:r>
      <w:r w:rsidRPr="002E2AD6">
        <w:rPr>
          <w:lang w:val="nl-NL"/>
        </w:rPr>
        <w:t>tuổi chạy xe máy, không đội mũ bảo hiểm, chở quá số người quy định, chạy với tốc độ cao… gây nguy hiểm cho người tham gia giao thông và gần đây đã có vụ việc tai nạn giao thông xảy ra rất nghiêm trọng. Đ</w:t>
      </w:r>
      <w:r w:rsidRPr="002E2AD6">
        <w:rPr>
          <w:rFonts w:cs="Times"/>
          <w:lang w:val="nl-NL"/>
        </w:rPr>
        <w:t>ề nghị UBND tỉnh tiếp tục chỉ đạo cơ quan chức năng tăng cường tuần tra giao thông và xử lý triệt các trường hợp nêu trên nhằm đảm bảo an toàn giao thông cho người dân.</w:t>
      </w:r>
    </w:p>
    <w:p w:rsidR="007B3288" w:rsidRPr="004473EC" w:rsidRDefault="007B3288" w:rsidP="00CD42FF">
      <w:pPr>
        <w:pStyle w:val="FootnoteText"/>
        <w:spacing w:before="120"/>
        <w:ind w:firstLine="720"/>
        <w:jc w:val="both"/>
        <w:rPr>
          <w:i/>
          <w:sz w:val="28"/>
          <w:szCs w:val="28"/>
          <w:lang w:val="nl-NL"/>
        </w:rPr>
      </w:pPr>
      <w:r w:rsidRPr="004473EC">
        <w:rPr>
          <w:bCs/>
          <w:i/>
          <w:sz w:val="28"/>
          <w:szCs w:val="28"/>
          <w:lang w:val="nl-NL"/>
        </w:rPr>
        <w:t xml:space="preserve">Lĩnh vực Kinh tế - </w:t>
      </w:r>
      <w:r w:rsidR="004473EC">
        <w:rPr>
          <w:bCs/>
          <w:i/>
          <w:sz w:val="28"/>
          <w:szCs w:val="28"/>
          <w:lang w:val="nl-NL"/>
        </w:rPr>
        <w:t>Ngân sách</w:t>
      </w:r>
      <w:r w:rsidRPr="004473EC">
        <w:rPr>
          <w:bCs/>
          <w:i/>
          <w:sz w:val="28"/>
          <w:szCs w:val="28"/>
          <w:lang w:val="nl-NL"/>
        </w:rPr>
        <w:t>:</w:t>
      </w:r>
      <w:r w:rsidRPr="004473EC">
        <w:rPr>
          <w:i/>
          <w:sz w:val="28"/>
          <w:szCs w:val="28"/>
          <w:lang w:val="nl-NL"/>
        </w:rPr>
        <w:t xml:space="preserve"> </w:t>
      </w:r>
    </w:p>
    <w:p w:rsidR="007B3288" w:rsidRDefault="004473EC" w:rsidP="00CD42FF">
      <w:pPr>
        <w:spacing w:before="120"/>
        <w:ind w:firstLine="720"/>
        <w:jc w:val="both"/>
        <w:rPr>
          <w:lang w:val="nl-NL"/>
        </w:rPr>
      </w:pPr>
      <w:r>
        <w:rPr>
          <w:b/>
          <w:lang w:val="nl-NL"/>
        </w:rPr>
        <w:t>2</w:t>
      </w:r>
      <w:r w:rsidR="007B3288" w:rsidRPr="002E2AD6">
        <w:rPr>
          <w:b/>
          <w:lang w:val="nl-NL"/>
        </w:rPr>
        <w:t xml:space="preserve">. </w:t>
      </w:r>
      <w:r w:rsidR="00023B1D">
        <w:rPr>
          <w:b/>
          <w:lang w:val="nl-NL"/>
        </w:rPr>
        <w:t xml:space="preserve">Cử tri </w:t>
      </w:r>
      <w:r w:rsidR="007B3288" w:rsidRPr="002E2AD6">
        <w:rPr>
          <w:b/>
          <w:lang w:val="nl-NL"/>
        </w:rPr>
        <w:t>A Thoan</w:t>
      </w:r>
      <w:r w:rsidR="00023B1D">
        <w:rPr>
          <w:b/>
          <w:lang w:val="nl-NL"/>
        </w:rPr>
        <w:t xml:space="preserve">, </w:t>
      </w:r>
      <w:r w:rsidR="007B3288" w:rsidRPr="002E2AD6">
        <w:rPr>
          <w:b/>
          <w:lang w:val="nl-NL"/>
        </w:rPr>
        <w:t xml:space="preserve"> thôn Jơ Drơp</w:t>
      </w:r>
      <w:r w:rsidR="00023B1D">
        <w:rPr>
          <w:b/>
          <w:lang w:val="nl-NL"/>
        </w:rPr>
        <w:t>,</w:t>
      </w:r>
      <w:r w:rsidR="007B3288" w:rsidRPr="002E2AD6">
        <w:rPr>
          <w:b/>
          <w:lang w:val="nl-NL"/>
        </w:rPr>
        <w:t xml:space="preserve"> xã </w:t>
      </w:r>
      <w:r w:rsidR="007B3288" w:rsidRPr="005D1979">
        <w:rPr>
          <w:b/>
          <w:lang w:val="nl-NL"/>
        </w:rPr>
        <w:t>Đăk Năng</w:t>
      </w:r>
      <w:r w:rsidR="007B3288" w:rsidRPr="002E2AD6">
        <w:rPr>
          <w:b/>
          <w:lang w:val="nl-NL"/>
        </w:rPr>
        <w:t xml:space="preserve"> kiến nghị:</w:t>
      </w:r>
      <w:r w:rsidR="007B3288" w:rsidRPr="002E2AD6">
        <w:rPr>
          <w:lang w:val="nl-NL"/>
        </w:rPr>
        <w:t xml:space="preserve"> Cơ</w:t>
      </w:r>
      <w:r w:rsidR="005D1979">
        <w:rPr>
          <w:lang w:val="nl-NL"/>
        </w:rPr>
        <w:t>n bão số 9 vừa qua và các cơn bã</w:t>
      </w:r>
      <w:r w:rsidR="007B3288" w:rsidRPr="002E2AD6">
        <w:rPr>
          <w:lang w:val="nl-NL"/>
        </w:rPr>
        <w:t>o khác đã ảnh hưởng trực tiếp đến địa bàn tỉnh nói chung</w:t>
      </w:r>
      <w:r w:rsidR="005D1979">
        <w:rPr>
          <w:lang w:val="nl-NL"/>
        </w:rPr>
        <w:t>,</w:t>
      </w:r>
      <w:r w:rsidR="007B3288" w:rsidRPr="002E2AD6">
        <w:rPr>
          <w:lang w:val="nl-NL"/>
        </w:rPr>
        <w:t xml:space="preserve"> địa bàn thành phố nói riêng</w:t>
      </w:r>
      <w:r w:rsidR="005D1979">
        <w:rPr>
          <w:lang w:val="nl-NL"/>
        </w:rPr>
        <w:t>. N</w:t>
      </w:r>
      <w:r w:rsidR="007B3288" w:rsidRPr="002E2AD6">
        <w:rPr>
          <w:lang w:val="nl-NL"/>
        </w:rPr>
        <w:t xml:space="preserve">hân dân trong thôn thấy </w:t>
      </w:r>
      <w:r w:rsidR="005D1979">
        <w:rPr>
          <w:lang w:val="nl-NL"/>
        </w:rPr>
        <w:t>t</w:t>
      </w:r>
      <w:r w:rsidR="007B3288" w:rsidRPr="002E2AD6">
        <w:rPr>
          <w:lang w:val="nl-NL"/>
        </w:rPr>
        <w:t>hủy điện I</w:t>
      </w:r>
      <w:r w:rsidR="00FC61A9">
        <w:rPr>
          <w:lang w:val="nl-NL"/>
        </w:rPr>
        <w:t>a Ly</w:t>
      </w:r>
      <w:r w:rsidR="007B3288" w:rsidRPr="002E2AD6">
        <w:rPr>
          <w:lang w:val="nl-NL"/>
        </w:rPr>
        <w:t xml:space="preserve"> không chủ động đón lũ </w:t>
      </w:r>
      <w:r w:rsidR="00FC61A9" w:rsidRPr="00FC61A9">
        <w:rPr>
          <w:i/>
          <w:lang w:val="nl-NL"/>
        </w:rPr>
        <w:t>(</w:t>
      </w:r>
      <w:r w:rsidR="007B3288" w:rsidRPr="00FC61A9">
        <w:rPr>
          <w:i/>
          <w:lang w:val="nl-NL"/>
        </w:rPr>
        <w:t>ví dụ</w:t>
      </w:r>
      <w:r w:rsidR="005D1979">
        <w:rPr>
          <w:i/>
          <w:lang w:val="nl-NL"/>
        </w:rPr>
        <w:t>:</w:t>
      </w:r>
      <w:r w:rsidR="007B3288" w:rsidRPr="00FC61A9">
        <w:rPr>
          <w:i/>
          <w:lang w:val="nl-NL"/>
        </w:rPr>
        <w:t xml:space="preserve"> không chủ động xả nước lòng hồ trước khi lũ tới dẫn đến thiệt hại hoa màu của bà con</w:t>
      </w:r>
      <w:r w:rsidR="00FC61A9" w:rsidRPr="00FC61A9">
        <w:rPr>
          <w:i/>
          <w:lang w:val="nl-NL"/>
        </w:rPr>
        <w:t>)</w:t>
      </w:r>
      <w:r w:rsidR="007B3288" w:rsidRPr="002E2AD6">
        <w:rPr>
          <w:lang w:val="nl-NL"/>
        </w:rPr>
        <w:t xml:space="preserve">. Đề nghị </w:t>
      </w:r>
      <w:r w:rsidR="00FC61A9">
        <w:rPr>
          <w:lang w:val="nl-NL"/>
        </w:rPr>
        <w:t xml:space="preserve">UBND tỉnh </w:t>
      </w:r>
      <w:r w:rsidR="007B3288" w:rsidRPr="002E2AD6">
        <w:rPr>
          <w:lang w:val="nl-NL"/>
        </w:rPr>
        <w:t>quan tâm xem xét, chấn chỉnh.</w:t>
      </w:r>
    </w:p>
    <w:p w:rsidR="00DF0C96" w:rsidRDefault="00DF0C96" w:rsidP="00CD42FF">
      <w:pPr>
        <w:spacing w:before="120"/>
        <w:ind w:firstLine="720"/>
        <w:jc w:val="both"/>
        <w:rPr>
          <w:lang w:val="nl-NL"/>
        </w:rPr>
      </w:pPr>
      <w:r w:rsidRPr="00CD42FF">
        <w:rPr>
          <w:b/>
          <w:lang w:val="nl-NL"/>
        </w:rPr>
        <w:t>3.</w:t>
      </w:r>
      <w:r w:rsidRPr="00FC502D">
        <w:rPr>
          <w:b/>
          <w:lang w:val="nl-NL"/>
        </w:rPr>
        <w:t xml:space="preserve"> Cử tri A Mai, thôn Pleitrum-Đăkchoãh</w:t>
      </w:r>
      <w:r>
        <w:rPr>
          <w:b/>
          <w:lang w:val="nl-NL"/>
        </w:rPr>
        <w:t>,</w:t>
      </w:r>
      <w:r w:rsidRPr="00FC502D">
        <w:rPr>
          <w:b/>
          <w:lang w:val="nl-NL"/>
        </w:rPr>
        <w:t xml:space="preserve"> phường </w:t>
      </w:r>
      <w:r w:rsidRPr="005D1979">
        <w:rPr>
          <w:b/>
          <w:lang w:val="nl-NL"/>
        </w:rPr>
        <w:t>Ngô Mây</w:t>
      </w:r>
      <w:r w:rsidRPr="00FC502D">
        <w:rPr>
          <w:b/>
          <w:lang w:val="nl-NL"/>
        </w:rPr>
        <w:t xml:space="preserve"> kiến nghị:</w:t>
      </w:r>
      <w:r w:rsidRPr="00FC502D">
        <w:rPr>
          <w:lang w:val="nl-NL"/>
        </w:rPr>
        <w:t xml:space="preserve"> Đường tránh phía Đông thành phố </w:t>
      </w:r>
      <w:r w:rsidR="00E14A28">
        <w:rPr>
          <w:lang w:val="nl-NL"/>
        </w:rPr>
        <w:t xml:space="preserve">Kon Tum </w:t>
      </w:r>
      <w:r w:rsidR="00E14A28" w:rsidRPr="00E14A28">
        <w:rPr>
          <w:i/>
          <w:lang w:val="nl-NL"/>
        </w:rPr>
        <w:t>(</w:t>
      </w:r>
      <w:r w:rsidRPr="00E14A28">
        <w:rPr>
          <w:i/>
          <w:lang w:val="nl-NL"/>
        </w:rPr>
        <w:t>đoạn qua địa bàn phường</w:t>
      </w:r>
      <w:r w:rsidR="00E14A28" w:rsidRPr="00E14A28">
        <w:rPr>
          <w:i/>
          <w:lang w:val="nl-NL"/>
        </w:rPr>
        <w:t xml:space="preserve"> Ngô Mây)</w:t>
      </w:r>
      <w:r w:rsidRPr="00FC502D">
        <w:rPr>
          <w:lang w:val="nl-NL"/>
        </w:rPr>
        <w:t xml:space="preserve"> có đường dân sinh cắt ngang qua đường tránh, có độ cao hơn 2</w:t>
      </w:r>
      <w:r w:rsidR="00E14A28">
        <w:rPr>
          <w:lang w:val="nl-NL"/>
        </w:rPr>
        <w:t xml:space="preserve"> </w:t>
      </w:r>
      <w:r w:rsidRPr="00FC502D">
        <w:rPr>
          <w:lang w:val="nl-NL"/>
        </w:rPr>
        <w:t>m</w:t>
      </w:r>
      <w:r w:rsidR="00E14A28">
        <w:rPr>
          <w:lang w:val="nl-NL"/>
        </w:rPr>
        <w:t>ét</w:t>
      </w:r>
      <w:r w:rsidRPr="00FC502D">
        <w:rPr>
          <w:lang w:val="nl-NL"/>
        </w:rPr>
        <w:t xml:space="preserve"> so với mặt đường tránh nhưng đơn vị thi công không làm đường vuốt</w:t>
      </w:r>
      <w:r w:rsidR="00693E2C">
        <w:rPr>
          <w:lang w:val="nl-NL"/>
        </w:rPr>
        <w:t xml:space="preserve"> nối</w:t>
      </w:r>
      <w:r w:rsidRPr="00FC502D">
        <w:rPr>
          <w:lang w:val="nl-NL"/>
        </w:rPr>
        <w:t xml:space="preserve">, nhân dân không đi lại được. Đề nghị </w:t>
      </w:r>
      <w:r w:rsidR="00E14A28">
        <w:rPr>
          <w:lang w:val="nl-NL"/>
        </w:rPr>
        <w:t xml:space="preserve">UBND tỉnh chỉ đạo ngành chức năng kiểm tra, sớm làm </w:t>
      </w:r>
      <w:r w:rsidRPr="00FC502D">
        <w:rPr>
          <w:lang w:val="nl-NL"/>
        </w:rPr>
        <w:t>đường vuốt</w:t>
      </w:r>
      <w:r w:rsidR="00E14A28">
        <w:rPr>
          <w:lang w:val="nl-NL"/>
        </w:rPr>
        <w:t xml:space="preserve"> nối để nhân dân đi lại thuận tiện</w:t>
      </w:r>
      <w:r w:rsidRPr="00FC502D">
        <w:rPr>
          <w:lang w:val="nl-NL"/>
        </w:rPr>
        <w:t>.</w:t>
      </w:r>
    </w:p>
    <w:p w:rsidR="00E14A28" w:rsidRPr="00FC502D" w:rsidRDefault="00E14A28" w:rsidP="00CD42FF">
      <w:pPr>
        <w:widowControl w:val="0"/>
        <w:autoSpaceDE w:val="0"/>
        <w:autoSpaceDN w:val="0"/>
        <w:adjustRightInd w:val="0"/>
        <w:spacing w:before="120"/>
        <w:ind w:firstLine="720"/>
        <w:jc w:val="both"/>
        <w:rPr>
          <w:lang w:val="nl-NL"/>
        </w:rPr>
      </w:pPr>
      <w:r w:rsidRPr="005D1979">
        <w:rPr>
          <w:b/>
          <w:bCs/>
          <w:lang w:val="nl-NL"/>
        </w:rPr>
        <w:t>4</w:t>
      </w:r>
      <w:r w:rsidR="00D6206B" w:rsidRPr="005D1979">
        <w:rPr>
          <w:b/>
          <w:bCs/>
          <w:lang w:val="nl-NL"/>
        </w:rPr>
        <w:t>.</w:t>
      </w:r>
      <w:r w:rsidR="00D6206B" w:rsidRPr="00E14A28">
        <w:rPr>
          <w:b/>
          <w:lang w:val="nl-NL"/>
        </w:rPr>
        <w:t xml:space="preserve"> </w:t>
      </w:r>
      <w:r w:rsidRPr="00E14A28">
        <w:rPr>
          <w:b/>
          <w:lang w:val="nl-NL"/>
        </w:rPr>
        <w:t xml:space="preserve">Cử tri </w:t>
      </w:r>
      <w:r w:rsidR="00D6206B" w:rsidRPr="00E14A28">
        <w:rPr>
          <w:b/>
          <w:bCs/>
          <w:spacing w:val="-6"/>
          <w:lang w:val="nl-NL"/>
        </w:rPr>
        <w:t xml:space="preserve">Lưu Văn Đức, </w:t>
      </w:r>
      <w:r w:rsidRPr="00E14A28">
        <w:rPr>
          <w:b/>
          <w:bCs/>
          <w:spacing w:val="-6"/>
          <w:lang w:val="nl-NL"/>
        </w:rPr>
        <w:t>T</w:t>
      </w:r>
      <w:r w:rsidR="00D6206B" w:rsidRPr="00E14A28">
        <w:rPr>
          <w:b/>
          <w:bCs/>
          <w:spacing w:val="-6"/>
          <w:lang w:val="nl-NL"/>
        </w:rPr>
        <w:t xml:space="preserve">ổ 1, phường </w:t>
      </w:r>
      <w:r w:rsidR="00D6206B" w:rsidRPr="005D1979">
        <w:rPr>
          <w:b/>
          <w:bCs/>
          <w:spacing w:val="-6"/>
          <w:lang w:val="nl-NL"/>
        </w:rPr>
        <w:t>Quyết Thắng</w:t>
      </w:r>
      <w:r w:rsidR="00D6206B" w:rsidRPr="00E14A28">
        <w:rPr>
          <w:b/>
          <w:bCs/>
          <w:spacing w:val="-6"/>
          <w:lang w:val="nl-NL"/>
        </w:rPr>
        <w:t xml:space="preserve"> kiến nghị:</w:t>
      </w:r>
      <w:r w:rsidR="00D6206B" w:rsidRPr="002E2AD6">
        <w:rPr>
          <w:bCs/>
          <w:spacing w:val="-6"/>
          <w:lang w:val="nl-NL"/>
        </w:rPr>
        <w:t xml:space="preserve"> Đề nghị UBND tỉnh cho Thanh tra, kiểm tra Dự án nạo vét sông Đăk</w:t>
      </w:r>
      <w:r>
        <w:rPr>
          <w:bCs/>
          <w:spacing w:val="-6"/>
          <w:lang w:val="nl-NL"/>
        </w:rPr>
        <w:t xml:space="preserve"> Bla</w:t>
      </w:r>
      <w:r w:rsidR="00D6206B" w:rsidRPr="002E2AD6">
        <w:rPr>
          <w:bCs/>
          <w:spacing w:val="-6"/>
          <w:lang w:val="nl-NL"/>
        </w:rPr>
        <w:t xml:space="preserve"> của Công ty Trường Long thực hiện có đúng không? Vì hiện nay</w:t>
      </w:r>
      <w:r>
        <w:rPr>
          <w:bCs/>
          <w:spacing w:val="-6"/>
          <w:lang w:val="nl-NL"/>
        </w:rPr>
        <w:t>, cử tri</w:t>
      </w:r>
      <w:r w:rsidR="00D6206B" w:rsidRPr="002E2AD6">
        <w:rPr>
          <w:bCs/>
          <w:spacing w:val="-6"/>
          <w:lang w:val="nl-NL"/>
        </w:rPr>
        <w:t xml:space="preserve"> thấy chỉ hút cát bán chứ không phải nạo vét, </w:t>
      </w:r>
      <w:r w:rsidR="00693E2C">
        <w:rPr>
          <w:bCs/>
          <w:spacing w:val="-6"/>
          <w:lang w:val="nl-NL"/>
        </w:rPr>
        <w:t xml:space="preserve">đây là hành vi </w:t>
      </w:r>
      <w:r w:rsidR="00D6206B" w:rsidRPr="002E2AD6">
        <w:rPr>
          <w:bCs/>
          <w:spacing w:val="-6"/>
          <w:lang w:val="nl-NL"/>
        </w:rPr>
        <w:t>trốn thuế tài nguyên.</w:t>
      </w:r>
    </w:p>
    <w:p w:rsidR="001C5A92" w:rsidRPr="002E2AD6" w:rsidRDefault="00E14A28" w:rsidP="00CD42FF">
      <w:pPr>
        <w:spacing w:before="120"/>
        <w:ind w:firstLine="720"/>
        <w:jc w:val="both"/>
        <w:rPr>
          <w:lang w:val="nl-NL"/>
        </w:rPr>
      </w:pPr>
      <w:r>
        <w:rPr>
          <w:b/>
          <w:bCs/>
          <w:lang w:val="nl-NL"/>
        </w:rPr>
        <w:t>5</w:t>
      </w:r>
      <w:r w:rsidR="001C5A92" w:rsidRPr="002E2AD6">
        <w:rPr>
          <w:b/>
          <w:lang w:val="nl-NL"/>
        </w:rPr>
        <w:t xml:space="preserve">. Cử tri phường </w:t>
      </w:r>
      <w:r w:rsidR="001C5A92" w:rsidRPr="005D1979">
        <w:rPr>
          <w:b/>
          <w:lang w:val="nl-NL"/>
        </w:rPr>
        <w:t>Trần Hưng Đạo</w:t>
      </w:r>
      <w:r w:rsidR="005D1979">
        <w:rPr>
          <w:b/>
          <w:lang w:val="nl-NL"/>
        </w:rPr>
        <w:t xml:space="preserve"> kiến nghị</w:t>
      </w:r>
      <w:r w:rsidR="001C5A92" w:rsidRPr="002E2AD6">
        <w:rPr>
          <w:b/>
          <w:lang w:val="nl-NL"/>
        </w:rPr>
        <w:t xml:space="preserve">: </w:t>
      </w:r>
      <w:r w:rsidR="001C5A92" w:rsidRPr="002E2AD6">
        <w:rPr>
          <w:lang w:val="nl-NL"/>
        </w:rPr>
        <w:t>Hiện nay</w:t>
      </w:r>
      <w:r>
        <w:rPr>
          <w:lang w:val="nl-NL"/>
        </w:rPr>
        <w:t>,</w:t>
      </w:r>
      <w:r w:rsidR="001C5A92" w:rsidRPr="002E2AD6">
        <w:rPr>
          <w:lang w:val="nl-NL"/>
        </w:rPr>
        <w:t xml:space="preserve"> </w:t>
      </w:r>
      <w:r w:rsidRPr="002E2AD6">
        <w:rPr>
          <w:lang w:val="nl-NL"/>
        </w:rPr>
        <w:t xml:space="preserve">vấn đề quy hoạch đất đô thị </w:t>
      </w:r>
      <w:r w:rsidR="001C5A92" w:rsidRPr="002E2AD6">
        <w:rPr>
          <w:lang w:val="nl-NL"/>
        </w:rPr>
        <w:t>trên địa bàn phường đã làm hạn chế đến việc</w:t>
      </w:r>
      <w:r>
        <w:rPr>
          <w:lang w:val="nl-NL"/>
        </w:rPr>
        <w:t xml:space="preserve"> đầu tư phát triển của nhân dân. V</w:t>
      </w:r>
      <w:r w:rsidR="001C5A92" w:rsidRPr="002E2AD6">
        <w:rPr>
          <w:lang w:val="nl-NL"/>
        </w:rPr>
        <w:t>ì</w:t>
      </w:r>
      <w:r>
        <w:rPr>
          <w:lang w:val="nl-NL"/>
        </w:rPr>
        <w:t>, n</w:t>
      </w:r>
      <w:r w:rsidR="001C5A92" w:rsidRPr="002E2AD6">
        <w:rPr>
          <w:lang w:val="nl-NL"/>
        </w:rPr>
        <w:t>hân dân muốn xây, cất nhà hoặc thế chấp ngân hàng để có vốn đầu tư phát triển kinh tế thì vướng vào quy hoạch, chính quyền không cho phép hoặc chỉ cho phép xây, cất nhà tạm khi nhà nước cần giải tỏa thì không được đền bù; ngân hàng thì không cho vay tiền do đất nằm trong vùng quy hoạch.</w:t>
      </w:r>
      <w:r>
        <w:rPr>
          <w:lang w:val="nl-NL"/>
        </w:rPr>
        <w:t>.. Đây là vấn đề bức xúc trong n</w:t>
      </w:r>
      <w:r w:rsidR="001C5A92" w:rsidRPr="002E2AD6">
        <w:rPr>
          <w:lang w:val="nl-NL"/>
        </w:rPr>
        <w:t>hân dân đã được cử tri phản ánh, kiến</w:t>
      </w:r>
      <w:r w:rsidR="005D1979">
        <w:rPr>
          <w:lang w:val="nl-NL"/>
        </w:rPr>
        <w:t xml:space="preserve"> </w:t>
      </w:r>
      <w:r w:rsidR="005D1979">
        <w:rPr>
          <w:lang w:val="nl-NL"/>
        </w:rPr>
        <w:lastRenderedPageBreak/>
        <w:t>nghị nhiều lần nhưng các cấp vẫ</w:t>
      </w:r>
      <w:r w:rsidR="001C5A92" w:rsidRPr="002E2AD6">
        <w:rPr>
          <w:lang w:val="nl-NL"/>
        </w:rPr>
        <w:t>n chưa có giải pháp phù hợp</w:t>
      </w:r>
      <w:r w:rsidR="00DD7C5C">
        <w:rPr>
          <w:lang w:val="nl-NL"/>
        </w:rPr>
        <w:t>.</w:t>
      </w:r>
      <w:r w:rsidR="0067525D">
        <w:rPr>
          <w:lang w:val="nl-NL"/>
        </w:rPr>
        <w:t xml:space="preserve"> </w:t>
      </w:r>
      <w:r w:rsidR="0011567A">
        <w:rPr>
          <w:lang w:val="nl-NL"/>
        </w:rPr>
        <w:t>Đ</w:t>
      </w:r>
      <w:r>
        <w:rPr>
          <w:lang w:val="nl-NL"/>
        </w:rPr>
        <w:t>ề</w:t>
      </w:r>
      <w:r w:rsidR="001C5A92" w:rsidRPr="002E2AD6">
        <w:rPr>
          <w:lang w:val="nl-NL"/>
        </w:rPr>
        <w:t xml:space="preserve"> nghị </w:t>
      </w:r>
      <w:r>
        <w:rPr>
          <w:lang w:val="nl-NL"/>
        </w:rPr>
        <w:t xml:space="preserve">UBND tỉnh </w:t>
      </w:r>
      <w:r w:rsidR="001C5A92" w:rsidRPr="002E2AD6">
        <w:rPr>
          <w:lang w:val="nl-NL"/>
        </w:rPr>
        <w:t xml:space="preserve">kiến nghị với Quốc Hội, </w:t>
      </w:r>
      <w:r>
        <w:rPr>
          <w:lang w:val="nl-NL"/>
        </w:rPr>
        <w:t xml:space="preserve">Chính phủ </w:t>
      </w:r>
      <w:r w:rsidR="001C5A92" w:rsidRPr="002E2AD6">
        <w:rPr>
          <w:lang w:val="nl-NL"/>
        </w:rPr>
        <w:t xml:space="preserve">cần có quy định trong Luật </w:t>
      </w:r>
      <w:r>
        <w:rPr>
          <w:lang w:val="nl-NL"/>
        </w:rPr>
        <w:t>về việc quy hoạch đất nhưng n</w:t>
      </w:r>
      <w:r w:rsidR="001C5A92" w:rsidRPr="002E2AD6">
        <w:rPr>
          <w:lang w:val="nl-NL"/>
        </w:rPr>
        <w:t xml:space="preserve">hân dân vẫn được quyền chuyển đổi mục đích sử dụng đất, được cấp phép xây cất nhà ở cấp 4 trở xuống, được thế chấp ngân hàng để vay vốn làm ăn ... </w:t>
      </w:r>
      <w:r w:rsidR="006861EA">
        <w:rPr>
          <w:lang w:val="nl-NL"/>
        </w:rPr>
        <w:t>K</w:t>
      </w:r>
      <w:r w:rsidR="001C5A92" w:rsidRPr="002E2AD6">
        <w:rPr>
          <w:lang w:val="nl-NL"/>
        </w:rPr>
        <w:t xml:space="preserve">hi Nhà </w:t>
      </w:r>
      <w:r w:rsidR="006861EA">
        <w:rPr>
          <w:lang w:val="nl-NL"/>
        </w:rPr>
        <w:t>nước thu hồi đất thì vẫn được hỗ</w:t>
      </w:r>
      <w:r w:rsidR="001C5A92" w:rsidRPr="002E2AD6">
        <w:rPr>
          <w:lang w:val="nl-NL"/>
        </w:rPr>
        <w:t xml:space="preserve"> trợ</w:t>
      </w:r>
      <w:r w:rsidR="006861EA">
        <w:rPr>
          <w:lang w:val="nl-NL"/>
        </w:rPr>
        <w:t>,</w:t>
      </w:r>
      <w:r w:rsidR="001C5A92" w:rsidRPr="002E2AD6">
        <w:rPr>
          <w:lang w:val="nl-NL"/>
        </w:rPr>
        <w:t xml:space="preserve"> đền bù theo quy định của pháp luật nh</w:t>
      </w:r>
      <w:r w:rsidR="006861EA">
        <w:rPr>
          <w:lang w:val="nl-NL"/>
        </w:rPr>
        <w:t>ằm tạo điều kiện thuận lợi cho n</w:t>
      </w:r>
      <w:r w:rsidR="001C5A92" w:rsidRPr="002E2AD6">
        <w:rPr>
          <w:lang w:val="nl-NL"/>
        </w:rPr>
        <w:t>hân dân an cư lập nghiệp, phát triển kinh tế, ổn định đời sống.</w:t>
      </w:r>
    </w:p>
    <w:p w:rsidR="006861EA" w:rsidRDefault="006861EA" w:rsidP="00CD42FF">
      <w:pPr>
        <w:spacing w:before="120"/>
        <w:ind w:firstLine="720"/>
        <w:jc w:val="both"/>
        <w:rPr>
          <w:rFonts w:eastAsia="Calibri"/>
          <w:lang w:val="nl-NL"/>
        </w:rPr>
      </w:pPr>
      <w:r>
        <w:rPr>
          <w:rFonts w:eastAsia="Calibri"/>
          <w:b/>
          <w:lang w:val="nl-NL"/>
        </w:rPr>
        <w:t>6. Cử tri</w:t>
      </w:r>
      <w:r w:rsidRPr="002E2AD6">
        <w:rPr>
          <w:rFonts w:eastAsia="Calibri"/>
          <w:b/>
          <w:lang w:val="nl-NL"/>
        </w:rPr>
        <w:t xml:space="preserve"> Nguyễn Thanh Bình</w:t>
      </w:r>
      <w:r>
        <w:rPr>
          <w:rFonts w:eastAsia="Calibri"/>
          <w:b/>
          <w:lang w:val="nl-NL"/>
        </w:rPr>
        <w:t>,</w:t>
      </w:r>
      <w:r w:rsidRPr="002E2AD6">
        <w:rPr>
          <w:rFonts w:eastAsia="Calibri"/>
          <w:b/>
          <w:lang w:val="nl-NL"/>
        </w:rPr>
        <w:t xml:space="preserve"> Tổ dân phố 4, phường </w:t>
      </w:r>
      <w:r w:rsidRPr="005D1979">
        <w:rPr>
          <w:rFonts w:eastAsia="Calibri"/>
          <w:b/>
          <w:lang w:val="nl-NL"/>
        </w:rPr>
        <w:t>Trường Chinh</w:t>
      </w:r>
      <w:r>
        <w:rPr>
          <w:rFonts w:eastAsia="Calibri"/>
          <w:b/>
          <w:lang w:val="nl-NL"/>
        </w:rPr>
        <w:t xml:space="preserve"> kiến nghị</w:t>
      </w:r>
      <w:r w:rsidRPr="002E2AD6">
        <w:rPr>
          <w:rFonts w:eastAsia="Calibri"/>
          <w:b/>
          <w:lang w:val="nl-NL"/>
        </w:rPr>
        <w:t>:</w:t>
      </w:r>
      <w:r w:rsidRPr="002E2AD6">
        <w:rPr>
          <w:rFonts w:eastAsia="Calibri"/>
          <w:lang w:val="nl-NL"/>
        </w:rPr>
        <w:t xml:space="preserve"> </w:t>
      </w:r>
      <w:r>
        <w:rPr>
          <w:rFonts w:eastAsia="Calibri"/>
          <w:lang w:val="nl-NL"/>
        </w:rPr>
        <w:t xml:space="preserve">Đề nghị UBND tỉnh yêu cầu </w:t>
      </w:r>
      <w:r w:rsidRPr="002E2AD6">
        <w:rPr>
          <w:rFonts w:eastAsia="Calibri"/>
          <w:lang w:val="nl-NL"/>
        </w:rPr>
        <w:t xml:space="preserve">Công ty </w:t>
      </w:r>
      <w:r>
        <w:rPr>
          <w:rFonts w:eastAsia="Calibri"/>
          <w:lang w:val="nl-NL"/>
        </w:rPr>
        <w:t xml:space="preserve">cổ phần </w:t>
      </w:r>
      <w:r w:rsidRPr="002E2AD6">
        <w:rPr>
          <w:rFonts w:eastAsia="Calibri"/>
          <w:lang w:val="nl-NL"/>
        </w:rPr>
        <w:t xml:space="preserve">cấp nước </w:t>
      </w:r>
      <w:r>
        <w:rPr>
          <w:rFonts w:eastAsia="Calibri"/>
          <w:lang w:val="nl-NL"/>
        </w:rPr>
        <w:t xml:space="preserve">Kon Tum </w:t>
      </w:r>
      <w:r w:rsidRPr="002E2AD6">
        <w:rPr>
          <w:rFonts w:eastAsia="Calibri"/>
          <w:lang w:val="nl-NL"/>
        </w:rPr>
        <w:t>nên thống nhất và trả lời bằng văn bản cho người dân biết phí Môi trường là gì và đã sử dụng phí này thời gian qua như thế nào?</w:t>
      </w:r>
    </w:p>
    <w:p w:rsidR="006861EA" w:rsidRPr="00281E76" w:rsidRDefault="006861EA" w:rsidP="00CD42FF">
      <w:pPr>
        <w:spacing w:before="120"/>
        <w:ind w:firstLine="720"/>
        <w:jc w:val="both"/>
        <w:rPr>
          <w:lang w:val="de-DE"/>
        </w:rPr>
      </w:pPr>
      <w:r>
        <w:rPr>
          <w:b/>
          <w:lang w:val="de-DE"/>
        </w:rPr>
        <w:t>7.</w:t>
      </w:r>
      <w:r w:rsidRPr="006735E7">
        <w:rPr>
          <w:b/>
          <w:lang w:val="de-DE"/>
        </w:rPr>
        <w:t xml:space="preserve"> </w:t>
      </w:r>
      <w:r>
        <w:rPr>
          <w:b/>
          <w:lang w:val="de-DE"/>
        </w:rPr>
        <w:t>X</w:t>
      </w:r>
      <w:r w:rsidRPr="00281E76">
        <w:rPr>
          <w:b/>
          <w:lang w:val="de-DE"/>
        </w:rPr>
        <w:t>ã Đăk Blà</w:t>
      </w:r>
    </w:p>
    <w:p w:rsidR="006861EA" w:rsidRDefault="006861EA" w:rsidP="00CD42FF">
      <w:pPr>
        <w:spacing w:before="120"/>
        <w:ind w:firstLine="720"/>
        <w:jc w:val="both"/>
        <w:rPr>
          <w:lang w:val="de-DE"/>
        </w:rPr>
      </w:pPr>
      <w:r>
        <w:rPr>
          <w:b/>
          <w:lang w:val="de-DE"/>
        </w:rPr>
        <w:t xml:space="preserve">7.1. </w:t>
      </w:r>
      <w:r w:rsidRPr="00DD18AB">
        <w:rPr>
          <w:b/>
          <w:lang w:val="de-DE"/>
        </w:rPr>
        <w:t>Cử tri Vũ Văn Thủy, thôn Kon Mơ Nay Kơ Tu</w:t>
      </w:r>
      <w:r>
        <w:rPr>
          <w:b/>
          <w:lang w:val="de-DE"/>
        </w:rPr>
        <w:t xml:space="preserve"> 2</w:t>
      </w:r>
      <w:r w:rsidRPr="00DD18AB">
        <w:rPr>
          <w:b/>
          <w:lang w:val="de-DE"/>
        </w:rPr>
        <w:t xml:space="preserve"> kiến nghị:</w:t>
      </w:r>
      <w:r w:rsidRPr="00281E76">
        <w:rPr>
          <w:lang w:val="de-DE"/>
        </w:rPr>
        <w:t xml:space="preserve"> Tại khu đường tránh </w:t>
      </w:r>
      <w:r>
        <w:rPr>
          <w:lang w:val="de-DE"/>
        </w:rPr>
        <w:t xml:space="preserve">đường </w:t>
      </w:r>
      <w:r w:rsidRPr="00281E76">
        <w:rPr>
          <w:lang w:val="de-DE"/>
        </w:rPr>
        <w:t xml:space="preserve">Hồ Chí Minh đi qua địa bàn xã </w:t>
      </w:r>
      <w:r w:rsidRPr="00281E76">
        <w:rPr>
          <w:i/>
          <w:lang w:val="de-DE"/>
        </w:rPr>
        <w:t xml:space="preserve">(do Sở Giao thông vận tải làm chủ đầu tư) </w:t>
      </w:r>
      <w:r>
        <w:rPr>
          <w:lang w:val="de-DE"/>
        </w:rPr>
        <w:t>từ đoạn đường nối với Q</w:t>
      </w:r>
      <w:r w:rsidRPr="00281E76">
        <w:rPr>
          <w:lang w:val="de-DE"/>
        </w:rPr>
        <w:t xml:space="preserve">uốc lộ 24 cũ qua khu đất tái định cư về phía thôn Kon Mơ Nay Kơ Tu 2 </w:t>
      </w:r>
      <w:r w:rsidRPr="00281E76">
        <w:rPr>
          <w:i/>
          <w:iCs/>
          <w:lang w:val="de-DE"/>
        </w:rPr>
        <w:t>(Tập Đoàn 1 cũ)</w:t>
      </w:r>
      <w:r w:rsidRPr="00281E76">
        <w:rPr>
          <w:lang w:val="de-DE"/>
        </w:rPr>
        <w:t xml:space="preserve"> đều có rãnh thoát nước</w:t>
      </w:r>
      <w:r w:rsidR="005D1979">
        <w:rPr>
          <w:lang w:val="de-DE"/>
        </w:rPr>
        <w:t>,</w:t>
      </w:r>
      <w:r w:rsidRPr="00281E76">
        <w:rPr>
          <w:lang w:val="de-DE"/>
        </w:rPr>
        <w:t xml:space="preserve"> nhưng tại sao còn một đoạn khoảng 50m lại không có bờ kè, ta luy, rãnh thoát nước. Mặt khác, có một cống thoát nước qua đường nhưng không có rãnh thoát nước phần dưới hạ lưu, làm ảnh hưởng đến các hộ phía dưới nên đã dẫn đến việc các hộ tự ý dùng xi măng lấp cống. Vậy</w:t>
      </w:r>
      <w:r>
        <w:rPr>
          <w:lang w:val="de-DE"/>
        </w:rPr>
        <w:t>,</w:t>
      </w:r>
      <w:r w:rsidRPr="00281E76">
        <w:rPr>
          <w:lang w:val="de-DE"/>
        </w:rPr>
        <w:t xml:space="preserve"> đề nghị UBND tỉnh chỉ đạo Sở Giao thông </w:t>
      </w:r>
      <w:r w:rsidR="005D1979">
        <w:rPr>
          <w:lang w:val="de-DE"/>
        </w:rPr>
        <w:t xml:space="preserve">vận tải </w:t>
      </w:r>
      <w:r w:rsidRPr="00281E76">
        <w:rPr>
          <w:lang w:val="de-DE"/>
        </w:rPr>
        <w:t>xem xét bổ sung phần chưa có ta luy và rãnh thoát nước để khỏi làm ảnh h</w:t>
      </w:r>
      <w:r>
        <w:rPr>
          <w:lang w:val="de-DE"/>
        </w:rPr>
        <w:t>ưởng đến đời sống của nhân dân.</w:t>
      </w:r>
    </w:p>
    <w:p w:rsidR="006861EA" w:rsidRPr="00281E76" w:rsidRDefault="006861EA" w:rsidP="00CD42FF">
      <w:pPr>
        <w:spacing w:before="120"/>
        <w:ind w:firstLine="720"/>
        <w:jc w:val="both"/>
        <w:rPr>
          <w:lang w:val="de-DE"/>
        </w:rPr>
      </w:pPr>
      <w:r>
        <w:rPr>
          <w:b/>
          <w:lang w:val="de-DE"/>
        </w:rPr>
        <w:t>7.2.</w:t>
      </w:r>
      <w:r w:rsidRPr="00281E76">
        <w:rPr>
          <w:b/>
          <w:lang w:val="de-DE"/>
        </w:rPr>
        <w:t xml:space="preserve"> Cử tri Vũ Thị Tám và một số cử tri thôn Kon Mơ Nay Kơ Tu 2</w:t>
      </w:r>
      <w:r>
        <w:rPr>
          <w:b/>
          <w:lang w:val="de-DE"/>
        </w:rPr>
        <w:t xml:space="preserve"> </w:t>
      </w:r>
      <w:r w:rsidRPr="00281E76">
        <w:rPr>
          <w:b/>
          <w:lang w:val="de-DE"/>
        </w:rPr>
        <w:t>kiến nghị:</w:t>
      </w:r>
      <w:r w:rsidRPr="00281E76">
        <w:rPr>
          <w:lang w:val="de-DE"/>
        </w:rPr>
        <w:t xml:space="preserve"> Cống thoát nước khu tái định cư tuyến đường tránh mỗi lần mưa làm ngập một số nhà dân ở hạ lưu</w:t>
      </w:r>
      <w:r>
        <w:rPr>
          <w:lang w:val="de-DE"/>
        </w:rPr>
        <w:t>,</w:t>
      </w:r>
      <w:r w:rsidRPr="00281E76">
        <w:rPr>
          <w:lang w:val="de-DE"/>
        </w:rPr>
        <w:t xml:space="preserve"> trong đó có nhà gia đình tôi. Hiện nay</w:t>
      </w:r>
      <w:r>
        <w:rPr>
          <w:lang w:val="de-DE"/>
        </w:rPr>
        <w:t>,</w:t>
      </w:r>
      <w:r w:rsidRPr="00281E76">
        <w:rPr>
          <w:lang w:val="de-DE"/>
        </w:rPr>
        <w:t xml:space="preserve"> gia đình</w:t>
      </w:r>
      <w:r w:rsidR="006F6030">
        <w:rPr>
          <w:lang w:val="de-DE"/>
        </w:rPr>
        <w:t xml:space="preserve"> tôi</w:t>
      </w:r>
      <w:r w:rsidRPr="00281E76">
        <w:rPr>
          <w:lang w:val="de-DE"/>
        </w:rPr>
        <w:t xml:space="preserve"> đào mương nhờ bên đất hàng xóm đã gây sạt lở nên hàng xóm không cho nước chảy qua đất của hàng xóm nữa. Trong thời gian tới</w:t>
      </w:r>
      <w:r>
        <w:rPr>
          <w:lang w:val="de-DE"/>
        </w:rPr>
        <w:t>,</w:t>
      </w:r>
      <w:r w:rsidRPr="00281E76">
        <w:rPr>
          <w:lang w:val="de-DE"/>
        </w:rPr>
        <w:t xml:space="preserve"> nếu có mưa sẽ tiếp tục làm ng</w:t>
      </w:r>
      <w:r>
        <w:rPr>
          <w:lang w:val="de-DE"/>
        </w:rPr>
        <w:t>ập nhà chúng tôi rất sâu. Đ</w:t>
      </w:r>
      <w:r w:rsidRPr="00281E76">
        <w:rPr>
          <w:lang w:val="de-DE"/>
        </w:rPr>
        <w:t xml:space="preserve">ề nghị UBND tỉnh sớm chỉ đạo giải quyết cho người dân chúng tôi. </w:t>
      </w:r>
    </w:p>
    <w:p w:rsidR="007B3288" w:rsidRPr="00FC61A9" w:rsidRDefault="00FC61A9" w:rsidP="00CD42FF">
      <w:pPr>
        <w:widowControl w:val="0"/>
        <w:spacing w:before="120"/>
        <w:ind w:firstLine="720"/>
        <w:jc w:val="both"/>
        <w:rPr>
          <w:i/>
          <w:lang w:val="nl-NL"/>
        </w:rPr>
      </w:pPr>
      <w:r>
        <w:rPr>
          <w:bCs/>
          <w:i/>
          <w:lang w:val="nl-NL"/>
        </w:rPr>
        <w:t>Lĩnh vực Văn hóa - Xã hội</w:t>
      </w:r>
      <w:r w:rsidR="007B3288" w:rsidRPr="00FC61A9">
        <w:rPr>
          <w:bCs/>
          <w:i/>
          <w:lang w:val="nl-NL"/>
        </w:rPr>
        <w:t>:</w:t>
      </w:r>
      <w:r w:rsidR="007B3288" w:rsidRPr="00FC61A9">
        <w:rPr>
          <w:i/>
          <w:lang w:val="nl-NL"/>
        </w:rPr>
        <w:t xml:space="preserve"> </w:t>
      </w:r>
    </w:p>
    <w:p w:rsidR="007B3288" w:rsidRPr="00FC502D" w:rsidRDefault="006861EA" w:rsidP="00CD42FF">
      <w:pPr>
        <w:spacing w:before="120"/>
        <w:ind w:firstLine="720"/>
        <w:jc w:val="both"/>
        <w:rPr>
          <w:lang w:val="nl-NL"/>
        </w:rPr>
      </w:pPr>
      <w:r>
        <w:rPr>
          <w:b/>
          <w:lang w:val="nl-NL"/>
        </w:rPr>
        <w:t>8</w:t>
      </w:r>
      <w:r w:rsidR="007B3288" w:rsidRPr="00FC502D">
        <w:rPr>
          <w:b/>
          <w:lang w:val="nl-NL"/>
        </w:rPr>
        <w:t xml:space="preserve">. </w:t>
      </w:r>
      <w:r w:rsidR="00FC61A9">
        <w:rPr>
          <w:b/>
          <w:lang w:val="nl-NL"/>
        </w:rPr>
        <w:t>Cử tri Hồ Văn Hiệp, T</w:t>
      </w:r>
      <w:r w:rsidR="007B3288" w:rsidRPr="00FC502D">
        <w:rPr>
          <w:b/>
          <w:lang w:val="nl-NL"/>
        </w:rPr>
        <w:t>ổ 1</w:t>
      </w:r>
      <w:r w:rsidR="00FC61A9">
        <w:rPr>
          <w:b/>
          <w:lang w:val="nl-NL"/>
        </w:rPr>
        <w:t>, p</w:t>
      </w:r>
      <w:r w:rsidR="007B3288" w:rsidRPr="00FC502D">
        <w:rPr>
          <w:b/>
          <w:lang w:val="nl-NL"/>
        </w:rPr>
        <w:t xml:space="preserve">hường Ngô Mây kiến nghị: </w:t>
      </w:r>
      <w:r w:rsidR="007B3288" w:rsidRPr="00FC502D">
        <w:rPr>
          <w:lang w:val="nl-NL"/>
        </w:rPr>
        <w:t xml:space="preserve">Lực lượng Dân quân làm nhiệm vụ tại khu cách ly Trường Cao đẳng Cộng đồng </w:t>
      </w:r>
      <w:r w:rsidR="00FC61A9" w:rsidRPr="00FC61A9">
        <w:rPr>
          <w:i/>
          <w:lang w:val="nl-NL"/>
        </w:rPr>
        <w:t>(tại T</w:t>
      </w:r>
      <w:r w:rsidR="007B3288" w:rsidRPr="00FC61A9">
        <w:rPr>
          <w:i/>
          <w:lang w:val="nl-NL"/>
        </w:rPr>
        <w:t>ổ 2, phường Ngô Mây</w:t>
      </w:r>
      <w:r w:rsidR="00FC61A9" w:rsidRPr="00FC61A9">
        <w:rPr>
          <w:i/>
          <w:lang w:val="nl-NL"/>
        </w:rPr>
        <w:t>)</w:t>
      </w:r>
      <w:r w:rsidR="007B3288" w:rsidRPr="00FC502D">
        <w:rPr>
          <w:lang w:val="nl-NL"/>
        </w:rPr>
        <w:t xml:space="preserve"> đợt 1 gồm 10 đồng chí</w:t>
      </w:r>
      <w:r w:rsidR="00FC61A9">
        <w:rPr>
          <w:lang w:val="nl-NL"/>
        </w:rPr>
        <w:t>;</w:t>
      </w:r>
      <w:r w:rsidR="007B3288" w:rsidRPr="00FC502D">
        <w:rPr>
          <w:lang w:val="nl-NL"/>
        </w:rPr>
        <w:t xml:space="preserve"> làm nhiệm vụ từ ngày 24</w:t>
      </w:r>
      <w:r w:rsidR="00FC61A9">
        <w:rPr>
          <w:lang w:val="nl-NL"/>
        </w:rPr>
        <w:t>/</w:t>
      </w:r>
      <w:r w:rsidR="007B3288" w:rsidRPr="00FC502D">
        <w:rPr>
          <w:lang w:val="nl-NL"/>
        </w:rPr>
        <w:t>3</w:t>
      </w:r>
      <w:r w:rsidR="00FC61A9">
        <w:rPr>
          <w:lang w:val="nl-NL"/>
        </w:rPr>
        <w:t>/</w:t>
      </w:r>
      <w:r w:rsidR="007B3288" w:rsidRPr="00FC502D">
        <w:rPr>
          <w:lang w:val="nl-NL"/>
        </w:rPr>
        <w:t>2020 đến ngày 13</w:t>
      </w:r>
      <w:r w:rsidR="00FC61A9">
        <w:rPr>
          <w:lang w:val="nl-NL"/>
        </w:rPr>
        <w:t>/</w:t>
      </w:r>
      <w:r w:rsidR="007B3288" w:rsidRPr="00FC502D">
        <w:rPr>
          <w:lang w:val="nl-NL"/>
        </w:rPr>
        <w:t>4</w:t>
      </w:r>
      <w:r w:rsidR="00FC61A9">
        <w:rPr>
          <w:lang w:val="nl-NL"/>
        </w:rPr>
        <w:t>/</w:t>
      </w:r>
      <w:r w:rsidR="007B3288" w:rsidRPr="00FC502D">
        <w:rPr>
          <w:lang w:val="nl-NL"/>
        </w:rPr>
        <w:t>2020 vẫn chưa được nhận chế độ theo quy định. Đợt 2 gồm 5 đồng chí làm nhiệm vụ từ ngày 18</w:t>
      </w:r>
      <w:r w:rsidR="00FC61A9">
        <w:rPr>
          <w:lang w:val="nl-NL"/>
        </w:rPr>
        <w:t>/</w:t>
      </w:r>
      <w:r w:rsidR="007B3288" w:rsidRPr="00FC502D">
        <w:rPr>
          <w:lang w:val="nl-NL"/>
        </w:rPr>
        <w:t>5</w:t>
      </w:r>
      <w:r w:rsidR="00FC61A9">
        <w:rPr>
          <w:lang w:val="nl-NL"/>
        </w:rPr>
        <w:t>/</w:t>
      </w:r>
      <w:r w:rsidR="007B3288" w:rsidRPr="00FC502D">
        <w:rPr>
          <w:lang w:val="nl-NL"/>
        </w:rPr>
        <w:t xml:space="preserve">2020 đến nay, mỗi đồng chí chỉ được ứng trước 119.200đ/người/ngày. Đề nghị </w:t>
      </w:r>
      <w:r w:rsidR="00FC61A9">
        <w:rPr>
          <w:lang w:val="nl-NL"/>
        </w:rPr>
        <w:t xml:space="preserve">UBND tỉnh chỉ đạo các cơ quan liên quan xem </w:t>
      </w:r>
      <w:r w:rsidR="007B3288" w:rsidRPr="00FC502D">
        <w:rPr>
          <w:lang w:val="nl-NL"/>
        </w:rPr>
        <w:t>xét</w:t>
      </w:r>
      <w:r w:rsidR="00FC61A9">
        <w:rPr>
          <w:lang w:val="nl-NL"/>
        </w:rPr>
        <w:t>,</w:t>
      </w:r>
      <w:r w:rsidR="007B3288" w:rsidRPr="00FC502D">
        <w:rPr>
          <w:lang w:val="nl-NL"/>
        </w:rPr>
        <w:t xml:space="preserve"> giải quyết chế độ cho lực lượng Dân quân làm nhiệm vụ đúng theo quy định pháp luật.</w:t>
      </w:r>
    </w:p>
    <w:p w:rsidR="007B3288" w:rsidRPr="00FC502D" w:rsidRDefault="006861EA" w:rsidP="00CD42FF">
      <w:pPr>
        <w:spacing w:before="120"/>
        <w:ind w:firstLine="720"/>
        <w:jc w:val="both"/>
        <w:rPr>
          <w:lang w:val="nl-NL"/>
        </w:rPr>
      </w:pPr>
      <w:r>
        <w:rPr>
          <w:b/>
          <w:lang w:val="nl-NL"/>
        </w:rPr>
        <w:t>9</w:t>
      </w:r>
      <w:r w:rsidR="00CC3ACD">
        <w:rPr>
          <w:b/>
          <w:lang w:val="nl-NL"/>
        </w:rPr>
        <w:t>. Cử tri phường Thống N</w:t>
      </w:r>
      <w:r w:rsidR="007B3288" w:rsidRPr="00FC502D">
        <w:rPr>
          <w:b/>
          <w:lang w:val="nl-NL"/>
        </w:rPr>
        <w:t>hất kiến nghị:</w:t>
      </w:r>
      <w:r w:rsidR="007B3288" w:rsidRPr="00FC502D">
        <w:rPr>
          <w:lang w:val="nl-NL"/>
        </w:rPr>
        <w:t xml:space="preserve"> Tại các điểm đợi đến </w:t>
      </w:r>
      <w:r w:rsidR="00CC3ACD">
        <w:rPr>
          <w:lang w:val="nl-NL"/>
        </w:rPr>
        <w:t>lượt khám trước phòng khám của B</w:t>
      </w:r>
      <w:r w:rsidR="007B3288" w:rsidRPr="00FC502D">
        <w:rPr>
          <w:lang w:val="nl-NL"/>
        </w:rPr>
        <w:t xml:space="preserve">ệnh viện </w:t>
      </w:r>
      <w:r w:rsidR="00CC3ACD">
        <w:rPr>
          <w:lang w:val="nl-NL"/>
        </w:rPr>
        <w:t xml:space="preserve">Đa khoa </w:t>
      </w:r>
      <w:r w:rsidR="007B3288" w:rsidRPr="00FC502D">
        <w:rPr>
          <w:lang w:val="nl-NL"/>
        </w:rPr>
        <w:t xml:space="preserve">tỉnh không treo các mục ưu tiên về chế độ khám chữa bệnh theo quy định để người dân biết, trừ </w:t>
      </w:r>
      <w:r w:rsidR="00046960">
        <w:rPr>
          <w:lang w:val="nl-NL"/>
        </w:rPr>
        <w:t>phòng khám siêu âm</w:t>
      </w:r>
      <w:r w:rsidR="007B3288" w:rsidRPr="00FC502D">
        <w:rPr>
          <w:i/>
          <w:lang w:val="nl-NL"/>
        </w:rPr>
        <w:t>.</w:t>
      </w:r>
      <w:r w:rsidR="007B3288" w:rsidRPr="00FC502D">
        <w:rPr>
          <w:lang w:val="nl-NL"/>
        </w:rPr>
        <w:t xml:space="preserve"> </w:t>
      </w:r>
      <w:r w:rsidR="00CC3ACD">
        <w:rPr>
          <w:lang w:val="nl-NL"/>
        </w:rPr>
        <w:t>Đề nghị UBND tỉnh chỉ đạo Sở Y tế kiểm tra, trả lời cử tri biết.</w:t>
      </w:r>
      <w:r w:rsidR="007B3288" w:rsidRPr="00FC502D">
        <w:rPr>
          <w:lang w:val="nl-NL"/>
        </w:rPr>
        <w:t xml:space="preserve"> </w:t>
      </w:r>
    </w:p>
    <w:p w:rsidR="00B90EC0" w:rsidRPr="004C385C" w:rsidRDefault="00B90EC0" w:rsidP="00CD42FF">
      <w:pPr>
        <w:widowControl w:val="0"/>
        <w:spacing w:before="120"/>
        <w:ind w:firstLine="720"/>
        <w:jc w:val="both"/>
        <w:rPr>
          <w:rFonts w:asciiTheme="majorHAnsi" w:hAnsiTheme="majorHAnsi" w:cstheme="majorHAnsi"/>
          <w:b/>
          <w:lang w:val="vi-VN"/>
        </w:rPr>
      </w:pPr>
      <w:r w:rsidRPr="004C385C">
        <w:rPr>
          <w:rFonts w:asciiTheme="majorHAnsi" w:hAnsiTheme="majorHAnsi" w:cstheme="majorHAnsi"/>
          <w:b/>
          <w:lang w:val="vi-VN"/>
        </w:rPr>
        <w:t>II. HUYỆN ĐĂK HÀ</w:t>
      </w:r>
    </w:p>
    <w:p w:rsidR="00B90EC0" w:rsidRPr="008F1B62" w:rsidRDefault="0023216E" w:rsidP="00CD42FF">
      <w:pPr>
        <w:autoSpaceDE w:val="0"/>
        <w:autoSpaceDN w:val="0"/>
        <w:adjustRightInd w:val="0"/>
        <w:spacing w:before="120"/>
        <w:ind w:firstLine="720"/>
        <w:jc w:val="both"/>
        <w:rPr>
          <w:rFonts w:asciiTheme="majorHAnsi" w:hAnsiTheme="majorHAnsi" w:cstheme="majorHAnsi"/>
          <w:i/>
          <w:iCs/>
          <w:color w:val="000000"/>
          <w:lang w:val="nl-NL"/>
        </w:rPr>
      </w:pPr>
      <w:r w:rsidRPr="004C385C">
        <w:rPr>
          <w:rFonts w:asciiTheme="majorHAnsi" w:hAnsiTheme="majorHAnsi" w:cstheme="majorHAnsi"/>
          <w:i/>
          <w:iCs/>
          <w:color w:val="000000"/>
          <w:lang w:val="vi-VN"/>
        </w:rPr>
        <w:lastRenderedPageBreak/>
        <w:t>Lĩnh vực Kinh tế</w:t>
      </w:r>
      <w:r w:rsidR="00B90EC0" w:rsidRPr="004C385C">
        <w:rPr>
          <w:rFonts w:asciiTheme="majorHAnsi" w:hAnsiTheme="majorHAnsi" w:cstheme="majorHAnsi"/>
          <w:i/>
          <w:iCs/>
          <w:color w:val="000000"/>
          <w:lang w:val="vi-VN"/>
        </w:rPr>
        <w:t>-Ngân sách:</w:t>
      </w:r>
    </w:p>
    <w:p w:rsidR="008F1B62" w:rsidRPr="003078E6" w:rsidRDefault="008F1B62" w:rsidP="00CD42FF">
      <w:pPr>
        <w:tabs>
          <w:tab w:val="left" w:pos="-5880"/>
        </w:tabs>
        <w:spacing w:before="120"/>
        <w:ind w:firstLine="720"/>
        <w:jc w:val="both"/>
        <w:rPr>
          <w:lang w:val="es-ES"/>
        </w:rPr>
      </w:pPr>
      <w:r w:rsidRPr="008F1B62">
        <w:rPr>
          <w:b/>
          <w:lang w:val="nl-NL"/>
        </w:rPr>
        <w:t>1. Cử tri A KLeh, thôn Kon Krơk, xã Ngọk Réo</w:t>
      </w:r>
      <w:r>
        <w:rPr>
          <w:b/>
          <w:lang w:val="nl-NL"/>
        </w:rPr>
        <w:t xml:space="preserve"> kiến nghị: </w:t>
      </w:r>
      <w:r w:rsidRPr="003078E6">
        <w:rPr>
          <w:lang w:val="es-ES"/>
        </w:rPr>
        <w:t xml:space="preserve">Đề nghị </w:t>
      </w:r>
      <w:r>
        <w:rPr>
          <w:lang w:val="es-ES"/>
        </w:rPr>
        <w:t xml:space="preserve">UBND tỉnh chỉ đạo Sở Giao thông vận tải </w:t>
      </w:r>
      <w:r w:rsidRPr="003078E6">
        <w:rPr>
          <w:lang w:val="es-ES"/>
        </w:rPr>
        <w:t xml:space="preserve">kiểm tra, có kế hoạch lắp lan can taly âm tại một số vị trí cua gấp thuộc Tỉnh lộ 671 </w:t>
      </w:r>
      <w:r w:rsidRPr="008F1B62">
        <w:rPr>
          <w:i/>
          <w:lang w:val="es-ES"/>
        </w:rPr>
        <w:t>(từ xã Ngọk Réo, huyện Đăk Hà đến xã Đăk Cấm, thành phố Kon Tum)</w:t>
      </w:r>
      <w:r w:rsidRPr="003078E6">
        <w:rPr>
          <w:lang w:val="es-ES"/>
        </w:rPr>
        <w:t xml:space="preserve"> để đảm bảo an toàn cho người và phương tiện tham gia giao thông.</w:t>
      </w:r>
    </w:p>
    <w:p w:rsidR="00AB1E5F" w:rsidRDefault="00AB1E5F" w:rsidP="00CD42FF">
      <w:pPr>
        <w:spacing w:before="120"/>
        <w:ind w:firstLine="720"/>
        <w:jc w:val="both"/>
        <w:rPr>
          <w:b/>
          <w:lang w:val="es-ES"/>
        </w:rPr>
      </w:pPr>
      <w:r>
        <w:rPr>
          <w:b/>
          <w:lang w:val="es-ES"/>
        </w:rPr>
        <w:t>2. X</w:t>
      </w:r>
      <w:r w:rsidRPr="008F1B62">
        <w:rPr>
          <w:b/>
          <w:lang w:val="es-ES"/>
        </w:rPr>
        <w:t>ã Ngọc Wang</w:t>
      </w:r>
    </w:p>
    <w:p w:rsidR="008F1B62" w:rsidRPr="008F1B62" w:rsidRDefault="00AB1E5F" w:rsidP="00CD42FF">
      <w:pPr>
        <w:spacing w:before="120"/>
        <w:ind w:firstLine="720"/>
        <w:jc w:val="both"/>
        <w:rPr>
          <w:lang w:val="es-ES"/>
        </w:rPr>
      </w:pPr>
      <w:r>
        <w:rPr>
          <w:b/>
          <w:lang w:val="es-ES"/>
        </w:rPr>
        <w:t xml:space="preserve">2.2. </w:t>
      </w:r>
      <w:r w:rsidR="008F1B62">
        <w:rPr>
          <w:b/>
          <w:lang w:val="es-ES"/>
        </w:rPr>
        <w:t xml:space="preserve">Cử tri </w:t>
      </w:r>
      <w:r w:rsidR="008F1B62" w:rsidRPr="008F1B62">
        <w:rPr>
          <w:b/>
          <w:lang w:val="es-ES"/>
        </w:rPr>
        <w:t xml:space="preserve">Phạm Hữu Hùng, thôn 4 </w:t>
      </w:r>
      <w:r w:rsidR="008F1B62">
        <w:rPr>
          <w:b/>
          <w:lang w:val="es-ES"/>
        </w:rPr>
        <w:t xml:space="preserve">kiến nghị: </w:t>
      </w:r>
      <w:r w:rsidR="008F1B62" w:rsidRPr="003078E6">
        <w:rPr>
          <w:lang w:val="es-ES"/>
        </w:rPr>
        <w:t xml:space="preserve">Tỉnh lộ 671 đoạn qua xã Ngọc Wang thuộc Km11+200 </w:t>
      </w:r>
      <w:r w:rsidR="008F1B62" w:rsidRPr="00702038">
        <w:rPr>
          <w:i/>
          <w:lang w:val="es-ES"/>
        </w:rPr>
        <w:t>(ngã 3 xã Ngọc Wang)</w:t>
      </w:r>
      <w:r w:rsidR="008F1B62" w:rsidRPr="003078E6">
        <w:rPr>
          <w:lang w:val="es-ES"/>
        </w:rPr>
        <w:t xml:space="preserve"> không có mương thoát nước dọc hai bên đường, khi mưa lớn nước chảy về nhiều tràn qua đường có nguy cơ gây hỏng đường. Đề nghị UBND tỉnh chỉ đạo Sở </w:t>
      </w:r>
      <w:r w:rsidR="00D06E73">
        <w:rPr>
          <w:lang w:val="es-ES"/>
        </w:rPr>
        <w:t>G</w:t>
      </w:r>
      <w:r w:rsidR="008F1B62" w:rsidRPr="003078E6">
        <w:rPr>
          <w:lang w:val="es-ES"/>
        </w:rPr>
        <w:t>iao thông vận tải kiểm tra, làm mương thoát nước đoạn đường trên</w:t>
      </w:r>
      <w:r w:rsidR="008F1B62">
        <w:rPr>
          <w:lang w:val="es-ES"/>
        </w:rPr>
        <w:t xml:space="preserve"> </w:t>
      </w:r>
      <w:r w:rsidR="008F1B62" w:rsidRPr="003078E6">
        <w:rPr>
          <w:i/>
          <w:lang w:val="es-ES"/>
        </w:rPr>
        <w:t>(</w:t>
      </w:r>
      <w:r w:rsidR="008F1B62">
        <w:rPr>
          <w:i/>
          <w:lang w:val="es-ES"/>
        </w:rPr>
        <w:t>nội dung này đã được T</w:t>
      </w:r>
      <w:r w:rsidR="008F1B62" w:rsidRPr="003078E6">
        <w:rPr>
          <w:i/>
          <w:lang w:val="es-ES"/>
        </w:rPr>
        <w:t xml:space="preserve">ổ </w:t>
      </w:r>
      <w:r w:rsidR="008F1B62">
        <w:rPr>
          <w:i/>
          <w:lang w:val="es-ES"/>
        </w:rPr>
        <w:t>đ</w:t>
      </w:r>
      <w:r w:rsidR="008F1B62" w:rsidRPr="003078E6">
        <w:rPr>
          <w:i/>
          <w:lang w:val="es-ES"/>
        </w:rPr>
        <w:t xml:space="preserve">ại biểu HĐND tỉnh </w:t>
      </w:r>
      <w:r w:rsidR="008F1B62">
        <w:rPr>
          <w:i/>
          <w:lang w:val="es-ES"/>
        </w:rPr>
        <w:t xml:space="preserve">tại huyện Đăk Hà </w:t>
      </w:r>
      <w:r w:rsidR="008F1B62" w:rsidRPr="003078E6">
        <w:rPr>
          <w:i/>
          <w:lang w:val="es-ES"/>
        </w:rPr>
        <w:t>giám sát thực tế)</w:t>
      </w:r>
      <w:r w:rsidR="008F1B62">
        <w:rPr>
          <w:lang w:val="es-ES"/>
        </w:rPr>
        <w:t>.</w:t>
      </w:r>
    </w:p>
    <w:p w:rsidR="006E392C" w:rsidRDefault="00AB1E5F" w:rsidP="00CD42FF">
      <w:pPr>
        <w:spacing w:before="120"/>
        <w:ind w:firstLine="720"/>
        <w:jc w:val="both"/>
        <w:rPr>
          <w:b/>
          <w:lang w:val="es-ES"/>
        </w:rPr>
      </w:pPr>
      <w:r>
        <w:rPr>
          <w:b/>
          <w:lang w:val="es-ES"/>
        </w:rPr>
        <w:t>2.2</w:t>
      </w:r>
      <w:r w:rsidR="008F1B62">
        <w:rPr>
          <w:b/>
          <w:lang w:val="es-ES"/>
        </w:rPr>
        <w:t xml:space="preserve">. Cử tri </w:t>
      </w:r>
      <w:r w:rsidR="008F1B62" w:rsidRPr="008F1B62">
        <w:rPr>
          <w:b/>
          <w:lang w:val="es-ES"/>
        </w:rPr>
        <w:t>A Bao, thôn Đăk Duông</w:t>
      </w:r>
      <w:r w:rsidR="008F1B62">
        <w:rPr>
          <w:b/>
          <w:lang w:val="es-ES"/>
        </w:rPr>
        <w:t xml:space="preserve"> kiến nghị:</w:t>
      </w:r>
    </w:p>
    <w:p w:rsidR="008F1B62" w:rsidRDefault="00AB1E5F" w:rsidP="00CD42FF">
      <w:pPr>
        <w:spacing w:before="120"/>
        <w:ind w:firstLine="720"/>
        <w:jc w:val="both"/>
        <w:rPr>
          <w:lang w:val="es-ES"/>
        </w:rPr>
      </w:pPr>
      <w:r>
        <w:rPr>
          <w:b/>
          <w:lang w:val="es-ES"/>
        </w:rPr>
        <w:t>(</w:t>
      </w:r>
      <w:r w:rsidR="006E392C" w:rsidRPr="006E392C">
        <w:rPr>
          <w:b/>
          <w:lang w:val="es-ES"/>
        </w:rPr>
        <w:t>1</w:t>
      </w:r>
      <w:r>
        <w:rPr>
          <w:b/>
          <w:lang w:val="es-ES"/>
        </w:rPr>
        <w:t>)</w:t>
      </w:r>
      <w:r w:rsidR="006E392C">
        <w:rPr>
          <w:lang w:val="es-ES"/>
        </w:rPr>
        <w:t xml:space="preserve"> </w:t>
      </w:r>
      <w:r w:rsidR="008F1B62" w:rsidRPr="003078E6">
        <w:rPr>
          <w:lang w:val="es-ES"/>
        </w:rPr>
        <w:t xml:space="preserve">Đường vào thao trường bắn </w:t>
      </w:r>
      <w:r w:rsidR="00734FAF">
        <w:rPr>
          <w:lang w:val="es-ES"/>
        </w:rPr>
        <w:t xml:space="preserve">ở </w:t>
      </w:r>
      <w:r w:rsidR="008F1B62" w:rsidRPr="003078E6">
        <w:rPr>
          <w:lang w:val="es-ES"/>
        </w:rPr>
        <w:t xml:space="preserve">xã Ngọc Wang do Bộ chỉ huy quân sự tỉnh quản lý hiện tại </w:t>
      </w:r>
      <w:r w:rsidR="003E1414">
        <w:rPr>
          <w:lang w:val="es-ES"/>
        </w:rPr>
        <w:t>rất khó đi, n</w:t>
      </w:r>
      <w:r w:rsidR="008F1B62" w:rsidRPr="003078E6">
        <w:rPr>
          <w:lang w:val="es-ES"/>
        </w:rPr>
        <w:t xml:space="preserve">hân dân gặp rất nhiều khó khăn khi vận chuyển nông sản. </w:t>
      </w:r>
      <w:r w:rsidR="008F1B62" w:rsidRPr="00701124">
        <w:rPr>
          <w:lang w:val="es-ES"/>
        </w:rPr>
        <w:t xml:space="preserve">Đề nghị </w:t>
      </w:r>
      <w:r w:rsidR="003B743C" w:rsidRPr="00701124">
        <w:rPr>
          <w:lang w:val="es-ES"/>
        </w:rPr>
        <w:t xml:space="preserve">UBND tỉnh yêu cầu </w:t>
      </w:r>
      <w:r w:rsidR="008F1B62" w:rsidRPr="00701124">
        <w:rPr>
          <w:lang w:val="es-ES"/>
        </w:rPr>
        <w:t>Bộ chỉ huy quân sự tỉnh</w:t>
      </w:r>
      <w:r w:rsidR="008F1B62" w:rsidRPr="003078E6">
        <w:rPr>
          <w:lang w:val="es-ES"/>
        </w:rPr>
        <w:t xml:space="preserve"> kiểm tra, có biện pháp khắc phục.</w:t>
      </w:r>
    </w:p>
    <w:p w:rsidR="006E392C" w:rsidRPr="003078E6" w:rsidRDefault="00AB1E5F" w:rsidP="00CD42FF">
      <w:pPr>
        <w:spacing w:before="120"/>
        <w:ind w:firstLine="720"/>
        <w:jc w:val="both"/>
        <w:rPr>
          <w:b/>
          <w:lang w:val="es-ES"/>
        </w:rPr>
      </w:pPr>
      <w:r>
        <w:rPr>
          <w:b/>
          <w:lang w:val="es-ES"/>
        </w:rPr>
        <w:t>(2)</w:t>
      </w:r>
      <w:r w:rsidR="006E392C">
        <w:rPr>
          <w:lang w:val="es-ES"/>
        </w:rPr>
        <w:t xml:space="preserve"> V</w:t>
      </w:r>
      <w:r w:rsidR="006E392C" w:rsidRPr="003078E6">
        <w:rPr>
          <w:lang w:val="es-ES"/>
        </w:rPr>
        <w:t>ừa qua</w:t>
      </w:r>
      <w:r w:rsidR="006E392C">
        <w:rPr>
          <w:lang w:val="es-ES"/>
        </w:rPr>
        <w:t>,</w:t>
      </w:r>
      <w:r w:rsidR="006E392C" w:rsidRPr="003078E6">
        <w:rPr>
          <w:lang w:val="es-ES"/>
        </w:rPr>
        <w:t xml:space="preserve"> cơn bão số 9 gây mưa lớn </w:t>
      </w:r>
      <w:r w:rsidR="006E392C">
        <w:rPr>
          <w:lang w:val="es-ES"/>
        </w:rPr>
        <w:t xml:space="preserve">đã </w:t>
      </w:r>
      <w:r w:rsidR="006E392C" w:rsidRPr="003078E6">
        <w:rPr>
          <w:lang w:val="es-ES"/>
        </w:rPr>
        <w:t xml:space="preserve">làm đất, cát từ thao trường </w:t>
      </w:r>
      <w:r w:rsidR="00734FAF">
        <w:rPr>
          <w:lang w:val="es-ES"/>
        </w:rPr>
        <w:t xml:space="preserve">bắn ở </w:t>
      </w:r>
      <w:r w:rsidR="006E392C" w:rsidRPr="003078E6">
        <w:rPr>
          <w:lang w:val="es-ES"/>
        </w:rPr>
        <w:t xml:space="preserve">xã Ngọc Wang </w:t>
      </w:r>
      <w:r w:rsidR="006E392C" w:rsidRPr="006E392C">
        <w:rPr>
          <w:i/>
          <w:lang w:val="es-ES"/>
        </w:rPr>
        <w:t>(do Bộ chỉ huy quân sự tỉnh quản lý)</w:t>
      </w:r>
      <w:r w:rsidR="006E392C">
        <w:rPr>
          <w:lang w:val="es-ES"/>
        </w:rPr>
        <w:t xml:space="preserve"> t</w:t>
      </w:r>
      <w:r w:rsidR="006E392C" w:rsidRPr="003078E6">
        <w:rPr>
          <w:lang w:val="es-ES"/>
        </w:rPr>
        <w:t>rôi xuống bồi lấp 350 cây cà phê của hộ ông A Dũng, 100 cây cà phê của hộ bà Y Nghiệp và lấp ao tưới cà phê (500m</w:t>
      </w:r>
      <w:r w:rsidR="006E392C" w:rsidRPr="003078E6">
        <w:rPr>
          <w:vertAlign w:val="superscript"/>
          <w:lang w:val="es-ES"/>
        </w:rPr>
        <w:t>2</w:t>
      </w:r>
      <w:r w:rsidR="006E392C" w:rsidRPr="003078E6">
        <w:rPr>
          <w:lang w:val="es-ES"/>
        </w:rPr>
        <w:t xml:space="preserve">) cuả hộ ông A Lim. Đề nghị </w:t>
      </w:r>
      <w:r w:rsidR="00CC57B1" w:rsidRPr="00701124">
        <w:rPr>
          <w:lang w:val="es-ES"/>
        </w:rPr>
        <w:t xml:space="preserve">UBND tỉnh yêu cầu </w:t>
      </w:r>
      <w:r w:rsidR="006E392C" w:rsidRPr="003078E6">
        <w:rPr>
          <w:lang w:val="es-ES"/>
        </w:rPr>
        <w:t>Bộ chỉ huy quân sự tỉnh kiểm tra, khắc phục.</w:t>
      </w:r>
    </w:p>
    <w:p w:rsidR="008F1B62" w:rsidRPr="003078E6" w:rsidRDefault="00C26667" w:rsidP="00CD42FF">
      <w:pPr>
        <w:tabs>
          <w:tab w:val="left" w:pos="993"/>
        </w:tabs>
        <w:autoSpaceDE w:val="0"/>
        <w:autoSpaceDN w:val="0"/>
        <w:adjustRightInd w:val="0"/>
        <w:spacing w:before="120"/>
        <w:ind w:firstLine="720"/>
        <w:jc w:val="both"/>
        <w:rPr>
          <w:lang w:val="es-ES"/>
        </w:rPr>
      </w:pPr>
      <w:r>
        <w:rPr>
          <w:b/>
          <w:bCs/>
          <w:lang w:val="es-ES"/>
        </w:rPr>
        <w:t>3</w:t>
      </w:r>
      <w:r w:rsidR="008F1B62" w:rsidRPr="00C47D8E">
        <w:rPr>
          <w:b/>
          <w:bCs/>
          <w:lang w:val="es-ES"/>
        </w:rPr>
        <w:t xml:space="preserve">. </w:t>
      </w:r>
      <w:r w:rsidR="00C47D8E">
        <w:rPr>
          <w:b/>
          <w:bCs/>
          <w:lang w:val="es-ES"/>
        </w:rPr>
        <w:t xml:space="preserve">Cử tri </w:t>
      </w:r>
      <w:r w:rsidR="008F1B62" w:rsidRPr="00C47D8E">
        <w:rPr>
          <w:b/>
          <w:bCs/>
          <w:lang w:val="es-ES"/>
        </w:rPr>
        <w:t>Hoàng Thị Minh</w:t>
      </w:r>
      <w:r w:rsidR="00C47D8E">
        <w:rPr>
          <w:b/>
          <w:bCs/>
          <w:lang w:val="es-ES"/>
        </w:rPr>
        <w:t>,</w:t>
      </w:r>
      <w:r w:rsidR="008F1B62" w:rsidRPr="00C47D8E">
        <w:rPr>
          <w:b/>
          <w:bCs/>
          <w:lang w:val="es-ES"/>
        </w:rPr>
        <w:t xml:space="preserve"> thôn Tân Lập A, </w:t>
      </w:r>
      <w:r w:rsidR="00C47D8E">
        <w:rPr>
          <w:b/>
          <w:bCs/>
          <w:lang w:val="es-ES"/>
        </w:rPr>
        <w:t xml:space="preserve">cử tri </w:t>
      </w:r>
      <w:r w:rsidR="008F1B62" w:rsidRPr="00C47D8E">
        <w:rPr>
          <w:b/>
          <w:lang w:val="es-ES"/>
        </w:rPr>
        <w:t>Bùi Ngọc Bích</w:t>
      </w:r>
      <w:r w:rsidR="00C47D8E">
        <w:rPr>
          <w:b/>
          <w:lang w:val="es-ES"/>
        </w:rPr>
        <w:t>,</w:t>
      </w:r>
      <w:r w:rsidR="008F1B62" w:rsidRPr="00C47D8E">
        <w:rPr>
          <w:b/>
          <w:lang w:val="es-ES"/>
        </w:rPr>
        <w:t xml:space="preserve"> thôn Kon Hnong Yop, xã Đăk Hring</w:t>
      </w:r>
      <w:r w:rsidR="00C47D8E" w:rsidRPr="00C47D8E">
        <w:rPr>
          <w:b/>
          <w:lang w:val="es-ES"/>
        </w:rPr>
        <w:t xml:space="preserve"> </w:t>
      </w:r>
      <w:r w:rsidR="00C47D8E">
        <w:rPr>
          <w:b/>
          <w:lang w:val="es-ES"/>
        </w:rPr>
        <w:t>kiến nghị:</w:t>
      </w:r>
      <w:r w:rsidR="006E392C">
        <w:rPr>
          <w:b/>
          <w:lang w:val="es-ES"/>
        </w:rPr>
        <w:t xml:space="preserve"> </w:t>
      </w:r>
      <w:r w:rsidR="00750B98">
        <w:rPr>
          <w:lang w:val="es-ES"/>
        </w:rPr>
        <w:t>Đoạn đường từ n</w:t>
      </w:r>
      <w:r w:rsidR="008F1B62" w:rsidRPr="003078E6">
        <w:rPr>
          <w:lang w:val="es-ES"/>
        </w:rPr>
        <w:t xml:space="preserve">hà ông Lưu Thiện Thông đến quán cà phê 168 trên đường Hồ Chí Minh </w:t>
      </w:r>
      <w:r w:rsidR="00750B98">
        <w:rPr>
          <w:lang w:val="es-ES"/>
        </w:rPr>
        <w:t xml:space="preserve">có </w:t>
      </w:r>
      <w:r w:rsidR="008F1B62" w:rsidRPr="003078E6">
        <w:rPr>
          <w:lang w:val="es-ES"/>
        </w:rPr>
        <w:t>rãnh thoát nước dọc bị tắc, mỗi khi trời mưa nước chảy tràn vào nhà các hộ dân phía dưới gây ảnh hưởng nghiêm trọng đến sinh hoạt đời sống của các hộ dân và đoạn đường km15</w:t>
      </w:r>
      <w:r w:rsidR="00F421A1">
        <w:rPr>
          <w:lang w:val="es-ES"/>
        </w:rPr>
        <w:t xml:space="preserve">22+60 có đường mương bị tắc nghẽn. </w:t>
      </w:r>
      <w:r w:rsidR="00356A83" w:rsidRPr="00356A83">
        <w:rPr>
          <w:lang w:val="es-ES"/>
        </w:rPr>
        <w:t>Chi c</w:t>
      </w:r>
      <w:r w:rsidR="00F421A1" w:rsidRPr="00356A83">
        <w:rPr>
          <w:lang w:val="es-ES"/>
        </w:rPr>
        <w:t xml:space="preserve">ục </w:t>
      </w:r>
      <w:r w:rsidR="008F1B62" w:rsidRPr="00356A83">
        <w:rPr>
          <w:lang w:val="es-ES"/>
        </w:rPr>
        <w:t xml:space="preserve">quản lý đường bộ </w:t>
      </w:r>
      <w:r w:rsidR="00356A83" w:rsidRPr="00356A83">
        <w:rPr>
          <w:lang w:val="es-ES"/>
        </w:rPr>
        <w:t>III.4</w:t>
      </w:r>
      <w:r w:rsidR="008F1B62" w:rsidRPr="00F421A1">
        <w:rPr>
          <w:lang w:val="es-ES"/>
        </w:rPr>
        <w:t xml:space="preserve"> đã nạo vét nhưng chưa triệt để</w:t>
      </w:r>
      <w:r w:rsidR="008F1B62" w:rsidRPr="003078E6">
        <w:rPr>
          <w:lang w:val="es-ES"/>
        </w:rPr>
        <w:t xml:space="preserve">. Đề nghị </w:t>
      </w:r>
      <w:r w:rsidR="00F421A1">
        <w:rPr>
          <w:lang w:val="es-ES"/>
        </w:rPr>
        <w:t xml:space="preserve">UBND tỉnh yêu cầu </w:t>
      </w:r>
      <w:r w:rsidR="00356A83">
        <w:rPr>
          <w:lang w:val="es-ES"/>
        </w:rPr>
        <w:t>Chi cục</w:t>
      </w:r>
      <w:r w:rsidR="008F1B62" w:rsidRPr="003078E6">
        <w:rPr>
          <w:lang w:val="es-ES"/>
        </w:rPr>
        <w:t xml:space="preserve"> quản lý đường bộ </w:t>
      </w:r>
      <w:r w:rsidR="00356A83">
        <w:rPr>
          <w:lang w:val="es-ES"/>
        </w:rPr>
        <w:t>III.4</w:t>
      </w:r>
      <w:r w:rsidR="00F421A1">
        <w:rPr>
          <w:lang w:val="es-ES"/>
        </w:rPr>
        <w:t xml:space="preserve"> </w:t>
      </w:r>
      <w:r w:rsidR="008F1B62" w:rsidRPr="003078E6">
        <w:rPr>
          <w:lang w:val="es-ES"/>
        </w:rPr>
        <w:t>kiểm tra và khắc phục tình trạng trên để không làm ảnh hưởng đến cuộc sống của các hộ dân</w:t>
      </w:r>
      <w:r w:rsidR="00793802">
        <w:rPr>
          <w:lang w:val="es-ES"/>
        </w:rPr>
        <w:t xml:space="preserve"> xung quanh</w:t>
      </w:r>
      <w:r w:rsidR="008F1B62" w:rsidRPr="003078E6">
        <w:rPr>
          <w:lang w:val="es-ES"/>
        </w:rPr>
        <w:t>.</w:t>
      </w:r>
    </w:p>
    <w:p w:rsidR="00701124" w:rsidRDefault="00C26667" w:rsidP="00CD42FF">
      <w:pPr>
        <w:tabs>
          <w:tab w:val="left" w:pos="993"/>
        </w:tabs>
        <w:autoSpaceDE w:val="0"/>
        <w:autoSpaceDN w:val="0"/>
        <w:adjustRightInd w:val="0"/>
        <w:spacing w:before="120"/>
        <w:ind w:firstLine="720"/>
        <w:jc w:val="both"/>
        <w:rPr>
          <w:b/>
          <w:lang w:val="es-ES"/>
        </w:rPr>
      </w:pPr>
      <w:r>
        <w:rPr>
          <w:b/>
          <w:lang w:val="es-ES"/>
        </w:rPr>
        <w:t>4</w:t>
      </w:r>
      <w:r w:rsidR="008F1B62" w:rsidRPr="00B45CAA">
        <w:rPr>
          <w:b/>
          <w:lang w:val="es-ES"/>
        </w:rPr>
        <w:t xml:space="preserve">. </w:t>
      </w:r>
      <w:r w:rsidR="00701124">
        <w:rPr>
          <w:b/>
          <w:lang w:val="es-ES"/>
        </w:rPr>
        <w:t>X</w:t>
      </w:r>
      <w:r w:rsidR="00701124" w:rsidRPr="00B45CAA">
        <w:rPr>
          <w:b/>
          <w:lang w:val="es-ES"/>
        </w:rPr>
        <w:t>ã Đăk La</w:t>
      </w:r>
    </w:p>
    <w:p w:rsidR="0060587C" w:rsidRDefault="00701124" w:rsidP="00CD42FF">
      <w:pPr>
        <w:tabs>
          <w:tab w:val="left" w:pos="993"/>
        </w:tabs>
        <w:autoSpaceDE w:val="0"/>
        <w:autoSpaceDN w:val="0"/>
        <w:adjustRightInd w:val="0"/>
        <w:spacing w:before="120"/>
        <w:ind w:firstLine="720"/>
        <w:jc w:val="both"/>
        <w:rPr>
          <w:lang w:val="es-ES"/>
        </w:rPr>
      </w:pPr>
      <w:r>
        <w:rPr>
          <w:b/>
          <w:lang w:val="es-ES"/>
        </w:rPr>
        <w:t>4.1. C</w:t>
      </w:r>
      <w:r w:rsidR="007457D4">
        <w:rPr>
          <w:b/>
          <w:lang w:val="es-ES"/>
        </w:rPr>
        <w:t xml:space="preserve">ử tri </w:t>
      </w:r>
      <w:r w:rsidR="008F1B62" w:rsidRPr="00B45CAA">
        <w:rPr>
          <w:b/>
          <w:lang w:val="es-ES"/>
        </w:rPr>
        <w:t xml:space="preserve">Văn Bá Hà, thôn 1 </w:t>
      </w:r>
      <w:r w:rsidR="00B45CAA">
        <w:rPr>
          <w:b/>
          <w:lang w:val="es-ES"/>
        </w:rPr>
        <w:t>kiến nghị:</w:t>
      </w:r>
      <w:r w:rsidR="006E392C">
        <w:rPr>
          <w:b/>
          <w:lang w:val="es-ES"/>
        </w:rPr>
        <w:t xml:space="preserve"> </w:t>
      </w:r>
      <w:r w:rsidR="008F1B62" w:rsidRPr="003078E6">
        <w:rPr>
          <w:lang w:val="es-ES"/>
        </w:rPr>
        <w:t xml:space="preserve">Cụm công nghiệp Đăk La quy hoạch chỉ có các đường chính, không có đường từ đường chính đi vào khu sản xuất. Đề nghị </w:t>
      </w:r>
      <w:r w:rsidR="007457D4">
        <w:rPr>
          <w:lang w:val="es-ES"/>
        </w:rPr>
        <w:t xml:space="preserve">UBND </w:t>
      </w:r>
      <w:r w:rsidR="008F1B62" w:rsidRPr="003078E6">
        <w:rPr>
          <w:lang w:val="es-ES"/>
        </w:rPr>
        <w:t xml:space="preserve">tỉnh chỉ đạo cơ quan liên quan </w:t>
      </w:r>
      <w:r w:rsidR="0060587C">
        <w:rPr>
          <w:lang w:val="es-ES"/>
        </w:rPr>
        <w:t xml:space="preserve">xem xét, bố trí </w:t>
      </w:r>
      <w:r w:rsidR="008F1B62" w:rsidRPr="003078E6">
        <w:rPr>
          <w:lang w:val="es-ES"/>
        </w:rPr>
        <w:t>đường cho nhân dân đi vào khu sản xuất.</w:t>
      </w:r>
    </w:p>
    <w:p w:rsidR="007C4602" w:rsidRPr="003078E6" w:rsidRDefault="00701124" w:rsidP="00CD42FF">
      <w:pPr>
        <w:spacing w:before="120"/>
        <w:ind w:firstLine="720"/>
        <w:jc w:val="both"/>
        <w:rPr>
          <w:lang w:val="es-ES"/>
        </w:rPr>
      </w:pPr>
      <w:r w:rsidRPr="00701124">
        <w:rPr>
          <w:b/>
          <w:lang w:val="es-ES"/>
        </w:rPr>
        <w:t>4</w:t>
      </w:r>
      <w:r w:rsidR="007C4602" w:rsidRPr="00701124">
        <w:rPr>
          <w:b/>
          <w:lang w:val="es-ES"/>
        </w:rPr>
        <w:t xml:space="preserve">.2. </w:t>
      </w:r>
      <w:r w:rsidRPr="00701124">
        <w:rPr>
          <w:b/>
          <w:lang w:val="es-ES"/>
        </w:rPr>
        <w:t xml:space="preserve">Cử tri </w:t>
      </w:r>
      <w:r w:rsidR="007C4602" w:rsidRPr="00701124">
        <w:rPr>
          <w:b/>
          <w:lang w:val="es-ES"/>
        </w:rPr>
        <w:t>Trịnh Văn Sướng, thôn 1</w:t>
      </w:r>
      <w:r w:rsidRPr="00701124">
        <w:rPr>
          <w:b/>
          <w:lang w:val="es-ES"/>
        </w:rPr>
        <w:t xml:space="preserve"> kiến nghị:</w:t>
      </w:r>
      <w:r>
        <w:rPr>
          <w:b/>
          <w:lang w:val="es-ES"/>
        </w:rPr>
        <w:t xml:space="preserve"> </w:t>
      </w:r>
      <w:r>
        <w:rPr>
          <w:lang w:val="es-ES"/>
        </w:rPr>
        <w:t xml:space="preserve">Mương tưới cấp 1 </w:t>
      </w:r>
      <w:r w:rsidR="007C4602" w:rsidRPr="003078E6">
        <w:rPr>
          <w:lang w:val="es-ES"/>
        </w:rPr>
        <w:t xml:space="preserve">tại thôn 1, xã Đăk La vừa qua đã sạt lở do mưa lũ làm sập mương </w:t>
      </w:r>
      <w:r w:rsidR="00AC31A8" w:rsidRPr="00AC31A8">
        <w:rPr>
          <w:i/>
          <w:lang w:val="es-ES"/>
        </w:rPr>
        <w:t>(</w:t>
      </w:r>
      <w:r w:rsidR="007C4602" w:rsidRPr="00AC31A8">
        <w:rPr>
          <w:i/>
          <w:lang w:val="es-ES"/>
        </w:rPr>
        <w:t>tại đoạn cống xi phông</w:t>
      </w:r>
      <w:r w:rsidR="00AC31A8" w:rsidRPr="00AC31A8">
        <w:rPr>
          <w:i/>
          <w:lang w:val="es-ES"/>
        </w:rPr>
        <w:t>)</w:t>
      </w:r>
      <w:r w:rsidR="007C4602" w:rsidRPr="003078E6">
        <w:rPr>
          <w:lang w:val="es-ES"/>
        </w:rPr>
        <w:t xml:space="preserve"> xuống suối</w:t>
      </w:r>
      <w:r>
        <w:rPr>
          <w:lang w:val="es-ES"/>
        </w:rPr>
        <w:t>,</w:t>
      </w:r>
      <w:r w:rsidR="007C4602" w:rsidRPr="003078E6">
        <w:rPr>
          <w:lang w:val="es-ES"/>
        </w:rPr>
        <w:t xml:space="preserve"> làm ảnh hưởng đến nhân dân sản xuất lúa. </w:t>
      </w:r>
      <w:r>
        <w:rPr>
          <w:lang w:val="es-ES"/>
        </w:rPr>
        <w:t>Đ</w:t>
      </w:r>
      <w:r w:rsidR="007C4602" w:rsidRPr="003078E6">
        <w:rPr>
          <w:bCs/>
          <w:lang w:val="es-ES"/>
        </w:rPr>
        <w:t xml:space="preserve">ề nghị </w:t>
      </w:r>
      <w:r>
        <w:rPr>
          <w:bCs/>
          <w:lang w:val="es-ES"/>
        </w:rPr>
        <w:t xml:space="preserve">UBND tỉnh chỉ đạo </w:t>
      </w:r>
      <w:r w:rsidR="007C4602" w:rsidRPr="003078E6">
        <w:rPr>
          <w:bCs/>
          <w:lang w:val="es-ES"/>
        </w:rPr>
        <w:t xml:space="preserve">Ban Quản lý </w:t>
      </w:r>
      <w:r>
        <w:rPr>
          <w:bCs/>
          <w:lang w:val="es-ES"/>
        </w:rPr>
        <w:t xml:space="preserve">khai thác </w:t>
      </w:r>
      <w:r w:rsidR="007C4602" w:rsidRPr="003078E6">
        <w:rPr>
          <w:bCs/>
          <w:lang w:val="es-ES"/>
        </w:rPr>
        <w:t xml:space="preserve">các công trình thủy lợi tỉnh </w:t>
      </w:r>
      <w:r>
        <w:rPr>
          <w:bCs/>
          <w:lang w:val="es-ES"/>
        </w:rPr>
        <w:t xml:space="preserve">kiểm tra, </w:t>
      </w:r>
      <w:r w:rsidR="007C4602" w:rsidRPr="003078E6">
        <w:rPr>
          <w:bCs/>
          <w:lang w:val="es-ES"/>
        </w:rPr>
        <w:t xml:space="preserve">sửa chữa để </w:t>
      </w:r>
      <w:r>
        <w:rPr>
          <w:bCs/>
          <w:lang w:val="es-ES"/>
        </w:rPr>
        <w:t xml:space="preserve">có nước </w:t>
      </w:r>
      <w:r w:rsidR="007C4602" w:rsidRPr="003078E6">
        <w:rPr>
          <w:bCs/>
          <w:lang w:val="es-ES"/>
        </w:rPr>
        <w:t>cho nhân dân sản xuất.</w:t>
      </w:r>
      <w:r w:rsidR="007C4602" w:rsidRPr="003078E6">
        <w:rPr>
          <w:lang w:val="es-ES"/>
        </w:rPr>
        <w:t xml:space="preserve"> </w:t>
      </w:r>
    </w:p>
    <w:p w:rsidR="008F1B62" w:rsidRPr="003078E6" w:rsidRDefault="00C26667" w:rsidP="00CD42FF">
      <w:pPr>
        <w:tabs>
          <w:tab w:val="left" w:pos="993"/>
        </w:tabs>
        <w:autoSpaceDE w:val="0"/>
        <w:autoSpaceDN w:val="0"/>
        <w:adjustRightInd w:val="0"/>
        <w:spacing w:before="120"/>
        <w:ind w:firstLine="720"/>
        <w:jc w:val="both"/>
        <w:rPr>
          <w:i/>
          <w:lang w:val="es-ES"/>
        </w:rPr>
      </w:pPr>
      <w:r>
        <w:rPr>
          <w:b/>
          <w:lang w:val="es-ES"/>
        </w:rPr>
        <w:lastRenderedPageBreak/>
        <w:t>5</w:t>
      </w:r>
      <w:r w:rsidR="008F1B62" w:rsidRPr="007457D4">
        <w:rPr>
          <w:b/>
          <w:lang w:val="es-ES"/>
        </w:rPr>
        <w:t xml:space="preserve">. </w:t>
      </w:r>
      <w:r w:rsidR="007457D4">
        <w:rPr>
          <w:b/>
          <w:lang w:val="es-ES"/>
        </w:rPr>
        <w:t xml:space="preserve">Cử tri </w:t>
      </w:r>
      <w:r w:rsidR="008F1B62" w:rsidRPr="007457D4">
        <w:rPr>
          <w:b/>
          <w:lang w:val="es-ES"/>
        </w:rPr>
        <w:t>Huỳnh Quang Hải, thôn 5</w:t>
      </w:r>
      <w:r w:rsidR="007457D4">
        <w:rPr>
          <w:b/>
          <w:lang w:val="es-ES"/>
        </w:rPr>
        <w:t>,</w:t>
      </w:r>
      <w:r w:rsidR="008F1B62" w:rsidRPr="007457D4">
        <w:rPr>
          <w:b/>
          <w:lang w:val="es-ES"/>
        </w:rPr>
        <w:t xml:space="preserve"> xã Đăk Pxi</w:t>
      </w:r>
      <w:r w:rsidR="007457D4">
        <w:rPr>
          <w:b/>
          <w:lang w:val="es-ES"/>
        </w:rPr>
        <w:t xml:space="preserve"> kiến nghị:</w:t>
      </w:r>
      <w:r w:rsidR="006E392C">
        <w:rPr>
          <w:b/>
          <w:lang w:val="es-ES"/>
        </w:rPr>
        <w:t xml:space="preserve"> </w:t>
      </w:r>
      <w:r w:rsidR="008F1B62" w:rsidRPr="003078E6">
        <w:rPr>
          <w:lang w:val="es-ES"/>
        </w:rPr>
        <w:t xml:space="preserve">Sau các cơn bão số 7, 8, 9 </w:t>
      </w:r>
      <w:r w:rsidR="006E392C">
        <w:rPr>
          <w:lang w:val="es-ES"/>
        </w:rPr>
        <w:t>năm 2020, T</w:t>
      </w:r>
      <w:r w:rsidR="008F1B62" w:rsidRPr="003078E6">
        <w:rPr>
          <w:lang w:val="es-ES"/>
        </w:rPr>
        <w:t xml:space="preserve">ỉnh lộ 677 </w:t>
      </w:r>
      <w:r w:rsidR="006E392C" w:rsidRPr="006E392C">
        <w:rPr>
          <w:i/>
          <w:lang w:val="es-ES"/>
        </w:rPr>
        <w:t>(</w:t>
      </w:r>
      <w:r w:rsidR="008F1B62" w:rsidRPr="006E392C">
        <w:rPr>
          <w:i/>
          <w:lang w:val="es-ES"/>
        </w:rPr>
        <w:t>đoạn qua xã Đăk Px</w:t>
      </w:r>
      <w:r w:rsidR="007C4602">
        <w:rPr>
          <w:i/>
          <w:lang w:val="es-ES"/>
        </w:rPr>
        <w:t>y</w:t>
      </w:r>
      <w:r w:rsidR="006E392C" w:rsidRPr="006E392C">
        <w:rPr>
          <w:i/>
          <w:lang w:val="es-ES"/>
        </w:rPr>
        <w:t>)</w:t>
      </w:r>
      <w:r w:rsidR="008F1B62" w:rsidRPr="003078E6">
        <w:rPr>
          <w:lang w:val="es-ES"/>
        </w:rPr>
        <w:t xml:space="preserve"> xuống cấp nghiêm trọng. Đề nghị </w:t>
      </w:r>
      <w:r w:rsidR="006E392C">
        <w:rPr>
          <w:lang w:val="es-ES"/>
        </w:rPr>
        <w:t xml:space="preserve">UBND tỉnh chỉ đạo </w:t>
      </w:r>
      <w:r w:rsidR="008F1B62" w:rsidRPr="003078E6">
        <w:rPr>
          <w:lang w:val="es-ES"/>
        </w:rPr>
        <w:t>Sở Giao thông</w:t>
      </w:r>
      <w:r w:rsidR="006E392C">
        <w:rPr>
          <w:lang w:val="es-ES"/>
        </w:rPr>
        <w:t xml:space="preserve"> v</w:t>
      </w:r>
      <w:r w:rsidR="008F1B62" w:rsidRPr="003078E6">
        <w:rPr>
          <w:lang w:val="es-ES"/>
        </w:rPr>
        <w:t xml:space="preserve">ận tải </w:t>
      </w:r>
      <w:r w:rsidR="006E392C">
        <w:rPr>
          <w:lang w:val="es-ES"/>
        </w:rPr>
        <w:t xml:space="preserve">kiểm tra, </w:t>
      </w:r>
      <w:r w:rsidR="008F1B62" w:rsidRPr="003078E6">
        <w:rPr>
          <w:lang w:val="es-ES"/>
        </w:rPr>
        <w:t>có kế hoạch tu sửa để đảm bảo an toàn giao thông.</w:t>
      </w:r>
    </w:p>
    <w:p w:rsidR="008F1B62" w:rsidRPr="003078E6" w:rsidRDefault="00C26667" w:rsidP="00CD42FF">
      <w:pPr>
        <w:spacing w:before="120"/>
        <w:ind w:firstLine="720"/>
        <w:jc w:val="both"/>
        <w:rPr>
          <w:bCs/>
          <w:lang w:val="es-ES"/>
        </w:rPr>
      </w:pPr>
      <w:r>
        <w:rPr>
          <w:b/>
          <w:bCs/>
          <w:lang w:val="es-ES"/>
        </w:rPr>
        <w:t>6</w:t>
      </w:r>
      <w:r w:rsidRPr="00C26667">
        <w:rPr>
          <w:b/>
          <w:bCs/>
          <w:lang w:val="es-ES"/>
        </w:rPr>
        <w:t xml:space="preserve">. </w:t>
      </w:r>
      <w:r w:rsidRPr="00C26667">
        <w:rPr>
          <w:b/>
          <w:lang w:val="es-ES"/>
        </w:rPr>
        <w:t xml:space="preserve">Cử tri </w:t>
      </w:r>
      <w:r w:rsidR="008F1B62" w:rsidRPr="00C26667">
        <w:rPr>
          <w:b/>
          <w:bCs/>
          <w:lang w:val="es-ES"/>
        </w:rPr>
        <w:t>Đoàn Minh Đức, thôn Đăk Lợi, xã Đăk Ngọk</w:t>
      </w:r>
      <w:r w:rsidRPr="00C26667">
        <w:rPr>
          <w:b/>
          <w:bCs/>
          <w:lang w:val="es-ES"/>
        </w:rPr>
        <w:t xml:space="preserve"> </w:t>
      </w:r>
      <w:r w:rsidRPr="00C26667">
        <w:rPr>
          <w:b/>
          <w:lang w:val="es-ES"/>
        </w:rPr>
        <w:t>kiến nghị:</w:t>
      </w:r>
      <w:r w:rsidR="007C4602">
        <w:rPr>
          <w:b/>
          <w:lang w:val="es-ES"/>
        </w:rPr>
        <w:t xml:space="preserve"> </w:t>
      </w:r>
      <w:r w:rsidR="008F1B62" w:rsidRPr="003078E6">
        <w:rPr>
          <w:bCs/>
          <w:lang w:val="es-ES"/>
        </w:rPr>
        <w:t xml:space="preserve">Hệ thống kênh mương cấp 2 tại thôn Đăk Lợi </w:t>
      </w:r>
      <w:r w:rsidR="008F1B62" w:rsidRPr="003F351D">
        <w:rPr>
          <w:bCs/>
          <w:i/>
          <w:lang w:val="es-ES"/>
        </w:rPr>
        <w:t>(đoạn km 0+900)</w:t>
      </w:r>
      <w:r w:rsidR="008F1B62" w:rsidRPr="003078E6">
        <w:rPr>
          <w:bCs/>
          <w:lang w:val="es-ES"/>
        </w:rPr>
        <w:t xml:space="preserve">, có chiều dài hơn 200m phục vụ nước tưới cho hơn </w:t>
      </w:r>
      <w:r w:rsidR="007C4602">
        <w:rPr>
          <w:bCs/>
          <w:lang w:val="es-ES"/>
        </w:rPr>
        <w:t>4 ha diện tích lúa đã hư hỏng. Đ</w:t>
      </w:r>
      <w:r w:rsidR="008F1B62" w:rsidRPr="003078E6">
        <w:rPr>
          <w:bCs/>
          <w:lang w:val="es-ES"/>
        </w:rPr>
        <w:t xml:space="preserve">ề nghị </w:t>
      </w:r>
      <w:r w:rsidR="007C4602">
        <w:rPr>
          <w:bCs/>
          <w:lang w:val="es-ES"/>
        </w:rPr>
        <w:t xml:space="preserve">UBND tỉnh chỉ đạo </w:t>
      </w:r>
      <w:r w:rsidR="008F1B62" w:rsidRPr="003078E6">
        <w:rPr>
          <w:bCs/>
          <w:lang w:val="es-ES"/>
        </w:rPr>
        <w:t xml:space="preserve">Ban Quản lý </w:t>
      </w:r>
      <w:r w:rsidR="007C4602">
        <w:rPr>
          <w:bCs/>
          <w:lang w:val="es-ES"/>
        </w:rPr>
        <w:t>khai thức c</w:t>
      </w:r>
      <w:r w:rsidR="008F1B62" w:rsidRPr="003078E6">
        <w:rPr>
          <w:bCs/>
          <w:lang w:val="es-ES"/>
        </w:rPr>
        <w:t xml:space="preserve">ác công trình thủy lợi tỉnh </w:t>
      </w:r>
      <w:r w:rsidR="007C4602">
        <w:rPr>
          <w:bCs/>
          <w:lang w:val="es-ES"/>
        </w:rPr>
        <w:t>kiểm tra,</w:t>
      </w:r>
      <w:r w:rsidR="008F1B62" w:rsidRPr="003078E6">
        <w:rPr>
          <w:bCs/>
          <w:lang w:val="es-ES"/>
        </w:rPr>
        <w:t xml:space="preserve"> sửa chữa để </w:t>
      </w:r>
      <w:r w:rsidR="007C4602">
        <w:rPr>
          <w:bCs/>
          <w:lang w:val="es-ES"/>
        </w:rPr>
        <w:t xml:space="preserve">có nước phục vụ </w:t>
      </w:r>
      <w:r w:rsidR="008F1B62" w:rsidRPr="003078E6">
        <w:rPr>
          <w:bCs/>
          <w:lang w:val="es-ES"/>
        </w:rPr>
        <w:t>nhân dân sản xuất.</w:t>
      </w:r>
    </w:p>
    <w:p w:rsidR="008F1B62" w:rsidRPr="003078E6" w:rsidRDefault="00701124" w:rsidP="00CD42FF">
      <w:pPr>
        <w:spacing w:before="120"/>
        <w:ind w:firstLine="720"/>
        <w:jc w:val="both"/>
        <w:rPr>
          <w:bCs/>
          <w:lang w:val="es-ES"/>
        </w:rPr>
      </w:pPr>
      <w:r>
        <w:rPr>
          <w:b/>
          <w:lang w:val="es-ES"/>
        </w:rPr>
        <w:t xml:space="preserve">7. </w:t>
      </w:r>
      <w:r w:rsidR="00702038">
        <w:rPr>
          <w:b/>
          <w:lang w:val="es-ES"/>
        </w:rPr>
        <w:t xml:space="preserve">Cử tri </w:t>
      </w:r>
      <w:r w:rsidR="008F1B62" w:rsidRPr="00702038">
        <w:rPr>
          <w:b/>
          <w:lang w:val="es-ES"/>
        </w:rPr>
        <w:t xml:space="preserve">Hoàng Công Ái, Phó </w:t>
      </w:r>
      <w:r w:rsidR="00F502A2">
        <w:rPr>
          <w:b/>
          <w:lang w:val="es-ES"/>
        </w:rPr>
        <w:t>C</w:t>
      </w:r>
      <w:r w:rsidR="008F1B62" w:rsidRPr="00702038">
        <w:rPr>
          <w:b/>
          <w:lang w:val="es-ES"/>
        </w:rPr>
        <w:t>hủ tịch UBND xã Đăk Long</w:t>
      </w:r>
      <w:r w:rsidR="00702038">
        <w:rPr>
          <w:b/>
          <w:lang w:val="es-ES"/>
        </w:rPr>
        <w:t xml:space="preserve"> kiến nghị:</w:t>
      </w:r>
      <w:r>
        <w:rPr>
          <w:b/>
          <w:lang w:val="es-ES"/>
        </w:rPr>
        <w:t xml:space="preserve"> </w:t>
      </w:r>
      <w:r w:rsidR="008F1B62" w:rsidRPr="003078E6">
        <w:rPr>
          <w:lang w:val="es-ES"/>
        </w:rPr>
        <w:t>Phía hạ lưu thủy điện Đăk Pxi 6, trước cơn bão số 9 bị sạt lở đất của các hộ dân dài 536m, thiệt hại 3,6</w:t>
      </w:r>
      <w:r w:rsidR="00F502A2">
        <w:rPr>
          <w:lang w:val="es-ES"/>
        </w:rPr>
        <w:t xml:space="preserve"> </w:t>
      </w:r>
      <w:r w:rsidR="008F1B62" w:rsidRPr="003078E6">
        <w:rPr>
          <w:lang w:val="es-ES"/>
        </w:rPr>
        <w:t>ha</w:t>
      </w:r>
      <w:r w:rsidR="00712D5F">
        <w:rPr>
          <w:lang w:val="es-ES"/>
        </w:rPr>
        <w:t xml:space="preserve"> </w:t>
      </w:r>
      <w:r w:rsidR="00C722C1">
        <w:rPr>
          <w:lang w:val="es-ES"/>
        </w:rPr>
        <w:t xml:space="preserve">đất </w:t>
      </w:r>
      <w:r w:rsidR="00C722C1" w:rsidRPr="00BD2770">
        <w:rPr>
          <w:lang w:val="es-ES"/>
        </w:rPr>
        <w:t>sản xuất và cây trồng của người dân</w:t>
      </w:r>
      <w:r w:rsidR="008F1B62" w:rsidRPr="003078E6">
        <w:rPr>
          <w:lang w:val="es-ES"/>
        </w:rPr>
        <w:t>; sau cơn bão số 9 tiếp tục s</w:t>
      </w:r>
      <w:r>
        <w:rPr>
          <w:lang w:val="es-ES"/>
        </w:rPr>
        <w:t>ạt lở 520m, thiệt hại 0,8 ha. Đã</w:t>
      </w:r>
      <w:r w:rsidR="008F1B62" w:rsidRPr="003078E6">
        <w:rPr>
          <w:lang w:val="es-ES"/>
        </w:rPr>
        <w:t xml:space="preserve"> có 58 hộ dân viết đơn gửi thủy điện đề nghị giải quy</w:t>
      </w:r>
      <w:r>
        <w:rPr>
          <w:lang w:val="es-ES"/>
        </w:rPr>
        <w:t>ết nhưng chưa có kết quả. Đ</w:t>
      </w:r>
      <w:r w:rsidR="008F1B62" w:rsidRPr="003078E6">
        <w:rPr>
          <w:lang w:val="es-ES"/>
        </w:rPr>
        <w:t xml:space="preserve">ề nghị </w:t>
      </w:r>
      <w:r>
        <w:rPr>
          <w:lang w:val="es-ES"/>
        </w:rPr>
        <w:t xml:space="preserve">UBND </w:t>
      </w:r>
      <w:r w:rsidR="008F1B62" w:rsidRPr="003078E6">
        <w:rPr>
          <w:lang w:val="es-ES"/>
        </w:rPr>
        <w:t>tỉnh chỉ đạo các sở</w:t>
      </w:r>
      <w:r>
        <w:rPr>
          <w:lang w:val="es-ES"/>
        </w:rPr>
        <w:t>,</w:t>
      </w:r>
      <w:r w:rsidR="008F1B62" w:rsidRPr="003078E6">
        <w:rPr>
          <w:lang w:val="es-ES"/>
        </w:rPr>
        <w:t xml:space="preserve"> ngành liên quan yêu cầu thủy điện Đăk Pxi 6 hợp tác xác định nguyên nhân sạt lở để </w:t>
      </w:r>
      <w:r>
        <w:rPr>
          <w:lang w:val="es-ES"/>
        </w:rPr>
        <w:t xml:space="preserve">giải quyết và </w:t>
      </w:r>
      <w:r w:rsidR="008F1B62" w:rsidRPr="003078E6">
        <w:rPr>
          <w:lang w:val="es-ES"/>
        </w:rPr>
        <w:t>trả lời cho các hộ dân.</w:t>
      </w:r>
    </w:p>
    <w:p w:rsidR="0088364E" w:rsidRPr="008F1B62" w:rsidRDefault="0088364E" w:rsidP="00CD42FF">
      <w:pPr>
        <w:widowControl w:val="0"/>
        <w:spacing w:before="120"/>
        <w:ind w:firstLine="720"/>
        <w:jc w:val="both"/>
        <w:rPr>
          <w:rFonts w:asciiTheme="majorHAnsi" w:hAnsiTheme="majorHAnsi" w:cstheme="majorHAnsi"/>
          <w:b/>
          <w:lang w:val="es-ES"/>
        </w:rPr>
      </w:pPr>
      <w:r w:rsidRPr="004C385C">
        <w:rPr>
          <w:rFonts w:asciiTheme="majorHAnsi" w:hAnsiTheme="majorHAnsi" w:cstheme="majorHAnsi"/>
          <w:b/>
          <w:lang w:val="vi-VN"/>
        </w:rPr>
        <w:t>II</w:t>
      </w:r>
      <w:r w:rsidRPr="008F1B62">
        <w:rPr>
          <w:rFonts w:asciiTheme="majorHAnsi" w:hAnsiTheme="majorHAnsi" w:cstheme="majorHAnsi"/>
          <w:b/>
          <w:lang w:val="es-ES"/>
        </w:rPr>
        <w:t>I</w:t>
      </w:r>
      <w:r w:rsidRPr="004C385C">
        <w:rPr>
          <w:rFonts w:asciiTheme="majorHAnsi" w:hAnsiTheme="majorHAnsi" w:cstheme="majorHAnsi"/>
          <w:b/>
          <w:lang w:val="vi-VN"/>
        </w:rPr>
        <w:t xml:space="preserve">. HUYỆN ĐĂK </w:t>
      </w:r>
      <w:r w:rsidRPr="008F1B62">
        <w:rPr>
          <w:rFonts w:asciiTheme="majorHAnsi" w:hAnsiTheme="majorHAnsi" w:cstheme="majorHAnsi"/>
          <w:b/>
          <w:lang w:val="es-ES"/>
        </w:rPr>
        <w:t>TÔ</w:t>
      </w:r>
    </w:p>
    <w:p w:rsidR="0088364E" w:rsidRPr="008F1B62" w:rsidRDefault="0088364E" w:rsidP="00CD42FF">
      <w:pPr>
        <w:autoSpaceDE w:val="0"/>
        <w:autoSpaceDN w:val="0"/>
        <w:adjustRightInd w:val="0"/>
        <w:spacing w:before="120"/>
        <w:ind w:firstLine="720"/>
        <w:jc w:val="both"/>
        <w:rPr>
          <w:rFonts w:asciiTheme="majorHAnsi" w:hAnsiTheme="majorHAnsi" w:cstheme="majorHAnsi"/>
          <w:i/>
          <w:iCs/>
          <w:color w:val="000000"/>
          <w:lang w:val="es-ES"/>
        </w:rPr>
      </w:pPr>
      <w:r w:rsidRPr="004C385C">
        <w:rPr>
          <w:rFonts w:asciiTheme="majorHAnsi" w:hAnsiTheme="majorHAnsi" w:cstheme="majorHAnsi"/>
          <w:i/>
          <w:iCs/>
          <w:color w:val="000000"/>
          <w:lang w:val="vi-VN"/>
        </w:rPr>
        <w:t>Lĩnh vực Kinh tế-Ngân sách:</w:t>
      </w:r>
    </w:p>
    <w:p w:rsidR="0088364E" w:rsidRPr="00BD2770" w:rsidRDefault="00AF0A3A" w:rsidP="00CD42FF">
      <w:pPr>
        <w:spacing w:before="120"/>
        <w:ind w:firstLine="720"/>
        <w:jc w:val="both"/>
        <w:rPr>
          <w:i/>
          <w:lang w:val="es-ES"/>
        </w:rPr>
      </w:pPr>
      <w:r w:rsidRPr="006E6A3B">
        <w:rPr>
          <w:b/>
          <w:lang w:val="es-ES"/>
        </w:rPr>
        <w:t>1.</w:t>
      </w:r>
      <w:r w:rsidR="0088364E" w:rsidRPr="006E6A3B">
        <w:rPr>
          <w:b/>
          <w:lang w:val="es-ES"/>
        </w:rPr>
        <w:t xml:space="preserve"> Cử tri A Chiến</w:t>
      </w:r>
      <w:r w:rsidRPr="006E6A3B">
        <w:rPr>
          <w:b/>
          <w:lang w:val="es-ES"/>
        </w:rPr>
        <w:t>,</w:t>
      </w:r>
      <w:r w:rsidR="0088364E" w:rsidRPr="006E6A3B">
        <w:rPr>
          <w:b/>
          <w:lang w:val="es-ES"/>
        </w:rPr>
        <w:t xml:space="preserve"> Bí thư Đảng ủy xã Tân Cảnh</w:t>
      </w:r>
      <w:r w:rsidRPr="006E6A3B">
        <w:rPr>
          <w:b/>
          <w:lang w:val="es-ES"/>
        </w:rPr>
        <w:t xml:space="preserve"> kiến nghị</w:t>
      </w:r>
      <w:r w:rsidR="0088364E" w:rsidRPr="006E6A3B">
        <w:rPr>
          <w:b/>
          <w:lang w:val="es-ES"/>
        </w:rPr>
        <w:t xml:space="preserve">: </w:t>
      </w:r>
      <w:r w:rsidR="0088364E" w:rsidRPr="006E6A3B">
        <w:rPr>
          <w:lang w:val="es-ES"/>
        </w:rPr>
        <w:t>H</w:t>
      </w:r>
      <w:r w:rsidR="0088364E" w:rsidRPr="009B7063">
        <w:rPr>
          <w:lang w:val="vi-VN"/>
        </w:rPr>
        <w:t xml:space="preserve">iện </w:t>
      </w:r>
      <w:r w:rsidR="0088364E" w:rsidRPr="006E6A3B">
        <w:rPr>
          <w:lang w:val="es-ES"/>
        </w:rPr>
        <w:t>nay,</w:t>
      </w:r>
      <w:r w:rsidR="0088364E" w:rsidRPr="009B7063">
        <w:rPr>
          <w:lang w:val="vi-VN"/>
        </w:rPr>
        <w:t xml:space="preserve"> UBND tỉnh đã có quy định </w:t>
      </w:r>
      <w:r w:rsidR="0088364E" w:rsidRPr="006E6A3B">
        <w:rPr>
          <w:lang w:val="es-ES"/>
        </w:rPr>
        <w:t xml:space="preserve">về </w:t>
      </w:r>
      <w:r w:rsidR="0088364E" w:rsidRPr="009B7063">
        <w:rPr>
          <w:lang w:val="vi-VN"/>
        </w:rPr>
        <w:t xml:space="preserve">tách thửa đối với đất </w:t>
      </w:r>
      <w:proofErr w:type="gramStart"/>
      <w:r w:rsidR="0088364E" w:rsidRPr="009B7063">
        <w:rPr>
          <w:lang w:val="vi-VN"/>
        </w:rPr>
        <w:t>ở</w:t>
      </w:r>
      <w:r w:rsidRPr="006E6A3B">
        <w:rPr>
          <w:vertAlign w:val="superscript"/>
          <w:lang w:val="es-ES"/>
        </w:rPr>
        <w:t>(</w:t>
      </w:r>
      <w:proofErr w:type="gramEnd"/>
      <w:r w:rsidR="0088364E">
        <w:rPr>
          <w:rStyle w:val="FootnoteReference"/>
          <w:lang w:val="vi-VN"/>
        </w:rPr>
        <w:footnoteReference w:id="8"/>
      </w:r>
      <w:r w:rsidRPr="006E6A3B">
        <w:rPr>
          <w:vertAlign w:val="superscript"/>
          <w:lang w:val="es-ES"/>
        </w:rPr>
        <w:t>)</w:t>
      </w:r>
      <w:r w:rsidR="0088364E" w:rsidRPr="006E6A3B">
        <w:rPr>
          <w:lang w:val="es-ES"/>
        </w:rPr>
        <w:t>,</w:t>
      </w:r>
      <w:r w:rsidR="0088364E">
        <w:rPr>
          <w:lang w:val="vi-VN"/>
        </w:rPr>
        <w:t xml:space="preserve"> </w:t>
      </w:r>
      <w:r w:rsidR="0088364E" w:rsidRPr="006E6A3B">
        <w:rPr>
          <w:lang w:val="es-ES"/>
        </w:rPr>
        <w:t>c</w:t>
      </w:r>
      <w:r w:rsidR="0088364E">
        <w:rPr>
          <w:lang w:val="vi-VN"/>
        </w:rPr>
        <w:t xml:space="preserve">òn các loại đất khác </w:t>
      </w:r>
      <w:r w:rsidR="0088364E" w:rsidRPr="00AF0A3A">
        <w:rPr>
          <w:i/>
          <w:lang w:val="vi-VN"/>
        </w:rPr>
        <w:t xml:space="preserve">(đất </w:t>
      </w:r>
      <w:r w:rsidR="0088364E" w:rsidRPr="006E6A3B">
        <w:rPr>
          <w:i/>
          <w:lang w:val="es-ES"/>
        </w:rPr>
        <w:t>nông nghiệp</w:t>
      </w:r>
      <w:r w:rsidR="0088364E" w:rsidRPr="00AF0A3A">
        <w:rPr>
          <w:i/>
          <w:lang w:val="vi-VN"/>
        </w:rPr>
        <w:t>)</w:t>
      </w:r>
      <w:r w:rsidR="0088364E" w:rsidRPr="009B7063">
        <w:rPr>
          <w:lang w:val="vi-VN"/>
        </w:rPr>
        <w:t xml:space="preserve"> </w:t>
      </w:r>
      <w:r w:rsidR="0088364E" w:rsidRPr="006E6A3B">
        <w:rPr>
          <w:lang w:val="es-ES"/>
        </w:rPr>
        <w:t xml:space="preserve">thì UBND tỉnh Kon Tum </w:t>
      </w:r>
      <w:r w:rsidR="0088364E" w:rsidRPr="009B7063">
        <w:rPr>
          <w:lang w:val="vi-VN"/>
        </w:rPr>
        <w:t>chưa có quy định</w:t>
      </w:r>
      <w:r w:rsidR="0088364E" w:rsidRPr="006E6A3B">
        <w:rPr>
          <w:lang w:val="es-ES"/>
        </w:rPr>
        <w:t xml:space="preserve"> cụ thể</w:t>
      </w:r>
      <w:r w:rsidRPr="006E6A3B">
        <w:rPr>
          <w:vertAlign w:val="superscript"/>
          <w:lang w:val="es-ES"/>
        </w:rPr>
        <w:t>(</w:t>
      </w:r>
      <w:r w:rsidR="0088364E">
        <w:rPr>
          <w:rStyle w:val="FootnoteReference"/>
        </w:rPr>
        <w:footnoteReference w:id="9"/>
      </w:r>
      <w:r w:rsidRPr="006E6A3B">
        <w:rPr>
          <w:vertAlign w:val="superscript"/>
          <w:lang w:val="es-ES"/>
        </w:rPr>
        <w:t>)</w:t>
      </w:r>
      <w:r w:rsidR="0088364E" w:rsidRPr="006E6A3B">
        <w:rPr>
          <w:lang w:val="es-ES"/>
        </w:rPr>
        <w:t xml:space="preserve">. </w:t>
      </w:r>
      <w:r w:rsidR="0088364E" w:rsidRPr="00BD2770">
        <w:rPr>
          <w:lang w:val="es-ES"/>
        </w:rPr>
        <w:t>Do đó, để tạo điều kiện thuận lợi cho người dân được làm các thủ tục tách thửa đất đối với đất nông nghiệp theo quy định của pháp luật</w:t>
      </w:r>
      <w:r w:rsidRPr="00BD2770">
        <w:rPr>
          <w:lang w:val="es-ES"/>
        </w:rPr>
        <w:t>, đ</w:t>
      </w:r>
      <w:r w:rsidR="0088364E" w:rsidRPr="00BD2770">
        <w:rPr>
          <w:lang w:val="es-ES"/>
        </w:rPr>
        <w:t xml:space="preserve">ề nghị UBND tỉnh sớm có văn bản quy định cụ thể về </w:t>
      </w:r>
      <w:r w:rsidR="0088364E" w:rsidRPr="00E430E2">
        <w:rPr>
          <w:lang w:val="vi-VN"/>
        </w:rPr>
        <w:t xml:space="preserve">diện tích tối thiểu được phép tách thửa đối </w:t>
      </w:r>
      <w:r w:rsidR="0088364E" w:rsidRPr="00E430E2">
        <w:rPr>
          <w:shd w:val="solid" w:color="FFFFFF" w:fill="auto"/>
          <w:lang w:val="vi-VN"/>
        </w:rPr>
        <w:t>với</w:t>
      </w:r>
      <w:r w:rsidR="0088364E" w:rsidRPr="00E430E2">
        <w:rPr>
          <w:lang w:val="vi-VN"/>
        </w:rPr>
        <w:t xml:space="preserve"> từng loại đất</w:t>
      </w:r>
      <w:r w:rsidR="0088364E" w:rsidRPr="00BD2770">
        <w:rPr>
          <w:lang w:val="es-ES"/>
        </w:rPr>
        <w:t xml:space="preserve"> nông nghiệp trên địa bàn tỉnh Kon Tum.  </w:t>
      </w:r>
    </w:p>
    <w:p w:rsidR="0088364E" w:rsidRPr="00BD2770" w:rsidRDefault="00AF0A3A" w:rsidP="00CD42FF">
      <w:pPr>
        <w:spacing w:before="120"/>
        <w:ind w:firstLine="720"/>
        <w:jc w:val="both"/>
        <w:rPr>
          <w:lang w:val="es-ES"/>
        </w:rPr>
      </w:pPr>
      <w:r w:rsidRPr="00BD2770">
        <w:rPr>
          <w:b/>
          <w:lang w:val="es-ES"/>
        </w:rPr>
        <w:t>2. Cử tri</w:t>
      </w:r>
      <w:r w:rsidR="0088364E" w:rsidRPr="00BD2770">
        <w:rPr>
          <w:b/>
          <w:lang w:val="es-ES"/>
        </w:rPr>
        <w:t xml:space="preserve"> A Hoàng, Trưởng thôn 5, xã Diên Bình</w:t>
      </w:r>
      <w:r w:rsidRPr="00BD2770">
        <w:rPr>
          <w:b/>
          <w:lang w:val="es-ES"/>
        </w:rPr>
        <w:t xml:space="preserve"> kiến nghị</w:t>
      </w:r>
      <w:r w:rsidR="0088364E" w:rsidRPr="00BD2770">
        <w:rPr>
          <w:b/>
          <w:lang w:val="es-ES"/>
        </w:rPr>
        <w:t>:</w:t>
      </w:r>
      <w:r w:rsidR="0088364E" w:rsidRPr="00BD2770">
        <w:rPr>
          <w:color w:val="C0504D" w:themeColor="accent2"/>
          <w:lang w:val="es-ES"/>
        </w:rPr>
        <w:t xml:space="preserve"> </w:t>
      </w:r>
      <w:r w:rsidRPr="00BD2770">
        <w:rPr>
          <w:lang w:val="es-ES"/>
        </w:rPr>
        <w:t>Đề nghị UBND tỉnh chỉ đạo các sở, n</w:t>
      </w:r>
      <w:r w:rsidR="0088364E" w:rsidRPr="00BD2770">
        <w:rPr>
          <w:lang w:val="es-ES"/>
        </w:rPr>
        <w:t xml:space="preserve">gành của tỉnh phối </w:t>
      </w:r>
      <w:r w:rsidRPr="00BD2770">
        <w:rPr>
          <w:lang w:val="es-ES"/>
        </w:rPr>
        <w:t>hợp với Công ty Cổ p</w:t>
      </w:r>
      <w:r w:rsidR="00F502A2">
        <w:rPr>
          <w:lang w:val="es-ES"/>
        </w:rPr>
        <w:t>hần đ</w:t>
      </w:r>
      <w:r w:rsidRPr="00BD2770">
        <w:rPr>
          <w:lang w:val="es-ES"/>
        </w:rPr>
        <w:t>ầu tư thủy điện Đăk Psi 6</w:t>
      </w:r>
      <w:r w:rsidR="0088364E" w:rsidRPr="00BD2770">
        <w:rPr>
          <w:lang w:val="es-ES"/>
        </w:rPr>
        <w:t xml:space="preserve"> sớm hỗ trợ</w:t>
      </w:r>
      <w:r w:rsidR="00F502A2">
        <w:rPr>
          <w:lang w:val="es-ES"/>
        </w:rPr>
        <w:t>,</w:t>
      </w:r>
      <w:r w:rsidR="0088364E" w:rsidRPr="00BD2770">
        <w:rPr>
          <w:lang w:val="es-ES"/>
        </w:rPr>
        <w:t xml:space="preserve"> bồi thường cho người dân bị thiệt hại đất sản xuất và cây trồng do xây dựng thủy điện Đăk Psi 6 làm dòng c</w:t>
      </w:r>
      <w:r w:rsidR="00F502A2">
        <w:rPr>
          <w:lang w:val="es-ES"/>
        </w:rPr>
        <w:t>hảy của sông thay đổi gây sạt lở</w:t>
      </w:r>
      <w:r w:rsidR="0088364E" w:rsidRPr="00BD2770">
        <w:rPr>
          <w:lang w:val="es-ES"/>
        </w:rPr>
        <w:t xml:space="preserve"> ảnh hưởng đến đất sản xuất và cây trồng của người dân.</w:t>
      </w:r>
    </w:p>
    <w:p w:rsidR="0088364E" w:rsidRPr="00BD2770" w:rsidRDefault="00AF0A3A" w:rsidP="00CD42FF">
      <w:pPr>
        <w:spacing w:before="120"/>
        <w:ind w:firstLine="720"/>
        <w:jc w:val="both"/>
        <w:rPr>
          <w:i/>
          <w:lang w:val="es-ES"/>
        </w:rPr>
      </w:pPr>
      <w:r w:rsidRPr="00BD2770">
        <w:rPr>
          <w:b/>
          <w:lang w:val="es-ES"/>
        </w:rPr>
        <w:t>3.</w:t>
      </w:r>
      <w:r w:rsidR="0088364E" w:rsidRPr="00BD2770">
        <w:rPr>
          <w:b/>
          <w:lang w:val="es-ES"/>
        </w:rPr>
        <w:t xml:space="preserve"> Cử tri</w:t>
      </w:r>
      <w:r w:rsidRPr="00BD2770">
        <w:rPr>
          <w:b/>
          <w:lang w:val="es-ES"/>
        </w:rPr>
        <w:t xml:space="preserve"> Dương Văn Dũng, C</w:t>
      </w:r>
      <w:r w:rsidR="0088364E" w:rsidRPr="00BD2770">
        <w:rPr>
          <w:b/>
          <w:lang w:val="es-ES"/>
        </w:rPr>
        <w:t>hủ tịch UBND xã Kon Đào</w:t>
      </w:r>
      <w:r w:rsidRPr="00BD2770">
        <w:rPr>
          <w:b/>
          <w:lang w:val="es-ES"/>
        </w:rPr>
        <w:t xml:space="preserve"> kiến nghị</w:t>
      </w:r>
      <w:r w:rsidR="0088364E" w:rsidRPr="00BD2770">
        <w:rPr>
          <w:b/>
          <w:lang w:val="es-ES"/>
        </w:rPr>
        <w:t>:</w:t>
      </w:r>
      <w:r w:rsidR="0088364E" w:rsidRPr="00BD2770">
        <w:rPr>
          <w:lang w:val="es-ES"/>
        </w:rPr>
        <w:t xml:space="preserve"> Đề nghị UBND tỉnh chỉ đạo Sở Tài nguyên</w:t>
      </w:r>
      <w:r w:rsidRPr="00BD2770">
        <w:rPr>
          <w:lang w:val="es-ES"/>
        </w:rPr>
        <w:t>-</w:t>
      </w:r>
      <w:r w:rsidR="005E1E39">
        <w:rPr>
          <w:lang w:val="es-ES"/>
        </w:rPr>
        <w:t>Môi trường phối hợp với Sư đoàn 10, Quân đ</w:t>
      </w:r>
      <w:r w:rsidR="0088364E" w:rsidRPr="00BD2770">
        <w:rPr>
          <w:lang w:val="es-ES"/>
        </w:rPr>
        <w:t>oàn 3, thực hiện thu hồi và chuyển m</w:t>
      </w:r>
      <w:r w:rsidRPr="00BD2770">
        <w:rPr>
          <w:lang w:val="es-ES"/>
        </w:rPr>
        <w:t>ột phần diện tích khoảng 31 ha</w:t>
      </w:r>
      <w:r w:rsidR="0088364E" w:rsidRPr="00BD2770">
        <w:rPr>
          <w:lang w:val="es-ES"/>
        </w:rPr>
        <w:t xml:space="preserve"> tại địa bàn xã Kon Đào về cho địa phương quản lý như đề xuất tại Biên bản phối hợp giải quyết tình tr</w:t>
      </w:r>
      <w:r w:rsidR="005E1E39">
        <w:rPr>
          <w:lang w:val="es-ES"/>
        </w:rPr>
        <w:t>ạng xâm lấn đất đã giao cho Sư đoàn 10, Quân đ</w:t>
      </w:r>
      <w:r w:rsidR="0088364E" w:rsidRPr="00BD2770">
        <w:rPr>
          <w:lang w:val="es-ES"/>
        </w:rPr>
        <w:t xml:space="preserve">oàn 3 đang quản lý, sử dụng trên địa bàn xã Kon Đào, huyện Đăk Tô ngày 23/4/2019 </w:t>
      </w:r>
      <w:r w:rsidR="000C3C6F" w:rsidRPr="00CD42FF">
        <w:rPr>
          <w:i/>
          <w:lang w:val="es-ES"/>
        </w:rPr>
        <w:t>(c</w:t>
      </w:r>
      <w:r w:rsidR="0088364E" w:rsidRPr="00CD42FF">
        <w:rPr>
          <w:i/>
          <w:lang w:val="es-ES"/>
        </w:rPr>
        <w:t>ó biên bản kèm theo).</w:t>
      </w:r>
      <w:r w:rsidR="00DD7C5C">
        <w:rPr>
          <w:i/>
          <w:lang w:val="es-ES"/>
        </w:rPr>
        <w:t xml:space="preserve"> </w:t>
      </w:r>
    </w:p>
    <w:p w:rsidR="00373578" w:rsidRPr="004C385C" w:rsidRDefault="00307BDE" w:rsidP="00CD42FF">
      <w:pPr>
        <w:spacing w:before="120"/>
        <w:ind w:firstLine="720"/>
        <w:jc w:val="both"/>
        <w:rPr>
          <w:rFonts w:asciiTheme="majorHAnsi" w:hAnsiTheme="majorHAnsi" w:cstheme="majorHAnsi"/>
          <w:b/>
          <w:lang w:val="af-ZA"/>
        </w:rPr>
      </w:pPr>
      <w:r w:rsidRPr="004C385C">
        <w:rPr>
          <w:rFonts w:asciiTheme="majorHAnsi" w:hAnsiTheme="majorHAnsi" w:cstheme="majorHAnsi"/>
          <w:b/>
          <w:lang w:val="af-ZA"/>
        </w:rPr>
        <w:t xml:space="preserve">IV. </w:t>
      </w:r>
      <w:r w:rsidR="00373578" w:rsidRPr="004C385C">
        <w:rPr>
          <w:rFonts w:asciiTheme="majorHAnsi" w:hAnsiTheme="majorHAnsi" w:cstheme="majorHAnsi"/>
          <w:b/>
          <w:lang w:val="af-ZA"/>
        </w:rPr>
        <w:t>HUYỆN TU MƠ RÔNG</w:t>
      </w:r>
    </w:p>
    <w:p w:rsidR="00AC2FB2" w:rsidRDefault="00AC2FB2" w:rsidP="00CD42FF">
      <w:pPr>
        <w:spacing w:before="120"/>
        <w:ind w:firstLine="720"/>
        <w:jc w:val="both"/>
        <w:rPr>
          <w:rFonts w:asciiTheme="majorHAnsi" w:hAnsiTheme="majorHAnsi" w:cstheme="majorHAnsi"/>
          <w:i/>
          <w:lang w:val="af-ZA"/>
        </w:rPr>
      </w:pPr>
      <w:r w:rsidRPr="004C385C">
        <w:rPr>
          <w:rFonts w:asciiTheme="majorHAnsi" w:hAnsiTheme="majorHAnsi" w:cstheme="majorHAnsi"/>
          <w:i/>
          <w:lang w:val="af-ZA"/>
        </w:rPr>
        <w:lastRenderedPageBreak/>
        <w:t>Lĩnh vực Kinh tế-Ngân sách:</w:t>
      </w:r>
    </w:p>
    <w:p w:rsidR="00A932E7" w:rsidRPr="00513C18" w:rsidRDefault="00A932E7" w:rsidP="00CD42FF">
      <w:pPr>
        <w:widowControl w:val="0"/>
        <w:spacing w:before="120"/>
        <w:ind w:firstLine="720"/>
        <w:jc w:val="both"/>
        <w:rPr>
          <w:szCs w:val="24"/>
          <w:lang w:val="vi-VN"/>
        </w:rPr>
      </w:pPr>
      <w:r w:rsidRPr="00A932E7">
        <w:rPr>
          <w:b/>
          <w:lang w:val="af-ZA"/>
        </w:rPr>
        <w:t>1.</w:t>
      </w:r>
      <w:r w:rsidRPr="00A932E7">
        <w:rPr>
          <w:b/>
          <w:lang w:val="vi-VN"/>
        </w:rPr>
        <w:t xml:space="preserve"> Cử tri xã Đăk Tờ Kan</w:t>
      </w:r>
      <w:r w:rsidRPr="00A932E7">
        <w:rPr>
          <w:b/>
          <w:lang w:val="af-ZA"/>
        </w:rPr>
        <w:t xml:space="preserve"> kiến nghị</w:t>
      </w:r>
      <w:r w:rsidR="00885FBD">
        <w:rPr>
          <w:b/>
          <w:lang w:val="vi-VN"/>
        </w:rPr>
        <w:t xml:space="preserve">: </w:t>
      </w:r>
      <w:r w:rsidRPr="008A62B2">
        <w:rPr>
          <w:szCs w:val="24"/>
          <w:lang w:val="vi-VN"/>
        </w:rPr>
        <w:t>Hiện nay</w:t>
      </w:r>
      <w:r w:rsidR="00885FBD" w:rsidRPr="00885FBD">
        <w:rPr>
          <w:szCs w:val="24"/>
          <w:lang w:val="af-ZA"/>
        </w:rPr>
        <w:t>,</w:t>
      </w:r>
      <w:r w:rsidRPr="008A62B2">
        <w:rPr>
          <w:szCs w:val="24"/>
          <w:lang w:val="vi-VN"/>
        </w:rPr>
        <w:t xml:space="preserve"> UBND tỉnh đã có chủ trương nhưng chưa có hướng dẫn cụ thể về định mức kinh tế kỹ thuật nên UBND xã Đăk Tờ Kan chưa triển khai thực hiện được</w:t>
      </w:r>
      <w:r w:rsidR="00885FBD" w:rsidRPr="00885FBD">
        <w:rPr>
          <w:szCs w:val="24"/>
          <w:lang w:val="vi-VN"/>
        </w:rPr>
        <w:t xml:space="preserve"> </w:t>
      </w:r>
      <w:r w:rsidR="00885FBD" w:rsidRPr="008A62B2">
        <w:rPr>
          <w:szCs w:val="24"/>
          <w:lang w:val="vi-VN"/>
        </w:rPr>
        <w:t>dự án trồng rừng</w:t>
      </w:r>
      <w:r w:rsidRPr="008A62B2">
        <w:rPr>
          <w:szCs w:val="24"/>
          <w:lang w:val="vi-VN"/>
        </w:rPr>
        <w:t>. Đề nghị UBND tỉnh sớm có hướng dẫn để xã có cơ sở triển khai thực hiện.</w:t>
      </w:r>
    </w:p>
    <w:p w:rsidR="00A932E7" w:rsidRPr="008A62B2" w:rsidRDefault="001A0463" w:rsidP="00CD42FF">
      <w:pPr>
        <w:widowControl w:val="0"/>
        <w:spacing w:before="120"/>
        <w:ind w:firstLine="720"/>
        <w:jc w:val="both"/>
        <w:rPr>
          <w:sz w:val="10"/>
          <w:szCs w:val="24"/>
          <w:lang w:val="vi-VN"/>
        </w:rPr>
      </w:pPr>
      <w:r w:rsidRPr="00403B3D">
        <w:rPr>
          <w:b/>
          <w:lang w:val="vi-VN"/>
        </w:rPr>
        <w:t xml:space="preserve">2. </w:t>
      </w:r>
      <w:r w:rsidR="00A932E7" w:rsidRPr="001A0463">
        <w:rPr>
          <w:b/>
          <w:lang w:val="vi-VN"/>
        </w:rPr>
        <w:t>Cử tri xã Đăk Na</w:t>
      </w:r>
      <w:r w:rsidRPr="00403B3D">
        <w:rPr>
          <w:b/>
          <w:lang w:val="vi-VN"/>
        </w:rPr>
        <w:t xml:space="preserve"> kiến nghị</w:t>
      </w:r>
      <w:r w:rsidR="00A932E7" w:rsidRPr="001A0463">
        <w:rPr>
          <w:b/>
          <w:lang w:val="vi-VN"/>
        </w:rPr>
        <w:t>:</w:t>
      </w:r>
      <w:r w:rsidR="00A932E7" w:rsidRPr="008A62B2">
        <w:rPr>
          <w:i/>
          <w:lang w:val="vi-VN"/>
        </w:rPr>
        <w:t xml:space="preserve"> </w:t>
      </w:r>
      <w:r w:rsidR="00A932E7" w:rsidRPr="008A62B2">
        <w:rPr>
          <w:szCs w:val="24"/>
          <w:lang w:val="vi-VN"/>
        </w:rPr>
        <w:t xml:space="preserve">Đề nghị UBND tỉnh quan tâm đầu tư xây dựng cầu đi xã Đăk Sao và xã Đăk Na </w:t>
      </w:r>
      <w:r w:rsidR="00A932E7" w:rsidRPr="008A62B2">
        <w:rPr>
          <w:i/>
          <w:szCs w:val="24"/>
          <w:lang w:val="vi-VN"/>
        </w:rPr>
        <w:t>(thay ngầm Tỉnh lộ 678, đoạn km 19).</w:t>
      </w:r>
    </w:p>
    <w:p w:rsidR="001F6943" w:rsidRPr="006723CE" w:rsidRDefault="00D34F01" w:rsidP="00CD42FF">
      <w:pPr>
        <w:widowControl w:val="0"/>
        <w:spacing w:before="120"/>
        <w:ind w:firstLine="720"/>
        <w:jc w:val="both"/>
        <w:rPr>
          <w:b/>
          <w:lang w:val="vi-VN"/>
        </w:rPr>
      </w:pPr>
      <w:r w:rsidRPr="006723CE">
        <w:rPr>
          <w:b/>
          <w:lang w:val="vi-VN"/>
        </w:rPr>
        <w:t>3.</w:t>
      </w:r>
      <w:r w:rsidR="00A932E7" w:rsidRPr="006723CE">
        <w:rPr>
          <w:b/>
          <w:lang w:val="vi-VN"/>
        </w:rPr>
        <w:t xml:space="preserve"> Cử tri xã Tê Xăng</w:t>
      </w:r>
      <w:r w:rsidRPr="006723CE">
        <w:rPr>
          <w:b/>
          <w:lang w:val="vi-VN"/>
        </w:rPr>
        <w:t xml:space="preserve"> </w:t>
      </w:r>
      <w:r w:rsidR="006723CE" w:rsidRPr="006723CE">
        <w:rPr>
          <w:b/>
          <w:lang w:val="vi-VN"/>
        </w:rPr>
        <w:t>đ</w:t>
      </w:r>
      <w:r w:rsidR="00A932E7" w:rsidRPr="006723CE">
        <w:rPr>
          <w:b/>
          <w:lang w:val="vi-VN"/>
        </w:rPr>
        <w:t xml:space="preserve">ề nghị </w:t>
      </w:r>
      <w:r w:rsidR="001F6943" w:rsidRPr="006723CE">
        <w:rPr>
          <w:b/>
          <w:lang w:val="vi-VN"/>
        </w:rPr>
        <w:t>UBND tỉnh</w:t>
      </w:r>
      <w:r w:rsidR="006723CE" w:rsidRPr="006723CE">
        <w:rPr>
          <w:b/>
          <w:lang w:val="vi-VN"/>
        </w:rPr>
        <w:t>:</w:t>
      </w:r>
    </w:p>
    <w:p w:rsidR="001F6943" w:rsidRPr="001F6943" w:rsidRDefault="001F6943" w:rsidP="00CD42FF">
      <w:pPr>
        <w:widowControl w:val="0"/>
        <w:spacing w:before="120"/>
        <w:ind w:firstLine="720"/>
        <w:jc w:val="both"/>
        <w:rPr>
          <w:lang w:val="vi-VN"/>
        </w:rPr>
      </w:pPr>
      <w:r w:rsidRPr="001F6943">
        <w:rPr>
          <w:b/>
          <w:lang w:val="vi-VN"/>
        </w:rPr>
        <w:t>3.1.</w:t>
      </w:r>
      <w:r w:rsidRPr="001F6943">
        <w:rPr>
          <w:lang w:val="vi-VN"/>
        </w:rPr>
        <w:t xml:space="preserve"> Kiến nghị với Trung ương </w:t>
      </w:r>
      <w:r w:rsidR="00A932E7" w:rsidRPr="008A62B2">
        <w:rPr>
          <w:lang w:val="vi-VN"/>
        </w:rPr>
        <w:t>bố trí kinh phí</w:t>
      </w:r>
      <w:r>
        <w:rPr>
          <w:lang w:val="vi-VN"/>
        </w:rPr>
        <w:t xml:space="preserve"> sửa chữa, nâng cấp Quốc lộ 40B</w:t>
      </w:r>
      <w:r w:rsidRPr="001F6943">
        <w:rPr>
          <w:lang w:val="vi-VN"/>
        </w:rPr>
        <w:t>.</w:t>
      </w:r>
    </w:p>
    <w:p w:rsidR="00A932E7" w:rsidRPr="008A62B2" w:rsidRDefault="001F6943" w:rsidP="00CD42FF">
      <w:pPr>
        <w:widowControl w:val="0"/>
        <w:spacing w:before="120"/>
        <w:ind w:firstLine="720"/>
        <w:jc w:val="both"/>
        <w:rPr>
          <w:i/>
          <w:lang w:val="vi-VN"/>
        </w:rPr>
      </w:pPr>
      <w:r w:rsidRPr="001F6943">
        <w:rPr>
          <w:b/>
          <w:lang w:val="vi-VN"/>
        </w:rPr>
        <w:t>3.2.</w:t>
      </w:r>
      <w:r w:rsidRPr="001F6943">
        <w:rPr>
          <w:lang w:val="vi-VN"/>
        </w:rPr>
        <w:t xml:space="preserve"> B</w:t>
      </w:r>
      <w:r w:rsidRPr="008A62B2">
        <w:rPr>
          <w:lang w:val="vi-VN"/>
        </w:rPr>
        <w:t>ố trí kinh phí</w:t>
      </w:r>
      <w:r>
        <w:rPr>
          <w:lang w:val="vi-VN"/>
        </w:rPr>
        <w:t xml:space="preserve"> sửa chữa, nâng cấp </w:t>
      </w:r>
      <w:r w:rsidRPr="001F6943">
        <w:rPr>
          <w:lang w:val="vi-VN"/>
        </w:rPr>
        <w:t>T</w:t>
      </w:r>
      <w:r w:rsidR="00A932E7" w:rsidRPr="008A62B2">
        <w:rPr>
          <w:lang w:val="vi-VN"/>
        </w:rPr>
        <w:t xml:space="preserve">ỉnh lộ 672 </w:t>
      </w:r>
      <w:r w:rsidRPr="001F6943">
        <w:rPr>
          <w:i/>
          <w:lang w:val="vi-VN"/>
        </w:rPr>
        <w:t>(</w:t>
      </w:r>
      <w:r w:rsidR="00A932E7" w:rsidRPr="001F6943">
        <w:rPr>
          <w:i/>
          <w:lang w:val="vi-VN"/>
        </w:rPr>
        <w:t>đoạn từ xã Tu Mơ Rông</w:t>
      </w:r>
      <w:r w:rsidRPr="001F6943">
        <w:rPr>
          <w:i/>
          <w:lang w:val="vi-VN"/>
        </w:rPr>
        <w:t xml:space="preserve">, </w:t>
      </w:r>
      <w:r w:rsidR="00A932E7" w:rsidRPr="001F6943">
        <w:rPr>
          <w:i/>
          <w:lang w:val="vi-VN"/>
        </w:rPr>
        <w:t>từ cầu đi xã Ngọc Lây, đi xã Măng Ri)</w:t>
      </w:r>
      <w:r w:rsidRPr="001F6943">
        <w:rPr>
          <w:i/>
          <w:lang w:val="vi-VN"/>
        </w:rPr>
        <w:t xml:space="preserve"> </w:t>
      </w:r>
      <w:r w:rsidR="00A932E7" w:rsidRPr="008A62B2">
        <w:rPr>
          <w:lang w:val="vi-VN"/>
        </w:rPr>
        <w:t>để hạn chế tai nạn giao thông cho nhân dân, nhất là mùa mưa bão.</w:t>
      </w:r>
    </w:p>
    <w:p w:rsidR="00B50031" w:rsidRPr="004C385C" w:rsidRDefault="00307BDE" w:rsidP="00CD42FF">
      <w:pPr>
        <w:spacing w:before="120"/>
        <w:ind w:firstLine="720"/>
        <w:jc w:val="both"/>
        <w:rPr>
          <w:rFonts w:asciiTheme="majorHAnsi" w:hAnsiTheme="majorHAnsi" w:cstheme="majorHAnsi"/>
          <w:b/>
          <w:lang w:val="af-ZA"/>
        </w:rPr>
      </w:pPr>
      <w:r w:rsidRPr="004C385C">
        <w:rPr>
          <w:rFonts w:asciiTheme="majorHAnsi" w:hAnsiTheme="majorHAnsi" w:cstheme="majorHAnsi"/>
          <w:b/>
          <w:lang w:val="af-ZA"/>
        </w:rPr>
        <w:t xml:space="preserve">V. </w:t>
      </w:r>
      <w:r w:rsidR="00B50031" w:rsidRPr="004C385C">
        <w:rPr>
          <w:rFonts w:asciiTheme="majorHAnsi" w:hAnsiTheme="majorHAnsi" w:cstheme="majorHAnsi"/>
          <w:b/>
          <w:lang w:val="af-ZA"/>
        </w:rPr>
        <w:t>HUYỆN ĐĂK GLEI</w:t>
      </w:r>
    </w:p>
    <w:p w:rsidR="008D33DC" w:rsidRPr="00B629EB" w:rsidRDefault="008D33DC" w:rsidP="00CD42FF">
      <w:pPr>
        <w:autoSpaceDE w:val="0"/>
        <w:autoSpaceDN w:val="0"/>
        <w:adjustRightInd w:val="0"/>
        <w:spacing w:before="120"/>
        <w:ind w:firstLine="720"/>
        <w:jc w:val="both"/>
        <w:rPr>
          <w:rFonts w:asciiTheme="majorHAnsi" w:hAnsiTheme="majorHAnsi" w:cstheme="majorHAnsi"/>
          <w:i/>
          <w:iCs/>
          <w:color w:val="000000"/>
          <w:lang w:val="af-ZA"/>
        </w:rPr>
      </w:pPr>
      <w:r w:rsidRPr="004C385C">
        <w:rPr>
          <w:rFonts w:asciiTheme="majorHAnsi" w:hAnsiTheme="majorHAnsi" w:cstheme="majorHAnsi"/>
          <w:i/>
          <w:iCs/>
          <w:color w:val="000000"/>
          <w:lang w:val="vi-VN"/>
        </w:rPr>
        <w:t>Lĩnh vực Kinh tế -Ngân sách:</w:t>
      </w:r>
    </w:p>
    <w:p w:rsidR="00F54D4B" w:rsidRPr="0095690F" w:rsidRDefault="00B573CE" w:rsidP="00CD42FF">
      <w:pPr>
        <w:spacing w:before="120"/>
        <w:ind w:firstLine="720"/>
        <w:jc w:val="both"/>
        <w:rPr>
          <w:color w:val="000000"/>
          <w:lang w:val="it-IT"/>
        </w:rPr>
      </w:pPr>
      <w:r>
        <w:rPr>
          <w:b/>
          <w:color w:val="000000"/>
          <w:lang w:val="it-IT"/>
        </w:rPr>
        <w:t>1</w:t>
      </w:r>
      <w:r w:rsidR="00F54D4B" w:rsidRPr="0042624D">
        <w:rPr>
          <w:b/>
          <w:color w:val="000000"/>
          <w:lang w:val="it-IT"/>
        </w:rPr>
        <w:t xml:space="preserve">. Cử tri xã Đăk Choong </w:t>
      </w:r>
      <w:r w:rsidR="00F54D4B" w:rsidRPr="0042624D">
        <w:rPr>
          <w:b/>
          <w:color w:val="000000"/>
          <w:lang w:val="nl-NL"/>
        </w:rPr>
        <w:t>kiến nghị:</w:t>
      </w:r>
      <w:r w:rsidR="0042624D">
        <w:rPr>
          <w:b/>
          <w:color w:val="000000"/>
          <w:lang w:val="nl-NL"/>
        </w:rPr>
        <w:t xml:space="preserve"> </w:t>
      </w:r>
      <w:r w:rsidR="00F54D4B" w:rsidRPr="0095690F">
        <w:rPr>
          <w:color w:val="000000"/>
          <w:lang w:val="it-IT"/>
        </w:rPr>
        <w:t>Hiện nay</w:t>
      </w:r>
      <w:r w:rsidR="0042624D">
        <w:rPr>
          <w:color w:val="000000"/>
          <w:lang w:val="it-IT"/>
        </w:rPr>
        <w:t>,</w:t>
      </w:r>
      <w:r w:rsidR="00F54D4B" w:rsidRPr="0095690F">
        <w:rPr>
          <w:color w:val="000000"/>
          <w:lang w:val="it-IT"/>
        </w:rPr>
        <w:t xml:space="preserve"> Công ty 16/5 hiện đang nạo vét</w:t>
      </w:r>
      <w:r w:rsidR="0042624D">
        <w:rPr>
          <w:color w:val="000000"/>
          <w:lang w:val="it-IT"/>
        </w:rPr>
        <w:t>,</w:t>
      </w:r>
      <w:r w:rsidR="00F54D4B" w:rsidRPr="0095690F">
        <w:rPr>
          <w:color w:val="000000"/>
          <w:lang w:val="it-IT"/>
        </w:rPr>
        <w:t xml:space="preserve"> khắc phục đập Đăk Tin </w:t>
      </w:r>
      <w:r w:rsidR="0042624D" w:rsidRPr="0042624D">
        <w:rPr>
          <w:i/>
          <w:color w:val="000000"/>
          <w:lang w:val="it-IT"/>
        </w:rPr>
        <w:t>(</w:t>
      </w:r>
      <w:r w:rsidR="00F54D4B" w:rsidRPr="0042624D">
        <w:rPr>
          <w:i/>
          <w:color w:val="000000"/>
          <w:lang w:val="it-IT"/>
        </w:rPr>
        <w:t>khởi công từ đầu năm 2020 đến nay chưa xong</w:t>
      </w:r>
      <w:r w:rsidR="0042624D" w:rsidRPr="0042624D">
        <w:rPr>
          <w:i/>
          <w:color w:val="000000"/>
          <w:lang w:val="it-IT"/>
        </w:rPr>
        <w:t>)</w:t>
      </w:r>
      <w:r w:rsidR="0042624D">
        <w:rPr>
          <w:color w:val="000000"/>
          <w:lang w:val="it-IT"/>
        </w:rPr>
        <w:t xml:space="preserve">. Các </w:t>
      </w:r>
      <w:r w:rsidR="00F54D4B" w:rsidRPr="0095690F">
        <w:rPr>
          <w:color w:val="000000"/>
          <w:lang w:val="it-IT"/>
        </w:rPr>
        <w:t xml:space="preserve">cơn bão số 9,10,11 </w:t>
      </w:r>
      <w:r w:rsidR="0042624D">
        <w:rPr>
          <w:color w:val="000000"/>
          <w:lang w:val="it-IT"/>
        </w:rPr>
        <w:t>vừa qua đã làm đập Đăk T</w:t>
      </w:r>
      <w:r w:rsidR="00F54D4B" w:rsidRPr="0095690F">
        <w:rPr>
          <w:color w:val="000000"/>
          <w:lang w:val="it-IT"/>
        </w:rPr>
        <w:t xml:space="preserve">in bị đất đá vùi lấp nhiều hơn, nhân dân không có nước để phục vụ tưới tiêu vụ </w:t>
      </w:r>
      <w:r w:rsidR="0042624D">
        <w:rPr>
          <w:color w:val="000000"/>
          <w:lang w:val="it-IT"/>
        </w:rPr>
        <w:t>Đ</w:t>
      </w:r>
      <w:r w:rsidR="00F54D4B" w:rsidRPr="0095690F">
        <w:rPr>
          <w:color w:val="000000"/>
          <w:lang w:val="it-IT"/>
        </w:rPr>
        <w:t>ông</w:t>
      </w:r>
      <w:r w:rsidR="0042624D">
        <w:rPr>
          <w:color w:val="000000"/>
          <w:lang w:val="it-IT"/>
        </w:rPr>
        <w:t>-X</w:t>
      </w:r>
      <w:r w:rsidR="00F54D4B" w:rsidRPr="0095690F">
        <w:rPr>
          <w:color w:val="000000"/>
          <w:lang w:val="it-IT"/>
        </w:rPr>
        <w:t>uân. Đề nghị UBND tỉnh chỉ đạo</w:t>
      </w:r>
      <w:r w:rsidR="0042624D">
        <w:rPr>
          <w:color w:val="000000"/>
          <w:lang w:val="de-DE"/>
        </w:rPr>
        <w:t xml:space="preserve"> Ban Q</w:t>
      </w:r>
      <w:r w:rsidR="00F54D4B" w:rsidRPr="0095690F">
        <w:rPr>
          <w:color w:val="000000"/>
          <w:lang w:val="de-DE"/>
        </w:rPr>
        <w:t>uản lý khai thác các công trình thủy lợi tỉnh</w:t>
      </w:r>
      <w:r w:rsidR="00F54D4B" w:rsidRPr="0095690F">
        <w:rPr>
          <w:color w:val="000000"/>
          <w:lang w:val="it-IT"/>
        </w:rPr>
        <w:t xml:space="preserve"> đẩy nha</w:t>
      </w:r>
      <w:r w:rsidR="0042624D">
        <w:rPr>
          <w:color w:val="000000"/>
          <w:lang w:val="it-IT"/>
        </w:rPr>
        <w:t xml:space="preserve">nh tiến độ khắc phục sửa chữa, </w:t>
      </w:r>
      <w:r w:rsidR="00F54D4B" w:rsidRPr="0095690F">
        <w:rPr>
          <w:color w:val="000000"/>
          <w:lang w:val="it-IT"/>
        </w:rPr>
        <w:t>sớm hoàn thành để nhân dân kịp mùa vụ</w:t>
      </w:r>
      <w:r w:rsidR="0042624D">
        <w:rPr>
          <w:color w:val="000000"/>
          <w:lang w:val="it-IT"/>
        </w:rPr>
        <w:t xml:space="preserve"> sản xuất</w:t>
      </w:r>
      <w:r w:rsidR="00F54D4B" w:rsidRPr="0095690F">
        <w:rPr>
          <w:color w:val="000000"/>
          <w:lang w:val="it-IT"/>
        </w:rPr>
        <w:t xml:space="preserve">. </w:t>
      </w:r>
    </w:p>
    <w:p w:rsidR="00F54D4B" w:rsidRDefault="00B573CE" w:rsidP="00CD42FF">
      <w:pPr>
        <w:spacing w:before="120"/>
        <w:ind w:firstLine="720"/>
        <w:jc w:val="both"/>
        <w:rPr>
          <w:color w:val="000000"/>
          <w:lang w:val="de-DE"/>
        </w:rPr>
      </w:pPr>
      <w:r>
        <w:rPr>
          <w:b/>
          <w:color w:val="000000"/>
          <w:lang w:val="de-DE"/>
        </w:rPr>
        <w:t>2</w:t>
      </w:r>
      <w:r w:rsidR="00F54D4B" w:rsidRPr="008E60A8">
        <w:rPr>
          <w:b/>
          <w:color w:val="000000"/>
          <w:lang w:val="de-DE"/>
        </w:rPr>
        <w:t>. Cử tri thôn Đăk Nhoong, xã Đăk Nhoong</w:t>
      </w:r>
      <w:r w:rsidR="00F54D4B">
        <w:rPr>
          <w:color w:val="000000"/>
          <w:lang w:val="de-DE"/>
        </w:rPr>
        <w:t>: Trước đây</w:t>
      </w:r>
      <w:r w:rsidR="00F47550">
        <w:rPr>
          <w:color w:val="000000"/>
          <w:lang w:val="de-DE"/>
        </w:rPr>
        <w:t>,</w:t>
      </w:r>
      <w:r w:rsidR="00F54D4B">
        <w:rPr>
          <w:color w:val="000000"/>
          <w:lang w:val="de-DE"/>
        </w:rPr>
        <w:t xml:space="preserve"> việc triển khai dự án Thủy điện Đăk Pru 3 trên địa bàn thôn Đăk Nhoong có lấy ý kiến tham vấn cộng đồng thôn và người dân trong thôn đã đồng ý</w:t>
      </w:r>
      <w:r w:rsidR="00F47550">
        <w:rPr>
          <w:color w:val="000000"/>
          <w:lang w:val="de-DE"/>
        </w:rPr>
        <w:t>. T</w:t>
      </w:r>
      <w:r w:rsidR="00F54D4B">
        <w:rPr>
          <w:color w:val="000000"/>
          <w:lang w:val="de-DE"/>
        </w:rPr>
        <w:t>uy nhiên</w:t>
      </w:r>
      <w:r w:rsidR="00F47550">
        <w:rPr>
          <w:color w:val="000000"/>
          <w:lang w:val="de-DE"/>
        </w:rPr>
        <w:t>,</w:t>
      </w:r>
      <w:r w:rsidR="00F54D4B">
        <w:rPr>
          <w:color w:val="000000"/>
          <w:lang w:val="de-DE"/>
        </w:rPr>
        <w:t xml:space="preserve"> qua thực tế hiện nay bà con nhận thấy </w:t>
      </w:r>
      <w:r w:rsidR="00F47550">
        <w:rPr>
          <w:color w:val="000000"/>
          <w:lang w:val="de-DE"/>
        </w:rPr>
        <w:t xml:space="preserve">việc </w:t>
      </w:r>
      <w:r w:rsidR="00F54D4B">
        <w:rPr>
          <w:color w:val="000000"/>
          <w:lang w:val="de-DE"/>
        </w:rPr>
        <w:t>triển khai dự án sẽ ảnh hưởng lớn đến đất sản xuất của người dân. Do vậy</w:t>
      </w:r>
      <w:r w:rsidR="00F47550">
        <w:rPr>
          <w:color w:val="000000"/>
          <w:lang w:val="de-DE"/>
        </w:rPr>
        <w:t>,</w:t>
      </w:r>
      <w:r w:rsidR="00F54D4B">
        <w:rPr>
          <w:color w:val="000000"/>
          <w:lang w:val="de-DE"/>
        </w:rPr>
        <w:t xml:space="preserve"> đề nghị UBND tỉnh xem xét, có giải pháp để người dân ổn định sản xuất.</w:t>
      </w:r>
    </w:p>
    <w:p w:rsidR="008F649D" w:rsidRPr="004C385C" w:rsidRDefault="00226172" w:rsidP="00CD42FF">
      <w:pPr>
        <w:spacing w:before="120"/>
        <w:ind w:firstLine="720"/>
        <w:jc w:val="both"/>
        <w:rPr>
          <w:rFonts w:asciiTheme="majorHAnsi" w:hAnsiTheme="majorHAnsi" w:cstheme="majorHAnsi"/>
          <w:b/>
          <w:lang w:val="nl-NL"/>
        </w:rPr>
      </w:pPr>
      <w:r w:rsidRPr="004C385C">
        <w:rPr>
          <w:rFonts w:asciiTheme="majorHAnsi" w:hAnsiTheme="majorHAnsi" w:cstheme="majorHAnsi"/>
          <w:b/>
          <w:lang w:val="nl-NL"/>
        </w:rPr>
        <w:t>V</w:t>
      </w:r>
      <w:r w:rsidR="00307BDE" w:rsidRPr="004C385C">
        <w:rPr>
          <w:rFonts w:asciiTheme="majorHAnsi" w:hAnsiTheme="majorHAnsi" w:cstheme="majorHAnsi"/>
          <w:b/>
          <w:lang w:val="nl-NL"/>
        </w:rPr>
        <w:t>I</w:t>
      </w:r>
      <w:r w:rsidR="003E394D" w:rsidRPr="004C385C">
        <w:rPr>
          <w:rFonts w:asciiTheme="majorHAnsi" w:hAnsiTheme="majorHAnsi" w:cstheme="majorHAnsi"/>
          <w:b/>
          <w:lang w:val="nl-NL"/>
        </w:rPr>
        <w:t>. HUYỆN NGỌC HỒI</w:t>
      </w:r>
      <w:r w:rsidR="00CA7496" w:rsidRPr="004C385C">
        <w:rPr>
          <w:rFonts w:asciiTheme="majorHAnsi" w:hAnsiTheme="majorHAnsi" w:cstheme="majorHAnsi"/>
          <w:b/>
          <w:lang w:val="nl-NL"/>
        </w:rPr>
        <w:t xml:space="preserve"> </w:t>
      </w:r>
    </w:p>
    <w:p w:rsidR="00C30AEC" w:rsidRPr="004C385C" w:rsidRDefault="00C30AEC" w:rsidP="00CD42FF">
      <w:pPr>
        <w:tabs>
          <w:tab w:val="left" w:pos="0"/>
        </w:tabs>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5E7333" w:rsidRPr="005E7333" w:rsidRDefault="009F7781" w:rsidP="00CD42FF">
      <w:pPr>
        <w:spacing w:before="120"/>
        <w:ind w:firstLine="720"/>
        <w:jc w:val="both"/>
        <w:rPr>
          <w:b/>
          <w:lang w:val="de-DE"/>
        </w:rPr>
      </w:pPr>
      <w:r w:rsidRPr="005E7333">
        <w:rPr>
          <w:rFonts w:asciiTheme="majorHAnsi" w:hAnsiTheme="majorHAnsi" w:cstheme="majorHAnsi"/>
          <w:b/>
          <w:lang w:val="nl-NL"/>
        </w:rPr>
        <w:t xml:space="preserve">1. </w:t>
      </w:r>
      <w:r w:rsidR="005E7333" w:rsidRPr="005E7333">
        <w:rPr>
          <w:b/>
          <w:lang w:val="de-DE"/>
        </w:rPr>
        <w:t xml:space="preserve">Cử tri thị trấn Plei Kần kiến nghị: </w:t>
      </w:r>
    </w:p>
    <w:p w:rsidR="005E7333" w:rsidRPr="00AF6FDB" w:rsidRDefault="005E7333" w:rsidP="00CD42FF">
      <w:pPr>
        <w:spacing w:before="120"/>
        <w:ind w:firstLine="720"/>
        <w:jc w:val="both"/>
        <w:rPr>
          <w:lang w:val="de-DE"/>
        </w:rPr>
      </w:pPr>
      <w:r>
        <w:rPr>
          <w:b/>
          <w:color w:val="000000" w:themeColor="text1"/>
          <w:lang w:val="de-DE"/>
        </w:rPr>
        <w:t>1.</w:t>
      </w:r>
      <w:r w:rsidRPr="005E7333">
        <w:rPr>
          <w:b/>
          <w:color w:val="000000" w:themeColor="text1"/>
          <w:lang w:val="de-DE"/>
        </w:rPr>
        <w:t>1.</w:t>
      </w:r>
      <w:r w:rsidRPr="00AF6FDB">
        <w:rPr>
          <w:color w:val="000000" w:themeColor="text1"/>
          <w:lang w:val="de-DE"/>
        </w:rPr>
        <w:t xml:space="preserve"> </w:t>
      </w:r>
      <w:r w:rsidRPr="00AF6FDB">
        <w:rPr>
          <w:lang w:val="de-DE"/>
        </w:rPr>
        <w:t>Đề nghị UBND tỉnh chỉ đạo các cơ quan chức năng tỉnh giám sát đầu tư đối với dự án cấp nước sinh họat thị trấn Plei</w:t>
      </w:r>
      <w:r w:rsidR="00B573CE">
        <w:rPr>
          <w:lang w:val="de-DE"/>
        </w:rPr>
        <w:t xml:space="preserve"> </w:t>
      </w:r>
      <w:r w:rsidRPr="00AF6FDB">
        <w:rPr>
          <w:lang w:val="de-DE"/>
        </w:rPr>
        <w:t xml:space="preserve">Kần </w:t>
      </w:r>
      <w:r w:rsidRPr="00AF6FDB">
        <w:rPr>
          <w:i/>
          <w:lang w:val="de-DE"/>
        </w:rPr>
        <w:t xml:space="preserve">(do </w:t>
      </w:r>
      <w:r>
        <w:rPr>
          <w:i/>
          <w:lang w:val="de-DE"/>
        </w:rPr>
        <w:t>C</w:t>
      </w:r>
      <w:r w:rsidRPr="00AF6FDB">
        <w:rPr>
          <w:i/>
          <w:lang w:val="de-DE"/>
        </w:rPr>
        <w:t>ông ty Cấp nước Đà Nẵng</w:t>
      </w:r>
      <w:r w:rsidR="00B573CE">
        <w:rPr>
          <w:i/>
          <w:lang w:val="de-DE"/>
        </w:rPr>
        <w:t>-</w:t>
      </w:r>
      <w:r w:rsidRPr="00AF6FDB">
        <w:rPr>
          <w:i/>
          <w:lang w:val="de-DE"/>
        </w:rPr>
        <w:t>Ngọc Hồi đầu tư).</w:t>
      </w:r>
      <w:r>
        <w:rPr>
          <w:lang w:val="de-DE"/>
        </w:rPr>
        <w:t xml:space="preserve"> </w:t>
      </w:r>
      <w:r w:rsidRPr="00AF6FDB">
        <w:rPr>
          <w:lang w:val="de-DE"/>
        </w:rPr>
        <w:t>Vì hiện nay</w:t>
      </w:r>
      <w:r>
        <w:rPr>
          <w:lang w:val="de-DE"/>
        </w:rPr>
        <w:t>,</w:t>
      </w:r>
      <w:r w:rsidRPr="00AF6FDB">
        <w:rPr>
          <w:lang w:val="de-DE"/>
        </w:rPr>
        <w:t xml:space="preserve"> dự án đã đầu tư không đúng với danh mục công khai ban đầu</w:t>
      </w:r>
      <w:r>
        <w:rPr>
          <w:lang w:val="de-DE"/>
        </w:rPr>
        <w:t xml:space="preserve"> như: </w:t>
      </w:r>
      <w:r w:rsidRPr="00AF6FDB">
        <w:rPr>
          <w:lang w:val="de-DE"/>
        </w:rPr>
        <w:t xml:space="preserve">công suất thiết kế, hệ thống đường ống phân phối nước chưa phủ hết các điểm </w:t>
      </w:r>
      <w:r>
        <w:rPr>
          <w:lang w:val="de-DE"/>
        </w:rPr>
        <w:t xml:space="preserve">dân cư có </w:t>
      </w:r>
      <w:r w:rsidRPr="00AF6FDB">
        <w:rPr>
          <w:lang w:val="de-DE"/>
        </w:rPr>
        <w:t xml:space="preserve">nhu cầu dùng nước; rào chắn bảo vệ lòng hồ </w:t>
      </w:r>
      <w:r w:rsidRPr="00AF6FDB">
        <w:rPr>
          <w:i/>
          <w:lang w:val="de-DE"/>
        </w:rPr>
        <w:t>(đầu năm 2020 có 01 trẻ em chết đuối)</w:t>
      </w:r>
      <w:r w:rsidRPr="00AF6FDB">
        <w:rPr>
          <w:lang w:val="de-DE"/>
        </w:rPr>
        <w:t xml:space="preserve">; quy mô hồ chứa không được nâng cấp mà còn thu hẹp tràn xả lũ gây nguy hiểm cho an toàn hồ chứa… </w:t>
      </w:r>
    </w:p>
    <w:p w:rsidR="00D54E85" w:rsidRPr="00AF6FDB" w:rsidRDefault="005E7333" w:rsidP="00CD42FF">
      <w:pPr>
        <w:spacing w:before="120"/>
        <w:ind w:firstLine="720"/>
        <w:jc w:val="both"/>
        <w:rPr>
          <w:lang w:val="de-DE"/>
        </w:rPr>
      </w:pPr>
      <w:r w:rsidRPr="005E7333">
        <w:rPr>
          <w:b/>
          <w:lang w:val="de-DE"/>
        </w:rPr>
        <w:t>1.2.</w:t>
      </w:r>
      <w:r w:rsidRPr="00AF6FDB">
        <w:rPr>
          <w:lang w:val="de-DE"/>
        </w:rPr>
        <w:t xml:space="preserve"> </w:t>
      </w:r>
      <w:r>
        <w:rPr>
          <w:lang w:val="de-DE"/>
        </w:rPr>
        <w:t>Ban Quản lý dự án điện nông thôn m</w:t>
      </w:r>
      <w:r w:rsidRPr="00AF6FDB">
        <w:rPr>
          <w:lang w:val="de-DE"/>
        </w:rPr>
        <w:t>iền Trung vừa qua đã và đang thi công thực hiện một số hạng mục cải tạo</w:t>
      </w:r>
      <w:r w:rsidR="00236C5B">
        <w:rPr>
          <w:lang w:val="de-DE"/>
        </w:rPr>
        <w:t>,</w:t>
      </w:r>
      <w:r w:rsidRPr="00AF6FDB">
        <w:rPr>
          <w:lang w:val="de-DE"/>
        </w:rPr>
        <w:t xml:space="preserve"> nâng cấp mạng lưới điện nhưng đến </w:t>
      </w:r>
      <w:r w:rsidRPr="00AF6FDB">
        <w:rPr>
          <w:lang w:val="de-DE"/>
        </w:rPr>
        <w:lastRenderedPageBreak/>
        <w:t>nay các nội dung thực hiện chưa đảm bảo như: khi đào hố chôn trụ điện không trả lại hiện trạng ban đầu; tiến độ thực hiện công trình kéo điện phía sau trường THPT Nguyễn Trãi</w:t>
      </w:r>
      <w:r w:rsidR="00236C5B">
        <w:rPr>
          <w:lang w:val="de-DE"/>
        </w:rPr>
        <w:t xml:space="preserve"> </w:t>
      </w:r>
      <w:r w:rsidR="00236C5B" w:rsidRPr="00236C5B">
        <w:rPr>
          <w:i/>
          <w:lang w:val="de-DE"/>
        </w:rPr>
        <w:t xml:space="preserve">(thuộc </w:t>
      </w:r>
      <w:r w:rsidRPr="00236C5B">
        <w:rPr>
          <w:i/>
          <w:lang w:val="de-DE"/>
        </w:rPr>
        <w:t>thị trấn Plei Kần</w:t>
      </w:r>
      <w:r w:rsidR="00236C5B" w:rsidRPr="00236C5B">
        <w:rPr>
          <w:i/>
          <w:lang w:val="de-DE"/>
        </w:rPr>
        <w:t>)</w:t>
      </w:r>
      <w:r w:rsidRPr="00AF6FDB">
        <w:rPr>
          <w:lang w:val="de-DE"/>
        </w:rPr>
        <w:t xml:space="preserve"> đến nay chưa hoàn thành </w:t>
      </w:r>
      <w:r w:rsidRPr="00AF6FDB">
        <w:rPr>
          <w:i/>
          <w:lang w:val="de-DE"/>
        </w:rPr>
        <w:t>(theo hợp đồng thi côn</w:t>
      </w:r>
      <w:r w:rsidR="00D54E85">
        <w:rPr>
          <w:i/>
          <w:lang w:val="de-DE"/>
        </w:rPr>
        <w:t xml:space="preserve">g thì sẽ hoàn thành </w:t>
      </w:r>
      <w:r w:rsidR="00B573CE">
        <w:rPr>
          <w:i/>
          <w:lang w:val="de-DE"/>
        </w:rPr>
        <w:t xml:space="preserve">vào ngày </w:t>
      </w:r>
      <w:r w:rsidR="00D54E85">
        <w:rPr>
          <w:i/>
          <w:lang w:val="de-DE"/>
        </w:rPr>
        <w:t>10/9/2020)</w:t>
      </w:r>
      <w:r w:rsidR="00D54E85">
        <w:rPr>
          <w:lang w:val="de-DE"/>
        </w:rPr>
        <w:t xml:space="preserve">. </w:t>
      </w:r>
      <w:r w:rsidR="00D54E85" w:rsidRPr="00D54E85">
        <w:rPr>
          <w:lang w:val="de-DE"/>
        </w:rPr>
        <w:t>T</w:t>
      </w:r>
      <w:r w:rsidRPr="00D54E85">
        <w:rPr>
          <w:lang w:val="de-DE"/>
        </w:rPr>
        <w:t>ại</w:t>
      </w:r>
      <w:r w:rsidR="00D54E85">
        <w:rPr>
          <w:lang w:val="de-DE"/>
        </w:rPr>
        <w:t xml:space="preserve"> C</w:t>
      </w:r>
      <w:r w:rsidRPr="00AF6FDB">
        <w:rPr>
          <w:lang w:val="de-DE"/>
        </w:rPr>
        <w:t xml:space="preserve">ông văn số 1859/CREB-QLCT ngày 20/5/2020 của Ban </w:t>
      </w:r>
      <w:r w:rsidR="00D54E85">
        <w:rPr>
          <w:lang w:val="de-DE"/>
        </w:rPr>
        <w:t>Quản lý dự án đ</w:t>
      </w:r>
      <w:r w:rsidRPr="00AF6FDB">
        <w:rPr>
          <w:lang w:val="de-DE"/>
        </w:rPr>
        <w:t xml:space="preserve">iện nông thôn </w:t>
      </w:r>
      <w:r w:rsidR="00D54E85">
        <w:rPr>
          <w:lang w:val="de-DE"/>
        </w:rPr>
        <w:t>miền T</w:t>
      </w:r>
      <w:r w:rsidRPr="00AF6FDB">
        <w:rPr>
          <w:lang w:val="de-DE"/>
        </w:rPr>
        <w:t>rung trả lời cho cử tri Phạm Thị Vương-T</w:t>
      </w:r>
      <w:r w:rsidR="00D54E85">
        <w:rPr>
          <w:lang w:val="de-DE"/>
        </w:rPr>
        <w:t xml:space="preserve">ổ dân phố </w:t>
      </w:r>
      <w:r w:rsidRPr="00AF6FDB">
        <w:rPr>
          <w:lang w:val="de-DE"/>
        </w:rPr>
        <w:t>6</w:t>
      </w:r>
      <w:r w:rsidR="00D54E85">
        <w:rPr>
          <w:lang w:val="de-DE"/>
        </w:rPr>
        <w:t>, nhưng</w:t>
      </w:r>
      <w:r w:rsidRPr="00AF6FDB">
        <w:rPr>
          <w:lang w:val="de-DE"/>
        </w:rPr>
        <w:t xml:space="preserve"> bà </w:t>
      </w:r>
      <w:r w:rsidR="00D54E85">
        <w:rPr>
          <w:lang w:val="de-DE"/>
        </w:rPr>
        <w:t xml:space="preserve">Vương </w:t>
      </w:r>
      <w:r w:rsidRPr="00AF6FDB">
        <w:rPr>
          <w:lang w:val="de-DE"/>
        </w:rPr>
        <w:t>không thống nhấ</w:t>
      </w:r>
      <w:r w:rsidR="00D54E85">
        <w:rPr>
          <w:lang w:val="de-DE"/>
        </w:rPr>
        <w:t>t với nội dung trả lời của Ban Quản lý dự án điện nông thôn m</w:t>
      </w:r>
      <w:r w:rsidRPr="00AF6FDB">
        <w:rPr>
          <w:lang w:val="de-DE"/>
        </w:rPr>
        <w:t xml:space="preserve">iền Trung. </w:t>
      </w:r>
      <w:r w:rsidR="00790041">
        <w:rPr>
          <w:lang w:val="de-DE"/>
        </w:rPr>
        <w:t>Đ</w:t>
      </w:r>
      <w:r w:rsidR="00D54E85">
        <w:rPr>
          <w:lang w:val="de-DE"/>
        </w:rPr>
        <w:t>ề nghị UBND tỉnh chỉ đạo</w:t>
      </w:r>
      <w:r w:rsidR="00D54E85" w:rsidRPr="00D54E85">
        <w:rPr>
          <w:lang w:val="de-DE"/>
        </w:rPr>
        <w:t xml:space="preserve"> </w:t>
      </w:r>
      <w:r w:rsidR="00FA44E5">
        <w:rPr>
          <w:lang w:val="de-DE"/>
        </w:rPr>
        <w:t>Sở Công t</w:t>
      </w:r>
      <w:r w:rsidR="00D54E85" w:rsidRPr="00AF6FDB">
        <w:rPr>
          <w:lang w:val="de-DE"/>
        </w:rPr>
        <w:t>hương kiểm tra, g</w:t>
      </w:r>
      <w:r w:rsidR="00D54E85">
        <w:rPr>
          <w:lang w:val="de-DE"/>
        </w:rPr>
        <w:t>iám sát việc thực hiện của Ban Quản lý dự án đ</w:t>
      </w:r>
      <w:r w:rsidR="00D54E85" w:rsidRPr="00AF6FDB">
        <w:rPr>
          <w:lang w:val="de-DE"/>
        </w:rPr>
        <w:t>iện nông th</w:t>
      </w:r>
      <w:r w:rsidR="00D54E85">
        <w:rPr>
          <w:lang w:val="de-DE"/>
        </w:rPr>
        <w:t>ôn miền T</w:t>
      </w:r>
      <w:r w:rsidR="00D54E85" w:rsidRPr="00AF6FDB">
        <w:rPr>
          <w:lang w:val="de-DE"/>
        </w:rPr>
        <w:t>rung</w:t>
      </w:r>
      <w:r w:rsidR="00D54E85">
        <w:rPr>
          <w:lang w:val="de-DE"/>
        </w:rPr>
        <w:t xml:space="preserve"> </w:t>
      </w:r>
      <w:r w:rsidR="00FA44E5">
        <w:rPr>
          <w:lang w:val="de-DE"/>
        </w:rPr>
        <w:t>đ</w:t>
      </w:r>
      <w:r w:rsidR="00FA44E5" w:rsidRPr="00AF6FDB">
        <w:rPr>
          <w:lang w:val="de-DE"/>
        </w:rPr>
        <w:t xml:space="preserve">ối với các nội dung cử tri kiến nghị </w:t>
      </w:r>
      <w:r w:rsidR="00FA44E5">
        <w:rPr>
          <w:lang w:val="de-DE"/>
        </w:rPr>
        <w:t xml:space="preserve">nêu trên </w:t>
      </w:r>
      <w:r w:rsidR="00D54E85">
        <w:rPr>
          <w:lang w:val="de-DE"/>
        </w:rPr>
        <w:t>và thông tin lại để cử tri biết</w:t>
      </w:r>
      <w:r w:rsidR="00D54E85" w:rsidRPr="00AF6FDB">
        <w:rPr>
          <w:lang w:val="de-DE"/>
        </w:rPr>
        <w:t>.</w:t>
      </w:r>
    </w:p>
    <w:p w:rsidR="001F06D1" w:rsidRDefault="008B1A14" w:rsidP="00CD42FF">
      <w:pPr>
        <w:spacing w:before="120"/>
        <w:ind w:firstLine="720"/>
        <w:jc w:val="both"/>
        <w:rPr>
          <w:lang w:val="de-DE"/>
        </w:rPr>
      </w:pPr>
      <w:r w:rsidRPr="008B1A14">
        <w:rPr>
          <w:b/>
          <w:lang w:val="de-DE"/>
        </w:rPr>
        <w:t>1.</w:t>
      </w:r>
      <w:r w:rsidR="005E7333" w:rsidRPr="008B1A14">
        <w:rPr>
          <w:b/>
          <w:lang w:val="de-DE"/>
        </w:rPr>
        <w:t>3</w:t>
      </w:r>
      <w:r w:rsidRPr="008B1A14">
        <w:rPr>
          <w:b/>
          <w:lang w:val="de-DE"/>
        </w:rPr>
        <w:t>.</w:t>
      </w:r>
      <w:r w:rsidR="005E7333" w:rsidRPr="00AF6FDB">
        <w:rPr>
          <w:lang w:val="de-DE"/>
        </w:rPr>
        <w:t xml:space="preserve"> Trong thời gian qua, Công ty Cổ phần Tấn Phát tích nước để thử cửa vận hành, nước dâng lên cao hơn so với cao trình đã được cắm mốc </w:t>
      </w:r>
      <w:r>
        <w:rPr>
          <w:lang w:val="de-DE"/>
        </w:rPr>
        <w:t>giải phóng mặt bằng</w:t>
      </w:r>
      <w:r w:rsidR="005E7333" w:rsidRPr="00AF6FDB">
        <w:rPr>
          <w:lang w:val="de-DE"/>
        </w:rPr>
        <w:t xml:space="preserve">, làm ảnh hưởng đến cây cối, hoa màu của nhân dân có đất sản xuất. Việc xả nước </w:t>
      </w:r>
      <w:r>
        <w:rPr>
          <w:lang w:val="de-DE"/>
        </w:rPr>
        <w:t>của Công ty cổ phần Tấn P</w:t>
      </w:r>
      <w:r w:rsidRPr="00AF6FDB">
        <w:rPr>
          <w:lang w:val="de-DE"/>
        </w:rPr>
        <w:t xml:space="preserve">hát </w:t>
      </w:r>
      <w:r w:rsidR="005E7333" w:rsidRPr="00AF6FDB">
        <w:rPr>
          <w:lang w:val="de-DE"/>
        </w:rPr>
        <w:t>làm cuốn trôi đất đai, cây cối</w:t>
      </w:r>
      <w:r>
        <w:rPr>
          <w:lang w:val="de-DE"/>
        </w:rPr>
        <w:t>,</w:t>
      </w:r>
      <w:r w:rsidR="005E7333" w:rsidRPr="00AF6FDB">
        <w:rPr>
          <w:lang w:val="de-DE"/>
        </w:rPr>
        <w:t xml:space="preserve"> hoa màu của một số hộ dân ở </w:t>
      </w:r>
      <w:r>
        <w:rPr>
          <w:lang w:val="de-DE"/>
        </w:rPr>
        <w:t>v</w:t>
      </w:r>
      <w:r w:rsidR="005E7333" w:rsidRPr="00AF6FDB">
        <w:rPr>
          <w:lang w:val="de-DE"/>
        </w:rPr>
        <w:t>ùng hạ lưu</w:t>
      </w:r>
      <w:r w:rsidR="005019F1">
        <w:rPr>
          <w:lang w:val="de-DE"/>
        </w:rPr>
        <w:t xml:space="preserve">. Vì vậy, </w:t>
      </w:r>
      <w:r w:rsidR="00E57093">
        <w:rPr>
          <w:lang w:val="de-DE"/>
        </w:rPr>
        <w:t>yêu cầu Công ty cổ phần Tấn P</w:t>
      </w:r>
      <w:r w:rsidR="005E7333" w:rsidRPr="00AF6FDB">
        <w:rPr>
          <w:lang w:val="de-DE"/>
        </w:rPr>
        <w:t>hát bồi thường diện tích đất đã bị Công ty s</w:t>
      </w:r>
      <w:r w:rsidR="00E57093">
        <w:rPr>
          <w:lang w:val="de-DE"/>
        </w:rPr>
        <w:t>an ủi làm thủy điện ảnh hưởng đến</w:t>
      </w:r>
      <w:r w:rsidR="005E7333" w:rsidRPr="00AF6FDB">
        <w:rPr>
          <w:lang w:val="de-DE"/>
        </w:rPr>
        <w:t xml:space="preserve"> đời sống của 52 hộ dân có đất sản xuất trên địa bàn liên quan đến Thủy điện Plei Kần</w:t>
      </w:r>
      <w:r w:rsidR="006C714F">
        <w:rPr>
          <w:vertAlign w:val="superscript"/>
          <w:lang w:val="de-DE"/>
        </w:rPr>
        <w:t>(</w:t>
      </w:r>
      <w:r w:rsidR="006C714F">
        <w:rPr>
          <w:rStyle w:val="FootnoteReference"/>
          <w:lang w:val="de-DE"/>
        </w:rPr>
        <w:footnoteReference w:id="10"/>
      </w:r>
      <w:r w:rsidR="006C714F">
        <w:rPr>
          <w:vertAlign w:val="superscript"/>
          <w:lang w:val="de-DE"/>
        </w:rPr>
        <w:t>)</w:t>
      </w:r>
      <w:r w:rsidR="005E7333" w:rsidRPr="00AF6FDB">
        <w:rPr>
          <w:lang w:val="de-DE"/>
        </w:rPr>
        <w:t xml:space="preserve">. Đề nghị </w:t>
      </w:r>
      <w:r w:rsidR="005019F1">
        <w:rPr>
          <w:lang w:val="de-DE"/>
        </w:rPr>
        <w:t xml:space="preserve">UBND tỉnh yêu cầu </w:t>
      </w:r>
      <w:r w:rsidR="005E7333" w:rsidRPr="00AF6FDB">
        <w:rPr>
          <w:lang w:val="de-DE"/>
        </w:rPr>
        <w:t>Công ty cổ phần Tấn Phát nhanh chóng phối hợ</w:t>
      </w:r>
      <w:r w:rsidR="005019F1">
        <w:rPr>
          <w:lang w:val="de-DE"/>
        </w:rPr>
        <w:t>p với UBND thị trấn cùng các ng</w:t>
      </w:r>
      <w:r w:rsidR="005E7333" w:rsidRPr="00AF6FDB">
        <w:rPr>
          <w:lang w:val="de-DE"/>
        </w:rPr>
        <w:t>ành có liên quan tiến hành kiểm tra, rà soát</w:t>
      </w:r>
      <w:r w:rsidR="005019F1">
        <w:rPr>
          <w:lang w:val="de-DE"/>
        </w:rPr>
        <w:t>,</w:t>
      </w:r>
      <w:r w:rsidR="005E7333" w:rsidRPr="00AF6FDB">
        <w:rPr>
          <w:lang w:val="de-DE"/>
        </w:rPr>
        <w:t xml:space="preserve"> xây dựng phương án </w:t>
      </w:r>
      <w:r w:rsidR="005019F1">
        <w:rPr>
          <w:lang w:val="de-DE"/>
        </w:rPr>
        <w:t xml:space="preserve">và </w:t>
      </w:r>
      <w:r w:rsidR="005E7333" w:rsidRPr="00AF6FDB">
        <w:rPr>
          <w:lang w:val="de-DE"/>
        </w:rPr>
        <w:t>hỗ trợ cho các hộ dân bị ảnh hưởng theo đúng quy định.</w:t>
      </w:r>
      <w:r w:rsidR="00790041">
        <w:rPr>
          <w:lang w:val="de-DE"/>
        </w:rPr>
        <w:t xml:space="preserve"> </w:t>
      </w:r>
    </w:p>
    <w:p w:rsidR="00B33F23" w:rsidRPr="00426AE9" w:rsidRDefault="00B33F23" w:rsidP="00CD42FF">
      <w:pPr>
        <w:spacing w:before="120"/>
        <w:ind w:firstLine="720"/>
        <w:jc w:val="both"/>
        <w:rPr>
          <w:color w:val="000000" w:themeColor="text1"/>
          <w:lang w:val="vi-VN"/>
        </w:rPr>
      </w:pPr>
      <w:r w:rsidRPr="00426AE9">
        <w:rPr>
          <w:b/>
          <w:color w:val="000000" w:themeColor="text1"/>
          <w:lang w:val="vi-VN"/>
        </w:rPr>
        <w:t>1.</w:t>
      </w:r>
      <w:r w:rsidRPr="00426AE9">
        <w:rPr>
          <w:b/>
          <w:color w:val="000000" w:themeColor="text1"/>
          <w:lang w:val="de-DE"/>
        </w:rPr>
        <w:t>4.</w:t>
      </w:r>
      <w:r w:rsidRPr="00426AE9">
        <w:rPr>
          <w:b/>
          <w:color w:val="000000" w:themeColor="text1"/>
          <w:lang w:val="vi-VN"/>
        </w:rPr>
        <w:t xml:space="preserve"> Cử tri thôn 6 kiến nghị:</w:t>
      </w:r>
      <w:r w:rsidRPr="00426AE9">
        <w:rPr>
          <w:color w:val="000000" w:themeColor="text1"/>
          <w:lang w:val="vi-VN"/>
        </w:rPr>
        <w:t xml:space="preserve"> Đề nghị </w:t>
      </w:r>
      <w:r w:rsidR="00426AE9" w:rsidRPr="00426AE9">
        <w:rPr>
          <w:color w:val="000000" w:themeColor="text1"/>
          <w:lang w:val="de-DE"/>
        </w:rPr>
        <w:t xml:space="preserve">UBND tỉnh xem xét, yêu cầu </w:t>
      </w:r>
      <w:r w:rsidRPr="00426AE9">
        <w:rPr>
          <w:color w:val="000000" w:themeColor="text1"/>
          <w:lang w:val="vi-VN"/>
        </w:rPr>
        <w:t xml:space="preserve">Công ty </w:t>
      </w:r>
      <w:r w:rsidR="00426AE9" w:rsidRPr="00426AE9">
        <w:rPr>
          <w:color w:val="000000" w:themeColor="text1"/>
          <w:lang w:val="de-DE"/>
        </w:rPr>
        <w:t>TNHH MTV C</w:t>
      </w:r>
      <w:r w:rsidRPr="00426AE9">
        <w:rPr>
          <w:color w:val="000000" w:themeColor="text1"/>
          <w:lang w:val="vi-VN"/>
        </w:rPr>
        <w:t xml:space="preserve">ao su Kon Tum làm sổ khoán và sổ liên kết cho những hộ đã nhận khoán </w:t>
      </w:r>
      <w:r w:rsidRPr="00426AE9">
        <w:rPr>
          <w:i/>
          <w:color w:val="000000" w:themeColor="text1"/>
          <w:lang w:val="vi-VN"/>
        </w:rPr>
        <w:t xml:space="preserve">(vì khi nào thu hồi cây và đất để các hộ nhận khoán được hưởng quyền lợi xin được cấp đất ở khu vực thị trấn) </w:t>
      </w:r>
      <w:r w:rsidRPr="00426AE9">
        <w:rPr>
          <w:color w:val="000000" w:themeColor="text1"/>
          <w:lang w:val="vi-VN"/>
        </w:rPr>
        <w:t>khu vực tại thôn 6.</w:t>
      </w:r>
    </w:p>
    <w:p w:rsidR="00426AE9" w:rsidRPr="00426AE9" w:rsidRDefault="00426AE9" w:rsidP="00CD42FF">
      <w:pPr>
        <w:spacing w:before="120"/>
        <w:ind w:firstLine="720"/>
        <w:jc w:val="both"/>
        <w:rPr>
          <w:i/>
          <w:color w:val="000000" w:themeColor="text1"/>
          <w:lang w:val="vi-VN"/>
        </w:rPr>
      </w:pPr>
      <w:r w:rsidRPr="00426AE9">
        <w:rPr>
          <w:b/>
          <w:color w:val="000000" w:themeColor="text1"/>
          <w:lang w:val="vi-VN"/>
        </w:rPr>
        <w:t>1</w:t>
      </w:r>
      <w:r w:rsidR="00B33F23" w:rsidRPr="00426AE9">
        <w:rPr>
          <w:b/>
          <w:color w:val="000000" w:themeColor="text1"/>
          <w:lang w:val="vi-VN"/>
        </w:rPr>
        <w:t>.</w:t>
      </w:r>
      <w:r w:rsidRPr="00426AE9">
        <w:rPr>
          <w:b/>
          <w:color w:val="000000" w:themeColor="text1"/>
          <w:lang w:val="vi-VN"/>
        </w:rPr>
        <w:t>5.</w:t>
      </w:r>
      <w:r w:rsidR="00B33F23" w:rsidRPr="00426AE9">
        <w:rPr>
          <w:b/>
          <w:color w:val="000000" w:themeColor="text1"/>
          <w:lang w:val="vi-VN"/>
        </w:rPr>
        <w:t xml:space="preserve"> Cử tri thôn 5 kiến nghị:</w:t>
      </w:r>
    </w:p>
    <w:p w:rsidR="00DF43D6" w:rsidRPr="00DF43D6" w:rsidRDefault="00426AE9" w:rsidP="00CD42FF">
      <w:pPr>
        <w:spacing w:before="120"/>
        <w:ind w:firstLine="720"/>
        <w:jc w:val="both"/>
        <w:rPr>
          <w:color w:val="000000" w:themeColor="text1"/>
          <w:lang w:val="vi-VN"/>
        </w:rPr>
      </w:pPr>
      <w:r w:rsidRPr="00426AE9">
        <w:rPr>
          <w:b/>
          <w:color w:val="000000" w:themeColor="text1"/>
          <w:lang w:val="vi-VN"/>
        </w:rPr>
        <w:t>(1)</w:t>
      </w:r>
      <w:r w:rsidRPr="00426AE9">
        <w:rPr>
          <w:color w:val="000000" w:themeColor="text1"/>
          <w:lang w:val="vi-VN"/>
        </w:rPr>
        <w:t xml:space="preserve"> </w:t>
      </w:r>
      <w:r w:rsidR="00B33F23" w:rsidRPr="00426AE9">
        <w:rPr>
          <w:color w:val="000000" w:themeColor="text1"/>
          <w:lang w:val="vi-VN"/>
        </w:rPr>
        <w:t xml:space="preserve">Đề nghị UBND tỉnh có ý kiến với </w:t>
      </w:r>
      <w:r w:rsidRPr="00426AE9">
        <w:rPr>
          <w:color w:val="000000" w:themeColor="text1"/>
          <w:lang w:val="vi-VN"/>
        </w:rPr>
        <w:t xml:space="preserve">Chi cục quản lý đường bộ III.4 </w:t>
      </w:r>
      <w:r w:rsidRPr="00426AE9">
        <w:rPr>
          <w:i/>
          <w:color w:val="000000" w:themeColor="text1"/>
          <w:lang w:val="vi-VN"/>
        </w:rPr>
        <w:t>(tỉnh Kon Tum)</w:t>
      </w:r>
      <w:r w:rsidRPr="00426AE9">
        <w:rPr>
          <w:color w:val="000000" w:themeColor="text1"/>
          <w:lang w:val="vi-VN"/>
        </w:rPr>
        <w:t xml:space="preserve"> để lắp đèn tín hiệu, làm gờ giảm tốc độ phản quang</w:t>
      </w:r>
      <w:r w:rsidRPr="00DF43D6">
        <w:rPr>
          <w:color w:val="000000" w:themeColor="text1"/>
          <w:lang w:val="vi-VN"/>
        </w:rPr>
        <w:t xml:space="preserve">…tại khúc cua khu </w:t>
      </w:r>
      <w:r w:rsidR="00DF43D6">
        <w:rPr>
          <w:color w:val="000000" w:themeColor="text1"/>
          <w:lang w:val="vi-VN"/>
        </w:rPr>
        <w:t>vực Nhà máy cao su Vạn lợi</w:t>
      </w:r>
      <w:r w:rsidR="00DF43D6" w:rsidRPr="00DF43D6">
        <w:rPr>
          <w:color w:val="000000" w:themeColor="text1"/>
          <w:lang w:val="vi-VN"/>
        </w:rPr>
        <w:t xml:space="preserve"> </w:t>
      </w:r>
      <w:r w:rsidR="00DF43D6" w:rsidRPr="00DF43D6">
        <w:rPr>
          <w:i/>
          <w:color w:val="000000" w:themeColor="text1"/>
          <w:lang w:val="vi-VN"/>
        </w:rPr>
        <w:t>(c</w:t>
      </w:r>
      <w:r w:rsidRPr="00426AE9">
        <w:rPr>
          <w:i/>
          <w:color w:val="000000" w:themeColor="text1"/>
          <w:lang w:val="vi-VN"/>
        </w:rPr>
        <w:t xml:space="preserve">ụ thể từ km 1494 đến km 1496, đoạn từ nhà máy chế biến mủ </w:t>
      </w:r>
      <w:r w:rsidRPr="00DF43D6">
        <w:rPr>
          <w:i/>
          <w:lang w:val="vi-VN"/>
        </w:rPr>
        <w:t xml:space="preserve">Cao su </w:t>
      </w:r>
      <w:r w:rsidR="00DF43D6" w:rsidRPr="00DF43D6">
        <w:rPr>
          <w:i/>
          <w:lang w:val="vi-VN"/>
        </w:rPr>
        <w:t>T</w:t>
      </w:r>
      <w:r w:rsidRPr="00DF43D6">
        <w:rPr>
          <w:i/>
          <w:lang w:val="vi-VN"/>
        </w:rPr>
        <w:t xml:space="preserve">huận lợi </w:t>
      </w:r>
      <w:r w:rsidRPr="00426AE9">
        <w:rPr>
          <w:i/>
          <w:color w:val="000000" w:themeColor="text1"/>
          <w:lang w:val="vi-VN"/>
        </w:rPr>
        <w:t>đến cầu Đăk Mốt)</w:t>
      </w:r>
      <w:r w:rsidRPr="00426AE9">
        <w:rPr>
          <w:color w:val="000000" w:themeColor="text1"/>
          <w:lang w:val="vi-VN"/>
        </w:rPr>
        <w:t>, vì hiện nay tại khu vực này thường xảy ra tai nạn giao thông làm chết người.</w:t>
      </w:r>
    </w:p>
    <w:p w:rsidR="00A30415" w:rsidRPr="00403B3D" w:rsidRDefault="00426AE9" w:rsidP="00CD42FF">
      <w:pPr>
        <w:spacing w:before="120"/>
        <w:ind w:firstLine="720"/>
        <w:jc w:val="both"/>
        <w:rPr>
          <w:color w:val="000000" w:themeColor="text1"/>
          <w:lang w:val="vi-VN"/>
        </w:rPr>
      </w:pPr>
      <w:r w:rsidRPr="00A30415">
        <w:rPr>
          <w:b/>
          <w:color w:val="000000" w:themeColor="text1"/>
          <w:lang w:val="vi-VN"/>
        </w:rPr>
        <w:t xml:space="preserve">(2) </w:t>
      </w:r>
      <w:r w:rsidR="00B33F23" w:rsidRPr="00A30415">
        <w:rPr>
          <w:color w:val="000000" w:themeColor="text1"/>
          <w:lang w:val="vi-VN"/>
        </w:rPr>
        <w:t>Đề nghị UBND tỉnh có ý kiến với C</w:t>
      </w:r>
      <w:r w:rsidRPr="00A30415">
        <w:rPr>
          <w:color w:val="000000" w:themeColor="text1"/>
          <w:lang w:val="vi-VN"/>
        </w:rPr>
        <w:t>hi c</w:t>
      </w:r>
      <w:r w:rsidR="00B33F23" w:rsidRPr="00A30415">
        <w:rPr>
          <w:color w:val="000000" w:themeColor="text1"/>
          <w:lang w:val="vi-VN"/>
        </w:rPr>
        <w:t xml:space="preserve">ục </w:t>
      </w:r>
      <w:r w:rsidRPr="00A30415">
        <w:rPr>
          <w:color w:val="000000" w:themeColor="text1"/>
          <w:lang w:val="vi-VN"/>
        </w:rPr>
        <w:t xml:space="preserve">quản lý </w:t>
      </w:r>
      <w:r w:rsidR="00B33F23" w:rsidRPr="00A30415">
        <w:rPr>
          <w:color w:val="000000" w:themeColor="text1"/>
          <w:lang w:val="vi-VN"/>
        </w:rPr>
        <w:t xml:space="preserve">đường bộ III.4 </w:t>
      </w:r>
      <w:r w:rsidRPr="00A30415">
        <w:rPr>
          <w:i/>
          <w:color w:val="000000" w:themeColor="text1"/>
          <w:lang w:val="vi-VN"/>
        </w:rPr>
        <w:t>(</w:t>
      </w:r>
      <w:r w:rsidR="00B33F23" w:rsidRPr="00A30415">
        <w:rPr>
          <w:i/>
          <w:color w:val="000000" w:themeColor="text1"/>
          <w:lang w:val="vi-VN"/>
        </w:rPr>
        <w:t>tỉnh Kon Tum</w:t>
      </w:r>
      <w:r w:rsidRPr="00A30415">
        <w:rPr>
          <w:i/>
          <w:color w:val="000000" w:themeColor="text1"/>
          <w:lang w:val="vi-VN"/>
        </w:rPr>
        <w:t>)</w:t>
      </w:r>
      <w:r w:rsidR="00B33F23" w:rsidRPr="00A30415">
        <w:rPr>
          <w:color w:val="000000" w:themeColor="text1"/>
          <w:lang w:val="vi-VN"/>
        </w:rPr>
        <w:t xml:space="preserve"> làm đường mương thoát nước tại Quốc lộ 14 </w:t>
      </w:r>
      <w:r w:rsidR="00B33F23" w:rsidRPr="00311021">
        <w:rPr>
          <w:i/>
          <w:color w:val="000000" w:themeColor="text1"/>
          <w:lang w:val="vi-VN"/>
        </w:rPr>
        <w:t>(tại khu</w:t>
      </w:r>
      <w:r w:rsidR="00B33F23" w:rsidRPr="00A30415">
        <w:rPr>
          <w:i/>
          <w:color w:val="000000" w:themeColor="text1"/>
          <w:lang w:val="vi-VN"/>
        </w:rPr>
        <w:t xml:space="preserve"> vực nhà ông A </w:t>
      </w:r>
      <w:r w:rsidR="00B33F23" w:rsidRPr="00311021">
        <w:rPr>
          <w:i/>
          <w:lang w:val="vi-VN"/>
        </w:rPr>
        <w:t>Em</w:t>
      </w:r>
      <w:r w:rsidR="00D70E7D" w:rsidRPr="00311021">
        <w:rPr>
          <w:i/>
          <w:lang w:val="vi-VN"/>
        </w:rPr>
        <w:t>. V</w:t>
      </w:r>
      <w:r w:rsidR="00B33F23" w:rsidRPr="00311021">
        <w:rPr>
          <w:i/>
          <w:lang w:val="vi-VN"/>
        </w:rPr>
        <w:t xml:space="preserve">ị trí cụ thể: </w:t>
      </w:r>
      <w:r w:rsidR="00311021" w:rsidRPr="00311021">
        <w:rPr>
          <w:i/>
          <w:lang w:val="vi-VN"/>
        </w:rPr>
        <w:t xml:space="preserve">từ km </w:t>
      </w:r>
      <w:r w:rsidR="00B33F23" w:rsidRPr="00311021">
        <w:rPr>
          <w:i/>
          <w:lang w:val="vi-VN"/>
        </w:rPr>
        <w:t>1492 đến đoạn đườn</w:t>
      </w:r>
      <w:r w:rsidR="00D70E7D" w:rsidRPr="00311021">
        <w:rPr>
          <w:i/>
          <w:lang w:val="vi-VN"/>
        </w:rPr>
        <w:t>g khu nhà ông A Em khoảng 100m)</w:t>
      </w:r>
      <w:r w:rsidR="00D70E7D" w:rsidRPr="00311021">
        <w:rPr>
          <w:lang w:val="vi-VN"/>
        </w:rPr>
        <w:t xml:space="preserve">, </w:t>
      </w:r>
      <w:r w:rsidR="00B33F23" w:rsidRPr="00A30415">
        <w:rPr>
          <w:color w:val="000000" w:themeColor="text1"/>
          <w:lang w:val="vi-VN"/>
        </w:rPr>
        <w:t>vì đoạn đường này không có đường mương để thoát nước khi mưa về</w:t>
      </w:r>
      <w:r w:rsidR="00D70E7D" w:rsidRPr="00A30415">
        <w:rPr>
          <w:color w:val="000000" w:themeColor="text1"/>
          <w:lang w:val="vi-VN"/>
        </w:rPr>
        <w:t>,</w:t>
      </w:r>
      <w:r w:rsidR="00B33F23" w:rsidRPr="00A30415">
        <w:rPr>
          <w:color w:val="000000" w:themeColor="text1"/>
          <w:lang w:val="vi-VN"/>
        </w:rPr>
        <w:t xml:space="preserve"> nước trên đường đổ </w:t>
      </w:r>
      <w:r w:rsidR="00D70E7D" w:rsidRPr="00A30415">
        <w:rPr>
          <w:color w:val="000000" w:themeColor="text1"/>
          <w:lang w:val="vi-VN"/>
        </w:rPr>
        <w:t xml:space="preserve">hết </w:t>
      </w:r>
      <w:r w:rsidR="00B33F23" w:rsidRPr="00A30415">
        <w:rPr>
          <w:color w:val="000000" w:themeColor="text1"/>
          <w:lang w:val="vi-VN"/>
        </w:rPr>
        <w:t xml:space="preserve">xuống nhà ông và </w:t>
      </w:r>
      <w:r w:rsidR="00D70E7D" w:rsidRPr="00A30415">
        <w:rPr>
          <w:color w:val="000000" w:themeColor="text1"/>
          <w:lang w:val="vi-VN"/>
        </w:rPr>
        <w:t xml:space="preserve">nhà của </w:t>
      </w:r>
      <w:r w:rsidR="00B33F23" w:rsidRPr="00A30415">
        <w:rPr>
          <w:color w:val="000000" w:themeColor="text1"/>
          <w:lang w:val="vi-VN"/>
        </w:rPr>
        <w:t>một số dân xung quanh</w:t>
      </w:r>
      <w:r w:rsidR="00A30415" w:rsidRPr="00A30415">
        <w:rPr>
          <w:color w:val="000000" w:themeColor="text1"/>
          <w:lang w:val="vi-VN"/>
        </w:rPr>
        <w:t>.</w:t>
      </w:r>
    </w:p>
    <w:p w:rsidR="005E7333" w:rsidRDefault="005E7333" w:rsidP="00CD42FF">
      <w:pPr>
        <w:tabs>
          <w:tab w:val="left" w:pos="5385"/>
        </w:tabs>
        <w:spacing w:before="120"/>
        <w:ind w:firstLine="720"/>
        <w:jc w:val="both"/>
        <w:rPr>
          <w:b/>
          <w:lang w:val="nl-NL"/>
        </w:rPr>
      </w:pPr>
      <w:r>
        <w:rPr>
          <w:b/>
          <w:lang w:val="nl-NL"/>
        </w:rPr>
        <w:lastRenderedPageBreak/>
        <w:t>2</w:t>
      </w:r>
      <w:r w:rsidRPr="00D45F60">
        <w:rPr>
          <w:b/>
          <w:lang w:val="nl-NL"/>
        </w:rPr>
        <w:t xml:space="preserve">. </w:t>
      </w:r>
      <w:r>
        <w:rPr>
          <w:b/>
          <w:lang w:val="nl-NL"/>
        </w:rPr>
        <w:t>Cử tri xã Sa Loong</w:t>
      </w:r>
    </w:p>
    <w:p w:rsidR="005E7333" w:rsidRDefault="00E674C4" w:rsidP="00CD42FF">
      <w:pPr>
        <w:tabs>
          <w:tab w:val="left" w:pos="5385"/>
        </w:tabs>
        <w:spacing w:before="120"/>
        <w:ind w:firstLine="720"/>
        <w:jc w:val="both"/>
        <w:rPr>
          <w:lang w:val="nl-NL"/>
        </w:rPr>
      </w:pPr>
      <w:r w:rsidRPr="00E674C4">
        <w:rPr>
          <w:b/>
          <w:lang w:val="nl-NL"/>
        </w:rPr>
        <w:t>2.</w:t>
      </w:r>
      <w:r>
        <w:rPr>
          <w:b/>
          <w:lang w:val="nl-NL"/>
        </w:rPr>
        <w:t xml:space="preserve">1. </w:t>
      </w:r>
      <w:r w:rsidR="005E7333" w:rsidRPr="00E674C4">
        <w:rPr>
          <w:b/>
          <w:lang w:val="nl-NL"/>
        </w:rPr>
        <w:t>Cử tri Đinh Thị Sin</w:t>
      </w:r>
      <w:r>
        <w:rPr>
          <w:b/>
          <w:lang w:val="nl-NL"/>
        </w:rPr>
        <w:t>,</w:t>
      </w:r>
      <w:r w:rsidR="005E7333" w:rsidRPr="00E674C4">
        <w:rPr>
          <w:b/>
          <w:lang w:val="nl-NL"/>
        </w:rPr>
        <w:t xml:space="preserve"> thôn Hào Lý</w:t>
      </w:r>
      <w:r>
        <w:rPr>
          <w:b/>
          <w:lang w:val="nl-NL"/>
        </w:rPr>
        <w:t xml:space="preserve"> kiến nghị</w:t>
      </w:r>
      <w:r w:rsidR="005E7333" w:rsidRPr="00E674C4">
        <w:rPr>
          <w:b/>
          <w:lang w:val="nl-NL"/>
        </w:rPr>
        <w:t>:</w:t>
      </w:r>
      <w:r w:rsidR="005E7333">
        <w:rPr>
          <w:lang w:val="nl-NL"/>
        </w:rPr>
        <w:t xml:space="preserve"> Đề nghị </w:t>
      </w:r>
      <w:r w:rsidR="005E7333" w:rsidRPr="00636009">
        <w:rPr>
          <w:lang w:val="nl-NL"/>
        </w:rPr>
        <w:t xml:space="preserve">Ban Quản lý khai thác các công trình thủy lợi tỉnh </w:t>
      </w:r>
      <w:r w:rsidR="005E7333">
        <w:rPr>
          <w:lang w:val="nl-NL"/>
        </w:rPr>
        <w:t xml:space="preserve">Kon Tum </w:t>
      </w:r>
      <w:r w:rsidR="005E7333" w:rsidRPr="00D45F60">
        <w:rPr>
          <w:lang w:val="nl-NL"/>
        </w:rPr>
        <w:t>tu sửa lại tuyế</w:t>
      </w:r>
      <w:r w:rsidR="005E7333">
        <w:rPr>
          <w:lang w:val="nl-NL"/>
        </w:rPr>
        <w:t>n kênh mương nhánh cấp</w:t>
      </w:r>
      <w:r w:rsidR="005E7333" w:rsidRPr="00D45F60">
        <w:rPr>
          <w:lang w:val="nl-NL"/>
        </w:rPr>
        <w:t xml:space="preserve"> 1 khu vực nội đồng của thôn Hào Lý</w:t>
      </w:r>
      <w:r w:rsidR="005E7333">
        <w:rPr>
          <w:lang w:val="nl-NL"/>
        </w:rPr>
        <w:t xml:space="preserve"> </w:t>
      </w:r>
      <w:r>
        <w:rPr>
          <w:lang w:val="nl-NL"/>
        </w:rPr>
        <w:t>thuộc Công trình thủy lợi Đập Đă</w:t>
      </w:r>
      <w:r w:rsidR="005E7333">
        <w:rPr>
          <w:lang w:val="nl-NL"/>
        </w:rPr>
        <w:t>k Kan</w:t>
      </w:r>
      <w:r w:rsidR="005E7333" w:rsidRPr="00D45F60">
        <w:rPr>
          <w:lang w:val="nl-NL"/>
        </w:rPr>
        <w:t>, vì hiện nay nhiều đoạn đã bị sạt lở, vùi lấp ảnh hưởng</w:t>
      </w:r>
      <w:r w:rsidR="005E7333">
        <w:rPr>
          <w:lang w:val="nl-NL"/>
        </w:rPr>
        <w:t xml:space="preserve"> đường giao thông, ảnh hưởng</w:t>
      </w:r>
      <w:r w:rsidR="005E7333" w:rsidRPr="00D45F60">
        <w:rPr>
          <w:lang w:val="nl-NL"/>
        </w:rPr>
        <w:t xml:space="preserve"> đến việ</w:t>
      </w:r>
      <w:r w:rsidR="005E7333">
        <w:rPr>
          <w:lang w:val="nl-NL"/>
        </w:rPr>
        <w:t xml:space="preserve">c điều tiết nước phục vụ sản xuất </w:t>
      </w:r>
      <w:r w:rsidR="005E7333" w:rsidRPr="00D45F60">
        <w:rPr>
          <w:lang w:val="nl-NL"/>
        </w:rPr>
        <w:t>củ</w:t>
      </w:r>
      <w:r w:rsidR="00B573CE">
        <w:rPr>
          <w:lang w:val="nl-NL"/>
        </w:rPr>
        <w:t>a n</w:t>
      </w:r>
      <w:r w:rsidR="005E7333">
        <w:rPr>
          <w:lang w:val="nl-NL"/>
        </w:rPr>
        <w:t>hân dân.</w:t>
      </w:r>
    </w:p>
    <w:p w:rsidR="005E7333" w:rsidRDefault="00E674C4" w:rsidP="00CD42FF">
      <w:pPr>
        <w:tabs>
          <w:tab w:val="left" w:pos="5385"/>
        </w:tabs>
        <w:spacing w:before="120"/>
        <w:ind w:firstLine="720"/>
        <w:jc w:val="both"/>
        <w:rPr>
          <w:lang w:val="nl-NL"/>
        </w:rPr>
      </w:pPr>
      <w:r w:rsidRPr="00E674C4">
        <w:rPr>
          <w:b/>
          <w:lang w:val="nl-NL"/>
        </w:rPr>
        <w:t>2.</w:t>
      </w:r>
      <w:r w:rsidR="005E7333" w:rsidRPr="00E674C4">
        <w:rPr>
          <w:b/>
          <w:lang w:val="nl-NL"/>
        </w:rPr>
        <w:t>2</w:t>
      </w:r>
      <w:r>
        <w:rPr>
          <w:b/>
          <w:lang w:val="nl-NL"/>
        </w:rPr>
        <w:t>. Cử tri thôn Đă</w:t>
      </w:r>
      <w:r w:rsidR="005E7333" w:rsidRPr="00E674C4">
        <w:rPr>
          <w:b/>
          <w:lang w:val="nl-NL"/>
        </w:rPr>
        <w:t>k Vang</w:t>
      </w:r>
      <w:r w:rsidRPr="00E674C4">
        <w:rPr>
          <w:b/>
          <w:lang w:val="nl-NL"/>
        </w:rPr>
        <w:t xml:space="preserve"> kiến nghị</w:t>
      </w:r>
      <w:r w:rsidR="005E7333" w:rsidRPr="00E674C4">
        <w:rPr>
          <w:b/>
          <w:lang w:val="nl-NL"/>
        </w:rPr>
        <w:t xml:space="preserve">: </w:t>
      </w:r>
      <w:r w:rsidR="005E7333" w:rsidRPr="00235BD0">
        <w:rPr>
          <w:lang w:val="nl-NL"/>
        </w:rPr>
        <w:t>Đề nghị</w:t>
      </w:r>
      <w:r w:rsidR="005E7333">
        <w:rPr>
          <w:lang w:val="nl-NL"/>
        </w:rPr>
        <w:t xml:space="preserve"> </w:t>
      </w:r>
      <w:r w:rsidR="005E7333" w:rsidRPr="00636009">
        <w:rPr>
          <w:lang w:val="nl-NL"/>
        </w:rPr>
        <w:t xml:space="preserve">Ban Quản lý khai thác các công trình thủy lợi tỉnh </w:t>
      </w:r>
      <w:r w:rsidR="005E7333">
        <w:rPr>
          <w:lang w:val="nl-NL"/>
        </w:rPr>
        <w:t xml:space="preserve">Kon Tum </w:t>
      </w:r>
      <w:r w:rsidRPr="00E674C4">
        <w:rPr>
          <w:i/>
          <w:lang w:val="nl-NL"/>
        </w:rPr>
        <w:t>(</w:t>
      </w:r>
      <w:r w:rsidR="005E7333" w:rsidRPr="00E674C4">
        <w:rPr>
          <w:i/>
          <w:lang w:val="nl-NL"/>
        </w:rPr>
        <w:t>là đơn vị trực tiếp quản lý và vận</w:t>
      </w:r>
      <w:r w:rsidR="00800487">
        <w:rPr>
          <w:i/>
          <w:lang w:val="nl-NL"/>
        </w:rPr>
        <w:t xml:space="preserve"> hành công trình thủy lợi đ</w:t>
      </w:r>
      <w:r w:rsidRPr="00E674C4">
        <w:rPr>
          <w:i/>
          <w:lang w:val="nl-NL"/>
        </w:rPr>
        <w:t>ập Đă</w:t>
      </w:r>
      <w:r w:rsidR="005E7333" w:rsidRPr="00E674C4">
        <w:rPr>
          <w:i/>
          <w:lang w:val="nl-NL"/>
        </w:rPr>
        <w:t>k Vang</w:t>
      </w:r>
      <w:r w:rsidRPr="00E674C4">
        <w:rPr>
          <w:i/>
          <w:lang w:val="nl-NL"/>
        </w:rPr>
        <w:t>)</w:t>
      </w:r>
      <w:r w:rsidR="005E7333">
        <w:rPr>
          <w:lang w:val="nl-NL"/>
        </w:rPr>
        <w:t xml:space="preserve"> có giải pháp để quản lý chặt chẽ diện tích đập theo quy định; tổ chức cắm mốc cao trình của đập để các hộ dân sản xuất quanh đập biết, thực hiện; kiểm tra lại cao trình dâng nước vì hiện nay khi đóng van xả để tích nước thì làm ngập úng mộ</w:t>
      </w:r>
      <w:r w:rsidR="00800487">
        <w:rPr>
          <w:lang w:val="nl-NL"/>
        </w:rPr>
        <w:t>t số diện tích lúa, cà phê của n</w:t>
      </w:r>
      <w:r w:rsidR="005E7333">
        <w:rPr>
          <w:lang w:val="nl-NL"/>
        </w:rPr>
        <w:t>hân dân.</w:t>
      </w:r>
    </w:p>
    <w:p w:rsidR="005E7333" w:rsidRPr="00800487" w:rsidRDefault="005E7333" w:rsidP="00CD42FF">
      <w:pPr>
        <w:tabs>
          <w:tab w:val="left" w:pos="5385"/>
        </w:tabs>
        <w:spacing w:before="120"/>
        <w:ind w:firstLine="720"/>
        <w:jc w:val="both"/>
        <w:rPr>
          <w:b/>
          <w:lang w:val="nl-NL"/>
        </w:rPr>
      </w:pPr>
      <w:r w:rsidRPr="00800487">
        <w:rPr>
          <w:b/>
          <w:lang w:val="nl-NL"/>
        </w:rPr>
        <w:t>3. Cử tri xã Pờ Y</w:t>
      </w:r>
      <w:r w:rsidR="00E674C4" w:rsidRPr="00800487">
        <w:rPr>
          <w:b/>
          <w:lang w:val="nl-NL"/>
        </w:rPr>
        <w:t xml:space="preserve"> kiến nghị</w:t>
      </w:r>
      <w:r w:rsidRPr="00800487">
        <w:rPr>
          <w:b/>
          <w:lang w:val="nl-NL"/>
        </w:rPr>
        <w:t>:</w:t>
      </w:r>
    </w:p>
    <w:p w:rsidR="005E7333" w:rsidRPr="00AF6FDB" w:rsidRDefault="00E674C4" w:rsidP="00CD42FF">
      <w:pPr>
        <w:tabs>
          <w:tab w:val="left" w:pos="5385"/>
        </w:tabs>
        <w:spacing w:before="120"/>
        <w:ind w:firstLine="720"/>
        <w:jc w:val="both"/>
        <w:rPr>
          <w:lang w:val="nl-NL"/>
        </w:rPr>
      </w:pPr>
      <w:r w:rsidRPr="00800487">
        <w:rPr>
          <w:b/>
          <w:lang w:val="nl-NL"/>
        </w:rPr>
        <w:t>3.</w:t>
      </w:r>
      <w:r w:rsidR="005E7333" w:rsidRPr="00800487">
        <w:rPr>
          <w:b/>
          <w:lang w:val="nl-NL"/>
        </w:rPr>
        <w:t>1</w:t>
      </w:r>
      <w:r w:rsidRPr="00800487">
        <w:rPr>
          <w:b/>
          <w:lang w:val="nl-NL"/>
        </w:rPr>
        <w:t>.</w:t>
      </w:r>
      <w:r w:rsidR="005E7333" w:rsidRPr="00800487">
        <w:rPr>
          <w:lang w:val="nl-NL"/>
        </w:rPr>
        <w:t xml:space="preserve"> </w:t>
      </w:r>
      <w:r w:rsidRPr="00800487">
        <w:rPr>
          <w:lang w:val="nl-NL"/>
        </w:rPr>
        <w:t>V</w:t>
      </w:r>
      <w:r w:rsidR="005E7333" w:rsidRPr="00800487">
        <w:rPr>
          <w:lang w:val="nl-NL"/>
        </w:rPr>
        <w:t>iệc triển khai áp dụng thu giá dịch vụ đo đạc theo Quyết định số 208/QĐ-U</w:t>
      </w:r>
      <w:r w:rsidRPr="00800487">
        <w:rPr>
          <w:lang w:val="nl-NL"/>
        </w:rPr>
        <w:t xml:space="preserve">BND ngày </w:t>
      </w:r>
      <w:r w:rsidR="005E7333" w:rsidRPr="00800487">
        <w:rPr>
          <w:lang w:val="nl-NL"/>
        </w:rPr>
        <w:t xml:space="preserve">23/02/2018 của UBND tỉnh Kon Tum về phê duyệt phương án giá dịch vụ đo đạc lập bản đồ địa chính trong trường hợp cơ quan Nhà nước có thẩm quyền giao đất, cho thuê đất mới hoặc cho phép thực hiện việc chuyển mục đích sử dụng đất ở những nơi chưa có bản đồ địa chính, mức giá dịch vụ theo qui định là quá cao. Đề nghị UBND tỉnh xem xét, có cơ chế, chính sách </w:t>
      </w:r>
      <w:r w:rsidR="005E7333" w:rsidRPr="00800487">
        <w:rPr>
          <w:b/>
          <w:lang w:val="nl-NL"/>
        </w:rPr>
        <w:t xml:space="preserve">miễn giảm </w:t>
      </w:r>
      <w:r w:rsidR="00086E74" w:rsidRPr="00800487">
        <w:rPr>
          <w:b/>
          <w:lang w:val="nl-NL"/>
        </w:rPr>
        <w:t xml:space="preserve">giá dịch vụ </w:t>
      </w:r>
      <w:r w:rsidR="005E7333" w:rsidRPr="00800487">
        <w:rPr>
          <w:b/>
          <w:lang w:val="nl-NL"/>
        </w:rPr>
        <w:t>đo đạc</w:t>
      </w:r>
      <w:r w:rsidR="005E7333" w:rsidRPr="00800487">
        <w:rPr>
          <w:lang w:val="nl-NL"/>
        </w:rPr>
        <w:t xml:space="preserve"> và đề nghị cấp </w:t>
      </w:r>
      <w:r w:rsidRPr="00800487">
        <w:rPr>
          <w:lang w:val="nl-NL"/>
        </w:rPr>
        <w:t xml:space="preserve">Giấy chứng nhận quyền sử dụng đất </w:t>
      </w:r>
      <w:r w:rsidR="005E7333" w:rsidRPr="00800487">
        <w:rPr>
          <w:lang w:val="nl-NL"/>
        </w:rPr>
        <w:t>cho các đối tượng hộ nghèo, hộ cận nghèo, hộ gia đình khó khăn, neo đơn, người dân tộc thiểu số.</w:t>
      </w:r>
    </w:p>
    <w:p w:rsidR="005E7333" w:rsidRPr="00AF6FDB" w:rsidRDefault="00E674C4" w:rsidP="00CD42FF">
      <w:pPr>
        <w:tabs>
          <w:tab w:val="left" w:pos="5385"/>
        </w:tabs>
        <w:spacing w:before="120"/>
        <w:ind w:firstLine="720"/>
        <w:jc w:val="both"/>
        <w:rPr>
          <w:lang w:val="nl-NL"/>
        </w:rPr>
      </w:pPr>
      <w:r w:rsidRPr="00E674C4">
        <w:rPr>
          <w:b/>
          <w:lang w:val="nl-NL"/>
        </w:rPr>
        <w:t>3.</w:t>
      </w:r>
      <w:r w:rsidR="005E7333" w:rsidRPr="00E674C4">
        <w:rPr>
          <w:b/>
          <w:lang w:val="nl-NL"/>
        </w:rPr>
        <w:t>2</w:t>
      </w:r>
      <w:r w:rsidRPr="00E674C4">
        <w:rPr>
          <w:b/>
          <w:lang w:val="nl-NL"/>
        </w:rPr>
        <w:t>.</w:t>
      </w:r>
      <w:r w:rsidR="005E7333" w:rsidRPr="00AF6FDB">
        <w:rPr>
          <w:lang w:val="nl-NL"/>
        </w:rPr>
        <w:t xml:space="preserve"> Đề nghị </w:t>
      </w:r>
      <w:r>
        <w:rPr>
          <w:lang w:val="nl-NL"/>
        </w:rPr>
        <w:t>Ban Q</w:t>
      </w:r>
      <w:r w:rsidR="005E7333" w:rsidRPr="00AF6FDB">
        <w:rPr>
          <w:lang w:val="nl-NL"/>
        </w:rPr>
        <w:t>uản lý khai thác các công trình thủy lợi tỉnh Kon Tum quan tâm tu sửa lại hệ thống kênh mương thuỷ lợi khu vực thôn Măng Tôn, xã Pờ Y để đảm bảo nguồn nước tưới tiêu hoa màu c</w:t>
      </w:r>
      <w:r w:rsidR="00800487">
        <w:rPr>
          <w:lang w:val="nl-NL"/>
        </w:rPr>
        <w:t>ủa n</w:t>
      </w:r>
      <w:r>
        <w:rPr>
          <w:lang w:val="nl-NL"/>
        </w:rPr>
        <w:t>hân dân, v</w:t>
      </w:r>
      <w:r w:rsidR="005E7333" w:rsidRPr="00AF6FDB">
        <w:rPr>
          <w:lang w:val="nl-NL"/>
        </w:rPr>
        <w:t>ì hiện nay hệ thống kênh mương thuỷ lợi đã xuống cấp, hư hỏng dẫn nước kém, vào mùa khô thường thiếu nước tưới tiêu.</w:t>
      </w:r>
    </w:p>
    <w:p w:rsidR="005E7333" w:rsidRDefault="00E674C4" w:rsidP="00CD42FF">
      <w:pPr>
        <w:tabs>
          <w:tab w:val="left" w:pos="5385"/>
        </w:tabs>
        <w:spacing w:before="120"/>
        <w:ind w:firstLine="720"/>
        <w:jc w:val="both"/>
        <w:rPr>
          <w:lang w:val="nl-NL"/>
        </w:rPr>
      </w:pPr>
      <w:r w:rsidRPr="00E674C4">
        <w:rPr>
          <w:b/>
          <w:lang w:val="nl-NL"/>
        </w:rPr>
        <w:t>3.</w:t>
      </w:r>
      <w:r w:rsidR="005E7333" w:rsidRPr="00E674C4">
        <w:rPr>
          <w:b/>
          <w:lang w:val="nl-NL"/>
        </w:rPr>
        <w:t>3</w:t>
      </w:r>
      <w:r w:rsidRPr="00E674C4">
        <w:rPr>
          <w:b/>
          <w:lang w:val="nl-NL"/>
        </w:rPr>
        <w:t>.</w:t>
      </w:r>
      <w:r w:rsidR="005E7333" w:rsidRPr="00AF6FDB">
        <w:rPr>
          <w:lang w:val="nl-NL"/>
        </w:rPr>
        <w:t xml:space="preserve"> Đề nghị UBND tỉnh chỉ đạo Sở Giao thông vận tải đầu tư</w:t>
      </w:r>
      <w:r>
        <w:rPr>
          <w:lang w:val="nl-NL"/>
        </w:rPr>
        <w:t xml:space="preserve"> vỉ</w:t>
      </w:r>
      <w:r w:rsidR="005E7333" w:rsidRPr="00AF6FDB">
        <w:rPr>
          <w:lang w:val="nl-NL"/>
        </w:rPr>
        <w:t xml:space="preserve">a hè, hệ thống thoát nước Quốc lộ 40, đoạn từ nhà ông Đào Xuân Tiếp </w:t>
      </w:r>
      <w:r w:rsidR="005E7333" w:rsidRPr="00D3157E">
        <w:rPr>
          <w:i/>
          <w:lang w:val="nl-NL"/>
        </w:rPr>
        <w:t>(km 12+200)</w:t>
      </w:r>
      <w:r w:rsidR="005E7333" w:rsidRPr="00AF6FDB">
        <w:rPr>
          <w:lang w:val="nl-NL"/>
        </w:rPr>
        <w:t xml:space="preserve"> đến nhà ông Thao Bình </w:t>
      </w:r>
      <w:r w:rsidR="005E7333" w:rsidRPr="00D3157E">
        <w:rPr>
          <w:i/>
          <w:lang w:val="nl-NL"/>
        </w:rPr>
        <w:t>(km</w:t>
      </w:r>
      <w:r w:rsidR="00D3157E" w:rsidRPr="00D3157E">
        <w:rPr>
          <w:i/>
          <w:lang w:val="nl-NL"/>
        </w:rPr>
        <w:t>12+</w:t>
      </w:r>
      <w:r w:rsidR="005E7333" w:rsidRPr="00D3157E">
        <w:rPr>
          <w:i/>
          <w:lang w:val="nl-NL"/>
        </w:rPr>
        <w:t>300, cổng chào thô</w:t>
      </w:r>
      <w:r w:rsidRPr="00D3157E">
        <w:rPr>
          <w:i/>
          <w:lang w:val="nl-NL"/>
        </w:rPr>
        <w:t>n Măng Tôn)</w:t>
      </w:r>
      <w:r>
        <w:rPr>
          <w:lang w:val="nl-NL"/>
        </w:rPr>
        <w:t>. Đ</w:t>
      </w:r>
      <w:r w:rsidR="005E7333" w:rsidRPr="00AF6FDB">
        <w:rPr>
          <w:lang w:val="nl-NL"/>
        </w:rPr>
        <w:t>oạn đường này vào mùa mưa thường xuyên bị đất bồi lấp, khó thoát nước, gây ô nhiễm môi trường.</w:t>
      </w:r>
    </w:p>
    <w:p w:rsidR="005E7333" w:rsidRDefault="00680329" w:rsidP="00CD42FF">
      <w:pPr>
        <w:spacing w:before="120"/>
        <w:ind w:firstLine="720"/>
        <w:jc w:val="both"/>
        <w:rPr>
          <w:lang w:val="de-DE"/>
        </w:rPr>
      </w:pPr>
      <w:r w:rsidRPr="00680329">
        <w:rPr>
          <w:b/>
          <w:lang w:val="de-DE"/>
        </w:rPr>
        <w:t>3.</w:t>
      </w:r>
      <w:r w:rsidR="005E7333" w:rsidRPr="00680329">
        <w:rPr>
          <w:b/>
          <w:lang w:val="de-DE"/>
        </w:rPr>
        <w:t>4</w:t>
      </w:r>
      <w:r w:rsidRPr="00680329">
        <w:rPr>
          <w:b/>
          <w:lang w:val="de-DE"/>
        </w:rPr>
        <w:t>.</w:t>
      </w:r>
      <w:r w:rsidR="005E7333">
        <w:rPr>
          <w:lang w:val="de-DE"/>
        </w:rPr>
        <w:t xml:space="preserve"> </w:t>
      </w:r>
      <w:r w:rsidR="005E7333" w:rsidRPr="0000071B">
        <w:rPr>
          <w:lang w:val="de-DE"/>
        </w:rPr>
        <w:t xml:space="preserve">Đề nghị </w:t>
      </w:r>
      <w:r w:rsidR="00800487">
        <w:rPr>
          <w:lang w:val="de-DE"/>
        </w:rPr>
        <w:t xml:space="preserve">UBND tỉnh quan tâm, chỉ đạo </w:t>
      </w:r>
      <w:r w:rsidR="005E7333" w:rsidRPr="0000071B">
        <w:rPr>
          <w:lang w:val="de-DE"/>
        </w:rPr>
        <w:t>B</w:t>
      </w:r>
      <w:r>
        <w:rPr>
          <w:lang w:val="de-DE"/>
        </w:rPr>
        <w:t xml:space="preserve">an Quản lý </w:t>
      </w:r>
      <w:r w:rsidR="005E7333" w:rsidRPr="0000071B">
        <w:rPr>
          <w:lang w:val="de-DE"/>
        </w:rPr>
        <w:t xml:space="preserve">các Khu kinh tế tỉnh </w:t>
      </w:r>
      <w:r w:rsidR="005E7333">
        <w:rPr>
          <w:lang w:val="de-DE"/>
        </w:rPr>
        <w:t>đầu tư mở rộng hệ thống cấp nước sinh hoạt đến các khu vực, địa điểm: Từ Trường THCS Pờ Y đến Chợ x</w:t>
      </w:r>
      <w:r>
        <w:rPr>
          <w:lang w:val="de-DE"/>
        </w:rPr>
        <w:t>ã Pờ Y; đường lô 2, lô 3 thôn Đă</w:t>
      </w:r>
      <w:r w:rsidR="005E7333">
        <w:rPr>
          <w:lang w:val="de-DE"/>
        </w:rPr>
        <w:t>k Mế; Khu dân cư khu vực cầu sắt thôn Măng Tôn; lô 2 thôn Iệc. Các khu vực, địa điểm này thường xuyên th</w:t>
      </w:r>
      <w:r w:rsidR="00D73126">
        <w:rPr>
          <w:lang w:val="de-DE"/>
        </w:rPr>
        <w:t>iếu nước sinh hoạt vào mùa khô.</w:t>
      </w:r>
    </w:p>
    <w:p w:rsidR="00D73126" w:rsidRPr="001E796C" w:rsidRDefault="00D73126" w:rsidP="00CD42FF">
      <w:pPr>
        <w:spacing w:before="120"/>
        <w:ind w:firstLine="720"/>
        <w:jc w:val="both"/>
        <w:rPr>
          <w:color w:val="000000" w:themeColor="text1"/>
          <w:lang w:val="vi-VN"/>
        </w:rPr>
      </w:pPr>
      <w:r w:rsidRPr="001E796C">
        <w:rPr>
          <w:b/>
          <w:color w:val="000000" w:themeColor="text1"/>
          <w:lang w:val="de-DE"/>
        </w:rPr>
        <w:t>3.5</w:t>
      </w:r>
      <w:r w:rsidRPr="001E796C">
        <w:rPr>
          <w:b/>
          <w:color w:val="000000" w:themeColor="text1"/>
          <w:lang w:val="vi-VN"/>
        </w:rPr>
        <w:t>. Cử tri xã Pờ Y kiến nghị:</w:t>
      </w:r>
      <w:r w:rsidRPr="001E796C">
        <w:rPr>
          <w:color w:val="000000" w:themeColor="text1"/>
          <w:lang w:val="vi-VN"/>
        </w:rPr>
        <w:t xml:space="preserve"> Hiện nay</w:t>
      </w:r>
      <w:r w:rsidRPr="001E796C">
        <w:rPr>
          <w:color w:val="000000" w:themeColor="text1"/>
          <w:lang w:val="de-DE"/>
        </w:rPr>
        <w:t>,</w:t>
      </w:r>
      <w:r w:rsidRPr="001E796C">
        <w:rPr>
          <w:color w:val="000000" w:themeColor="text1"/>
          <w:lang w:val="vi-VN"/>
        </w:rPr>
        <w:t xml:space="preserve"> một số đèn báo tín hiệu giao thông </w:t>
      </w:r>
      <w:r w:rsidRPr="001E796C">
        <w:rPr>
          <w:i/>
          <w:color w:val="000000" w:themeColor="text1"/>
          <w:lang w:val="vi-VN"/>
        </w:rPr>
        <w:t>(đèn cảnh báo)</w:t>
      </w:r>
      <w:r w:rsidRPr="001E796C">
        <w:rPr>
          <w:color w:val="000000" w:themeColor="text1"/>
          <w:lang w:val="vi-VN"/>
        </w:rPr>
        <w:t xml:space="preserve"> tại các ngã ba, ngã tư trên Quốc lộ 40 </w:t>
      </w:r>
      <w:r w:rsidRPr="001E796C">
        <w:rPr>
          <w:i/>
          <w:color w:val="000000" w:themeColor="text1"/>
          <w:lang w:val="vi-VN"/>
        </w:rPr>
        <w:t>(vị trí từ đầu xã Bờ Y đến cuối xã Pờ Y)</w:t>
      </w:r>
      <w:r w:rsidRPr="001E796C">
        <w:rPr>
          <w:color w:val="000000" w:themeColor="text1"/>
          <w:lang w:val="vi-VN"/>
        </w:rPr>
        <w:t xml:space="preserve"> không còn h</w:t>
      </w:r>
      <w:r w:rsidRPr="001E796C">
        <w:rPr>
          <w:color w:val="000000" w:themeColor="text1"/>
          <w:lang w:val="de-DE"/>
        </w:rPr>
        <w:t>oạt</w:t>
      </w:r>
      <w:r w:rsidRPr="001E796C">
        <w:rPr>
          <w:color w:val="000000" w:themeColor="text1"/>
          <w:lang w:val="vi-VN"/>
        </w:rPr>
        <w:t xml:space="preserve"> động nữa. Đề nghị UBND tỉnh chỉ đạo và yêu cầu các ngành chức năng kiểm tra khắc phục tình trạng trên để đảm bảo an toàn giao thông. </w:t>
      </w:r>
    </w:p>
    <w:p w:rsidR="005E7333" w:rsidRPr="00502FC9" w:rsidRDefault="00910D7C" w:rsidP="00CD42FF">
      <w:pPr>
        <w:spacing w:before="120"/>
        <w:ind w:firstLine="720"/>
        <w:jc w:val="both"/>
        <w:rPr>
          <w:b/>
          <w:lang w:val="de-DE"/>
        </w:rPr>
      </w:pPr>
      <w:r>
        <w:rPr>
          <w:b/>
          <w:lang w:val="de-DE"/>
        </w:rPr>
        <w:lastRenderedPageBreak/>
        <w:t>4.</w:t>
      </w:r>
      <w:r w:rsidR="002B431A">
        <w:rPr>
          <w:b/>
          <w:lang w:val="de-DE"/>
        </w:rPr>
        <w:t xml:space="preserve"> </w:t>
      </w:r>
      <w:r>
        <w:rPr>
          <w:b/>
          <w:lang w:val="de-DE"/>
        </w:rPr>
        <w:t>Cử tri xã Đă</w:t>
      </w:r>
      <w:r w:rsidR="005E7333" w:rsidRPr="00502FC9">
        <w:rPr>
          <w:b/>
          <w:lang w:val="de-DE"/>
        </w:rPr>
        <w:t>k Xú</w:t>
      </w:r>
    </w:p>
    <w:p w:rsidR="005E7333" w:rsidRDefault="00910D7C" w:rsidP="00CD42FF">
      <w:pPr>
        <w:spacing w:before="120"/>
        <w:ind w:firstLine="720"/>
        <w:jc w:val="both"/>
        <w:rPr>
          <w:lang w:val="de-DE"/>
        </w:rPr>
      </w:pPr>
      <w:r w:rsidRPr="00910D7C">
        <w:rPr>
          <w:b/>
          <w:lang w:val="de-DE"/>
        </w:rPr>
        <w:t>4.</w:t>
      </w:r>
      <w:r w:rsidR="005E7333" w:rsidRPr="00910D7C">
        <w:rPr>
          <w:b/>
          <w:lang w:val="de-DE"/>
        </w:rPr>
        <w:t>1</w:t>
      </w:r>
      <w:r>
        <w:rPr>
          <w:b/>
          <w:lang w:val="de-DE"/>
        </w:rPr>
        <w:t xml:space="preserve">. </w:t>
      </w:r>
      <w:r w:rsidR="005E7333" w:rsidRPr="00910D7C">
        <w:rPr>
          <w:b/>
          <w:lang w:val="de-DE"/>
        </w:rPr>
        <w:t>Cử tri Trần Thị Mùa, thôn Chiên Chiết</w:t>
      </w:r>
      <w:r>
        <w:rPr>
          <w:b/>
          <w:lang w:val="de-DE"/>
        </w:rPr>
        <w:t xml:space="preserve"> kiến nghị</w:t>
      </w:r>
      <w:r w:rsidR="005E7333" w:rsidRPr="00910D7C">
        <w:rPr>
          <w:b/>
          <w:lang w:val="de-DE"/>
        </w:rPr>
        <w:t>:</w:t>
      </w:r>
      <w:r w:rsidR="005E7333">
        <w:rPr>
          <w:lang w:val="de-DE"/>
        </w:rPr>
        <w:t xml:space="preserve"> Trên </w:t>
      </w:r>
      <w:r>
        <w:rPr>
          <w:lang w:val="de-DE"/>
        </w:rPr>
        <w:t>Quốc lộ 40, đoạn từ dốc Đă</w:t>
      </w:r>
      <w:r w:rsidR="005E7333" w:rsidRPr="00AF6FDB">
        <w:rPr>
          <w:lang w:val="de-DE"/>
        </w:rPr>
        <w:t xml:space="preserve">k Xú </w:t>
      </w:r>
      <w:r w:rsidR="005E7333" w:rsidRPr="00910D7C">
        <w:rPr>
          <w:i/>
          <w:lang w:val="de-DE"/>
        </w:rPr>
        <w:t>(giáp với thị trấn Plei Kần)</w:t>
      </w:r>
      <w:r w:rsidR="00BB56E5">
        <w:rPr>
          <w:lang w:val="de-DE"/>
        </w:rPr>
        <w:t xml:space="preserve"> xuống đến N</w:t>
      </w:r>
      <w:r w:rsidR="005E7333" w:rsidRPr="00AF6FDB">
        <w:rPr>
          <w:lang w:val="de-DE"/>
        </w:rPr>
        <w:t>hà hàng 38A đã có rãnh thoát nước</w:t>
      </w:r>
      <w:r>
        <w:rPr>
          <w:lang w:val="de-DE"/>
        </w:rPr>
        <w:t>, n</w:t>
      </w:r>
      <w:r w:rsidR="00BB56E5">
        <w:rPr>
          <w:lang w:val="de-DE"/>
        </w:rPr>
        <w:t>hưng đoạn từ N</w:t>
      </w:r>
      <w:r w:rsidR="005E7333" w:rsidRPr="00AF6FDB">
        <w:rPr>
          <w:lang w:val="de-DE"/>
        </w:rPr>
        <w:t>hà hàng 38A trở xuống không có rãnh thoát nước</w:t>
      </w:r>
      <w:r>
        <w:rPr>
          <w:lang w:val="de-DE"/>
        </w:rPr>
        <w:t>. V</w:t>
      </w:r>
      <w:r w:rsidR="005E7333" w:rsidRPr="00AF6FDB">
        <w:rPr>
          <w:lang w:val="de-DE"/>
        </w:rPr>
        <w:t xml:space="preserve">ì vậy, vào mùa mưa nước chảy từ trên dốc xuống tràn vào nhà dân. </w:t>
      </w:r>
      <w:r w:rsidR="00BB56E5">
        <w:rPr>
          <w:lang w:val="de-DE"/>
        </w:rPr>
        <w:t>Đ</w:t>
      </w:r>
      <w:r w:rsidR="005E7333" w:rsidRPr="00AF6FDB">
        <w:rPr>
          <w:lang w:val="de-DE"/>
        </w:rPr>
        <w:t>ề nghị UBND tỉnh quan tâm</w:t>
      </w:r>
      <w:r>
        <w:rPr>
          <w:lang w:val="de-DE"/>
        </w:rPr>
        <w:t>,</w:t>
      </w:r>
      <w:r w:rsidR="005E7333" w:rsidRPr="00AF6FDB">
        <w:rPr>
          <w:lang w:val="de-DE"/>
        </w:rPr>
        <w:t xml:space="preserve"> chỉ đạo Sở Giao thông vận tải đầu tư </w:t>
      </w:r>
      <w:r w:rsidR="00BB56E5">
        <w:rPr>
          <w:lang w:val="de-DE"/>
        </w:rPr>
        <w:t xml:space="preserve">làm </w:t>
      </w:r>
      <w:r w:rsidR="005E7333" w:rsidRPr="00AF6FDB">
        <w:rPr>
          <w:lang w:val="de-DE"/>
        </w:rPr>
        <w:t xml:space="preserve">hệ thống thoát nước để đảm bảo việc thoát nước </w:t>
      </w:r>
      <w:r w:rsidR="00BB56E5">
        <w:rPr>
          <w:lang w:val="de-DE"/>
        </w:rPr>
        <w:t xml:space="preserve">ở </w:t>
      </w:r>
      <w:r w:rsidR="005E7333" w:rsidRPr="00AF6FDB">
        <w:rPr>
          <w:lang w:val="de-DE"/>
        </w:rPr>
        <w:t>khu vực này.</w:t>
      </w:r>
    </w:p>
    <w:p w:rsidR="005E7333" w:rsidRPr="00AF6FDB" w:rsidRDefault="00910D7C" w:rsidP="00CD42FF">
      <w:pPr>
        <w:spacing w:before="120"/>
        <w:ind w:firstLine="720"/>
        <w:jc w:val="both"/>
        <w:rPr>
          <w:lang w:val="de-DE"/>
        </w:rPr>
      </w:pPr>
      <w:r w:rsidRPr="00910D7C">
        <w:rPr>
          <w:b/>
          <w:lang w:val="de-DE"/>
        </w:rPr>
        <w:t>4.</w:t>
      </w:r>
      <w:r w:rsidR="005E7333" w:rsidRPr="00910D7C">
        <w:rPr>
          <w:b/>
          <w:lang w:val="de-DE"/>
        </w:rPr>
        <w:t>2</w:t>
      </w:r>
      <w:r w:rsidRPr="00910D7C">
        <w:rPr>
          <w:b/>
          <w:lang w:val="de-DE"/>
        </w:rPr>
        <w:t xml:space="preserve">. </w:t>
      </w:r>
      <w:r w:rsidR="005E7333" w:rsidRPr="00910D7C">
        <w:rPr>
          <w:b/>
          <w:lang w:val="de-DE"/>
        </w:rPr>
        <w:t>Cử tri Bùi Công Bộ, thôn Xuân Tân</w:t>
      </w:r>
      <w:r w:rsidRPr="00910D7C">
        <w:rPr>
          <w:b/>
          <w:lang w:val="de-DE"/>
        </w:rPr>
        <w:t xml:space="preserve"> kiến nghị</w:t>
      </w:r>
      <w:r w:rsidR="005E7333" w:rsidRPr="00910D7C">
        <w:rPr>
          <w:b/>
          <w:lang w:val="de-DE"/>
        </w:rPr>
        <w:t>:</w:t>
      </w:r>
      <w:r w:rsidR="005E7333">
        <w:rPr>
          <w:i/>
          <w:lang w:val="de-DE"/>
        </w:rPr>
        <w:t xml:space="preserve"> </w:t>
      </w:r>
      <w:r w:rsidR="005E7333" w:rsidRPr="00AF6FDB">
        <w:rPr>
          <w:lang w:val="de-DE"/>
        </w:rPr>
        <w:t>Đề nghị UBND tỉnh quan tâm</w:t>
      </w:r>
      <w:r w:rsidR="005E7333">
        <w:rPr>
          <w:lang w:val="de-DE"/>
        </w:rPr>
        <w:t xml:space="preserve"> đầu tư hệ thống thoát nước 2 bên rãnh dọc Quốc lộ 40 đoạn qua thôn</w:t>
      </w:r>
      <w:r>
        <w:rPr>
          <w:lang w:val="de-DE"/>
        </w:rPr>
        <w:t xml:space="preserve"> Xuân Tân, tiếp giáp với thôn Đă</w:t>
      </w:r>
      <w:r w:rsidR="005E7333">
        <w:rPr>
          <w:lang w:val="de-DE"/>
        </w:rPr>
        <w:t xml:space="preserve">k Tang </w:t>
      </w:r>
      <w:r w:rsidR="005E7333" w:rsidRPr="003D3B76">
        <w:rPr>
          <w:i/>
          <w:lang w:val="de-DE"/>
        </w:rPr>
        <w:t>(hiện nay UBND tỉnh đã đầu tư hệ thống thoát nước hết</w:t>
      </w:r>
      <w:r w:rsidR="003D3B76" w:rsidRPr="003D3B76">
        <w:rPr>
          <w:i/>
          <w:lang w:val="de-DE"/>
        </w:rPr>
        <w:t xml:space="preserve"> khu vực thôn Đă</w:t>
      </w:r>
      <w:r w:rsidR="005E7333" w:rsidRPr="003D3B76">
        <w:rPr>
          <w:i/>
          <w:lang w:val="de-DE"/>
        </w:rPr>
        <w:t>k Tang)</w:t>
      </w:r>
      <w:r w:rsidR="005E7333">
        <w:rPr>
          <w:lang w:val="de-DE"/>
        </w:rPr>
        <w:t xml:space="preserve">, vì </w:t>
      </w:r>
      <w:r w:rsidR="005E7333" w:rsidRPr="00AF6FDB">
        <w:rPr>
          <w:lang w:val="de-DE"/>
        </w:rPr>
        <w:t xml:space="preserve">mưa lớn nước chảy tràn vào nhà dân ở 2 bên đường tại đoạn thôn Xuân Tân. </w:t>
      </w:r>
    </w:p>
    <w:p w:rsidR="005E7333" w:rsidRPr="00AF6FDB" w:rsidRDefault="005E7333" w:rsidP="00CD42FF">
      <w:pPr>
        <w:spacing w:before="120"/>
        <w:ind w:firstLine="720"/>
        <w:jc w:val="both"/>
        <w:rPr>
          <w:b/>
          <w:lang w:val="de-DE"/>
        </w:rPr>
      </w:pPr>
      <w:r w:rsidRPr="00AF6FDB">
        <w:rPr>
          <w:b/>
          <w:lang w:val="de-DE"/>
        </w:rPr>
        <w:t>5.</w:t>
      </w:r>
      <w:r w:rsidR="00213E31">
        <w:rPr>
          <w:b/>
          <w:lang w:val="de-DE"/>
        </w:rPr>
        <w:t xml:space="preserve"> Cử tri xã Đă</w:t>
      </w:r>
      <w:r w:rsidRPr="00AF6FDB">
        <w:rPr>
          <w:b/>
          <w:lang w:val="de-DE"/>
        </w:rPr>
        <w:t>k Ang</w:t>
      </w:r>
    </w:p>
    <w:p w:rsidR="005E7333" w:rsidRPr="00AF6FDB" w:rsidRDefault="00213E31" w:rsidP="00CD42FF">
      <w:pPr>
        <w:spacing w:before="120"/>
        <w:ind w:firstLine="720"/>
        <w:jc w:val="both"/>
        <w:rPr>
          <w:lang w:val="de-DE"/>
        </w:rPr>
      </w:pPr>
      <w:r w:rsidRPr="00213E31">
        <w:rPr>
          <w:b/>
          <w:lang w:val="de-DE"/>
        </w:rPr>
        <w:t>5.</w:t>
      </w:r>
      <w:r w:rsidR="005E7333" w:rsidRPr="00213E31">
        <w:rPr>
          <w:b/>
          <w:lang w:val="de-DE"/>
        </w:rPr>
        <w:t>1</w:t>
      </w:r>
      <w:r w:rsidRPr="00213E31">
        <w:rPr>
          <w:b/>
          <w:lang w:val="de-DE"/>
        </w:rPr>
        <w:t>.</w:t>
      </w:r>
      <w:r>
        <w:rPr>
          <w:b/>
          <w:lang w:val="de-DE"/>
        </w:rPr>
        <w:t xml:space="preserve"> Cử tri Đă</w:t>
      </w:r>
      <w:r w:rsidR="005E7333" w:rsidRPr="00213E31">
        <w:rPr>
          <w:b/>
          <w:lang w:val="de-DE"/>
        </w:rPr>
        <w:t>k Giá 1</w:t>
      </w:r>
      <w:r>
        <w:rPr>
          <w:b/>
          <w:lang w:val="de-DE"/>
        </w:rPr>
        <w:t xml:space="preserve"> kiến nghị</w:t>
      </w:r>
      <w:r w:rsidR="005E7333" w:rsidRPr="00213E31">
        <w:rPr>
          <w:b/>
          <w:lang w:val="de-DE"/>
        </w:rPr>
        <w:t>:</w:t>
      </w:r>
      <w:r w:rsidR="005E7333" w:rsidRPr="00AF6FDB">
        <w:rPr>
          <w:lang w:val="de-DE"/>
        </w:rPr>
        <w:t xml:space="preserve"> Hiện nay, việc khám chữa bệnh Bảo hiểm Y tế thuộc đối tượng Người có công </w:t>
      </w:r>
      <w:r>
        <w:rPr>
          <w:lang w:val="de-DE"/>
        </w:rPr>
        <w:t xml:space="preserve">thì </w:t>
      </w:r>
      <w:r w:rsidR="005E7333" w:rsidRPr="00AF6FDB">
        <w:rPr>
          <w:lang w:val="de-DE"/>
        </w:rPr>
        <w:t>nơi khám chữa bệnh ban đầu là Bệnh viện Đa khoa huyện</w:t>
      </w:r>
      <w:r>
        <w:rPr>
          <w:lang w:val="de-DE"/>
        </w:rPr>
        <w:t>. Đ</w:t>
      </w:r>
      <w:r w:rsidR="005E7333" w:rsidRPr="00AF6FDB">
        <w:rPr>
          <w:lang w:val="de-DE"/>
        </w:rPr>
        <w:t>ối tượng này chủ yếu lớn tuổi, hay đau yếu, đi lại khó khăn</w:t>
      </w:r>
      <w:r>
        <w:rPr>
          <w:lang w:val="de-DE"/>
        </w:rPr>
        <w:t>. V</w:t>
      </w:r>
      <w:r w:rsidR="005E7333" w:rsidRPr="00AF6FDB">
        <w:rPr>
          <w:lang w:val="de-DE"/>
        </w:rPr>
        <w:t>ì vậy</w:t>
      </w:r>
      <w:r>
        <w:rPr>
          <w:lang w:val="de-DE"/>
        </w:rPr>
        <w:t>,</w:t>
      </w:r>
      <w:r w:rsidR="005E7333" w:rsidRPr="00AF6FDB">
        <w:rPr>
          <w:lang w:val="de-DE"/>
        </w:rPr>
        <w:t xml:space="preserve"> đề nghị </w:t>
      </w:r>
      <w:r>
        <w:rPr>
          <w:lang w:val="de-DE"/>
        </w:rPr>
        <w:t xml:space="preserve">UBND tỉnh quan tâm, chỉ đạo </w:t>
      </w:r>
      <w:r w:rsidR="005E7333" w:rsidRPr="00AF6FDB">
        <w:rPr>
          <w:lang w:val="de-DE"/>
        </w:rPr>
        <w:t xml:space="preserve">Sở Y tế phối hợp </w:t>
      </w:r>
      <w:r>
        <w:rPr>
          <w:lang w:val="de-DE"/>
        </w:rPr>
        <w:t xml:space="preserve">với các </w:t>
      </w:r>
      <w:r w:rsidR="005E7333" w:rsidRPr="00AF6FDB">
        <w:rPr>
          <w:lang w:val="de-DE"/>
        </w:rPr>
        <w:t>đơn vị liên quan xem xét</w:t>
      </w:r>
      <w:r>
        <w:rPr>
          <w:lang w:val="de-DE"/>
        </w:rPr>
        <w:t>,</w:t>
      </w:r>
      <w:r w:rsidR="005E7333" w:rsidRPr="00AF6FDB">
        <w:rPr>
          <w:lang w:val="de-DE"/>
        </w:rPr>
        <w:t xml:space="preserve"> điều chỉnh nơi khám chữa bệnh ban đầu </w:t>
      </w:r>
      <w:r>
        <w:rPr>
          <w:lang w:val="de-DE"/>
        </w:rPr>
        <w:t xml:space="preserve">cho </w:t>
      </w:r>
      <w:r w:rsidRPr="00AF6FDB">
        <w:rPr>
          <w:lang w:val="de-DE"/>
        </w:rPr>
        <w:t xml:space="preserve">đối tượng Người có công </w:t>
      </w:r>
      <w:r w:rsidR="005E7333" w:rsidRPr="00AF6FDB">
        <w:rPr>
          <w:lang w:val="de-DE"/>
        </w:rPr>
        <w:t xml:space="preserve">tại Trạm Y tế xã để </w:t>
      </w:r>
      <w:r>
        <w:rPr>
          <w:lang w:val="de-DE"/>
        </w:rPr>
        <w:t xml:space="preserve">việc </w:t>
      </w:r>
      <w:r w:rsidR="005E7333" w:rsidRPr="00AF6FDB">
        <w:rPr>
          <w:lang w:val="de-DE"/>
        </w:rPr>
        <w:t>đi lại khám chữa bệnh được thuận lợi.</w:t>
      </w:r>
    </w:p>
    <w:p w:rsidR="005E7333" w:rsidRPr="00AF6FDB" w:rsidRDefault="00213E31" w:rsidP="00CD42FF">
      <w:pPr>
        <w:spacing w:before="120"/>
        <w:ind w:firstLine="720"/>
        <w:jc w:val="both"/>
        <w:rPr>
          <w:lang w:val="de-DE"/>
        </w:rPr>
      </w:pPr>
      <w:r w:rsidRPr="00213E31">
        <w:rPr>
          <w:b/>
          <w:lang w:val="de-DE"/>
        </w:rPr>
        <w:t>5.</w:t>
      </w:r>
      <w:r w:rsidR="005E7333" w:rsidRPr="00213E31">
        <w:rPr>
          <w:b/>
          <w:lang w:val="de-DE"/>
        </w:rPr>
        <w:t>2</w:t>
      </w:r>
      <w:r w:rsidRPr="00213E31">
        <w:rPr>
          <w:b/>
          <w:lang w:val="de-DE"/>
        </w:rPr>
        <w:t xml:space="preserve">. </w:t>
      </w:r>
      <w:r>
        <w:rPr>
          <w:b/>
          <w:lang w:val="de-DE"/>
        </w:rPr>
        <w:t>Cử tri Nguyễn Thị Phương, Phó C</w:t>
      </w:r>
      <w:r w:rsidR="005E7333" w:rsidRPr="00213E31">
        <w:rPr>
          <w:b/>
          <w:lang w:val="de-DE"/>
        </w:rPr>
        <w:t>hủ tịch HĐND xã</w:t>
      </w:r>
      <w:r>
        <w:rPr>
          <w:b/>
          <w:lang w:val="de-DE"/>
        </w:rPr>
        <w:t xml:space="preserve"> kiến nghị</w:t>
      </w:r>
      <w:r w:rsidR="005E7333" w:rsidRPr="00213E31">
        <w:rPr>
          <w:b/>
          <w:lang w:val="de-DE"/>
        </w:rPr>
        <w:t>:</w:t>
      </w:r>
      <w:r w:rsidR="005E7333" w:rsidRPr="00AF6FDB">
        <w:rPr>
          <w:lang w:val="de-DE"/>
        </w:rPr>
        <w:t xml:space="preserve"> Mưa bão vừa qua đã làm hư hỏng và trôi cầu treo qua sông </w:t>
      </w:r>
      <w:r w:rsidR="00AC2D67">
        <w:rPr>
          <w:lang w:val="de-DE"/>
        </w:rPr>
        <w:t>Pô Kô để vào xã Đă</w:t>
      </w:r>
      <w:r w:rsidR="005E7333" w:rsidRPr="00AF6FDB">
        <w:rPr>
          <w:lang w:val="de-DE"/>
        </w:rPr>
        <w:t>k Ang</w:t>
      </w:r>
      <w:r w:rsidR="00AC2D67">
        <w:rPr>
          <w:lang w:val="de-DE"/>
        </w:rPr>
        <w:t xml:space="preserve"> </w:t>
      </w:r>
      <w:r w:rsidR="00AC2D67" w:rsidRPr="00AC2D67">
        <w:rPr>
          <w:i/>
          <w:lang w:val="de-DE"/>
        </w:rPr>
        <w:t>(cầu treo thôn Long Zon Đă</w:t>
      </w:r>
      <w:r w:rsidR="005E7333" w:rsidRPr="00AC2D67">
        <w:rPr>
          <w:i/>
          <w:lang w:val="de-DE"/>
        </w:rPr>
        <w:t>k Sút; Ya Tun)</w:t>
      </w:r>
      <w:r w:rsidR="005E7333" w:rsidRPr="00AF6FDB">
        <w:rPr>
          <w:lang w:val="de-DE"/>
        </w:rPr>
        <w:t>. Hiện nay, đi qua xã chỉ có một cây cầu bê tông, địa bàn xã trãi dài dọc theo sông Pô Kô, vì vậy ảnh hưởng rất lớn đến việc đi lại, vận c</w:t>
      </w:r>
      <w:r w:rsidR="004C6CBE">
        <w:rPr>
          <w:lang w:val="de-DE"/>
        </w:rPr>
        <w:t>huyển nông sản và đời sống của n</w:t>
      </w:r>
      <w:r w:rsidR="005E7333" w:rsidRPr="00AF6FDB">
        <w:rPr>
          <w:lang w:val="de-DE"/>
        </w:rPr>
        <w:t>hân dân. Đề ng</w:t>
      </w:r>
      <w:r w:rsidR="00AC2D67">
        <w:rPr>
          <w:lang w:val="de-DE"/>
        </w:rPr>
        <w:t>hị UBND tỉ</w:t>
      </w:r>
      <w:r w:rsidR="005E7333" w:rsidRPr="00AF6FDB">
        <w:rPr>
          <w:lang w:val="de-DE"/>
        </w:rPr>
        <w:t>nh q</w:t>
      </w:r>
      <w:r w:rsidR="004C6CBE">
        <w:rPr>
          <w:lang w:val="de-DE"/>
        </w:rPr>
        <w:t xml:space="preserve">uan tâm đầu tư cầu </w:t>
      </w:r>
      <w:r w:rsidR="0001448C">
        <w:rPr>
          <w:lang w:val="de-DE"/>
        </w:rPr>
        <w:t>kiên cố</w:t>
      </w:r>
      <w:r w:rsidR="004C6CBE">
        <w:rPr>
          <w:lang w:val="de-DE"/>
        </w:rPr>
        <w:t xml:space="preserve"> để n</w:t>
      </w:r>
      <w:r w:rsidR="005E7333" w:rsidRPr="00AF6FDB">
        <w:rPr>
          <w:lang w:val="de-DE"/>
        </w:rPr>
        <w:t>hân dân đi lại, vận chuyển nô</w:t>
      </w:r>
      <w:r w:rsidR="004C6CBE">
        <w:rPr>
          <w:lang w:val="de-DE"/>
        </w:rPr>
        <w:t>ng sản và phục vụ đời sống của n</w:t>
      </w:r>
      <w:r w:rsidR="005E7333" w:rsidRPr="00AF6FDB">
        <w:rPr>
          <w:lang w:val="de-DE"/>
        </w:rPr>
        <w:t>hân dân được thuận lợi.</w:t>
      </w:r>
    </w:p>
    <w:p w:rsidR="005E7333" w:rsidRPr="00CA6035" w:rsidRDefault="00AC2D67" w:rsidP="00CD42FF">
      <w:pPr>
        <w:spacing w:before="120"/>
        <w:ind w:firstLine="720"/>
        <w:jc w:val="both"/>
        <w:rPr>
          <w:lang w:val="de-DE"/>
        </w:rPr>
      </w:pPr>
      <w:r w:rsidRPr="002B2CB9">
        <w:rPr>
          <w:b/>
          <w:lang w:val="de-DE"/>
        </w:rPr>
        <w:t>5.</w:t>
      </w:r>
      <w:r w:rsidR="005E7333" w:rsidRPr="002B2CB9">
        <w:rPr>
          <w:b/>
          <w:lang w:val="de-DE"/>
        </w:rPr>
        <w:t>3</w:t>
      </w:r>
      <w:r w:rsidRPr="002B2CB9">
        <w:rPr>
          <w:b/>
          <w:lang w:val="de-DE"/>
        </w:rPr>
        <w:t>.</w:t>
      </w:r>
      <w:r w:rsidRPr="00AC2D67">
        <w:rPr>
          <w:b/>
          <w:lang w:val="de-DE"/>
        </w:rPr>
        <w:t xml:space="preserve"> </w:t>
      </w:r>
      <w:r>
        <w:rPr>
          <w:b/>
          <w:lang w:val="de-DE"/>
        </w:rPr>
        <w:t>Cử tri thôn Đă</w:t>
      </w:r>
      <w:r w:rsidR="005E7333" w:rsidRPr="00AC2D67">
        <w:rPr>
          <w:b/>
          <w:lang w:val="de-DE"/>
        </w:rPr>
        <w:t>k B’Lái</w:t>
      </w:r>
      <w:r w:rsidRPr="00AC2D67">
        <w:rPr>
          <w:b/>
          <w:lang w:val="de-DE"/>
        </w:rPr>
        <w:t xml:space="preserve"> kiến nghị</w:t>
      </w:r>
      <w:r w:rsidR="005E7333" w:rsidRPr="00AC2D67">
        <w:rPr>
          <w:b/>
          <w:lang w:val="de-DE"/>
        </w:rPr>
        <w:t>:</w:t>
      </w:r>
      <w:r w:rsidR="005E7333" w:rsidRPr="00AF6FDB">
        <w:rPr>
          <w:lang w:val="de-DE"/>
        </w:rPr>
        <w:t xml:space="preserve"> Công ty Cổ phần Tấn Phát thi công thuỷ điện PLei Kần, chưa thực hiện xong việc thoả thuận bồi thường cho dân đối </w:t>
      </w:r>
      <w:r>
        <w:rPr>
          <w:lang w:val="de-DE"/>
        </w:rPr>
        <w:t xml:space="preserve">với </w:t>
      </w:r>
      <w:r w:rsidR="005E7333" w:rsidRPr="00AF6FDB">
        <w:rPr>
          <w:lang w:val="de-DE"/>
        </w:rPr>
        <w:t xml:space="preserve">đất bị ảnh hưởng do thi công kéo lưới điện nhưng vẫn thực hiện đào hố chôn trụ điện trên đất của dân </w:t>
      </w:r>
      <w:r w:rsidR="005E7333" w:rsidRPr="00AC2D67">
        <w:rPr>
          <w:i/>
          <w:lang w:val="de-DE"/>
        </w:rPr>
        <w:t>(đang thực hiện chôn trụ điện trên đất của dân)</w:t>
      </w:r>
      <w:r w:rsidR="005E7333" w:rsidRPr="00AF6FDB">
        <w:rPr>
          <w:lang w:val="de-DE"/>
        </w:rPr>
        <w:t xml:space="preserve">. </w:t>
      </w:r>
      <w:r>
        <w:rPr>
          <w:lang w:val="de-DE"/>
        </w:rPr>
        <w:t>Đ</w:t>
      </w:r>
      <w:r w:rsidR="005E7333" w:rsidRPr="00AF6FDB">
        <w:rPr>
          <w:lang w:val="de-DE"/>
        </w:rPr>
        <w:t xml:space="preserve">ề nghị </w:t>
      </w:r>
      <w:r>
        <w:rPr>
          <w:lang w:val="de-DE"/>
        </w:rPr>
        <w:t>UBND tỉnh yêu cầu</w:t>
      </w:r>
      <w:r w:rsidR="005E7333" w:rsidRPr="00AF6FDB">
        <w:rPr>
          <w:lang w:val="de-DE"/>
        </w:rPr>
        <w:t xml:space="preserve"> Công ty cổ phần Tấn Phát nhanh chóng phối hợp với UBND xã </w:t>
      </w:r>
      <w:r>
        <w:rPr>
          <w:lang w:val="de-DE"/>
        </w:rPr>
        <w:t>Đă</w:t>
      </w:r>
      <w:r w:rsidR="005E7333" w:rsidRPr="00AF6FDB">
        <w:rPr>
          <w:lang w:val="de-DE"/>
        </w:rPr>
        <w:t xml:space="preserve">k Ang, các ngành liên quan phải thực hiện xong việc bồi </w:t>
      </w:r>
      <w:r w:rsidR="005E7333" w:rsidRPr="00CA6035">
        <w:rPr>
          <w:lang w:val="de-DE"/>
        </w:rPr>
        <w:t>thường đất bị ảnh hưởng mới được thực hiện công việc tiếp theo.</w:t>
      </w:r>
    </w:p>
    <w:p w:rsidR="00D73126" w:rsidRPr="00CA6035" w:rsidRDefault="001E796C" w:rsidP="00CD42FF">
      <w:pPr>
        <w:spacing w:before="120"/>
        <w:ind w:firstLine="720"/>
        <w:jc w:val="both"/>
        <w:rPr>
          <w:color w:val="000000" w:themeColor="text1"/>
          <w:lang w:val="vi-VN"/>
        </w:rPr>
      </w:pPr>
      <w:r w:rsidRPr="00CA6035">
        <w:rPr>
          <w:b/>
          <w:color w:val="000000" w:themeColor="text1"/>
          <w:lang w:val="de-DE"/>
        </w:rPr>
        <w:t xml:space="preserve">6. </w:t>
      </w:r>
      <w:r w:rsidRPr="00CA6035">
        <w:rPr>
          <w:b/>
          <w:color w:val="000000" w:themeColor="text1"/>
          <w:lang w:val="vi-VN"/>
        </w:rPr>
        <w:t>Cử tri thôn 2</w:t>
      </w:r>
      <w:r w:rsidR="00CA6035" w:rsidRPr="00CA6035">
        <w:rPr>
          <w:b/>
          <w:color w:val="000000" w:themeColor="text1"/>
          <w:lang w:val="de-DE"/>
        </w:rPr>
        <w:t>,</w:t>
      </w:r>
      <w:r w:rsidRPr="00CA6035">
        <w:rPr>
          <w:b/>
          <w:color w:val="000000" w:themeColor="text1"/>
          <w:lang w:val="vi-VN"/>
        </w:rPr>
        <w:t xml:space="preserve"> </w:t>
      </w:r>
      <w:r w:rsidR="00D73126" w:rsidRPr="00CA6035">
        <w:rPr>
          <w:b/>
          <w:color w:val="000000" w:themeColor="text1"/>
          <w:lang w:val="vi-VN"/>
        </w:rPr>
        <w:t>xã Đăk Kan</w:t>
      </w:r>
      <w:r w:rsidR="00CA6035" w:rsidRPr="00CA6035">
        <w:rPr>
          <w:b/>
          <w:color w:val="000000" w:themeColor="text1"/>
          <w:lang w:val="vi-VN"/>
        </w:rPr>
        <w:t xml:space="preserve"> kiến nghị:</w:t>
      </w:r>
      <w:r w:rsidR="00CA6035" w:rsidRPr="00CA6035">
        <w:rPr>
          <w:color w:val="000000" w:themeColor="text1"/>
          <w:lang w:val="vi-VN"/>
        </w:rPr>
        <w:t xml:space="preserve"> </w:t>
      </w:r>
      <w:r w:rsidR="00D73126" w:rsidRPr="00CA6035">
        <w:rPr>
          <w:color w:val="000000" w:themeColor="text1"/>
          <w:lang w:val="vi-VN"/>
        </w:rPr>
        <w:t xml:space="preserve">Đề nghị </w:t>
      </w:r>
      <w:r w:rsidR="00CA6035" w:rsidRPr="00CA6035">
        <w:rPr>
          <w:color w:val="000000" w:themeColor="text1"/>
          <w:lang w:val="de-DE"/>
        </w:rPr>
        <w:t xml:space="preserve">UBND tỉnh chỉ đạo </w:t>
      </w:r>
      <w:r w:rsidR="00D73126" w:rsidRPr="00CA6035">
        <w:rPr>
          <w:color w:val="000000" w:themeColor="text1"/>
          <w:lang w:val="vi-VN"/>
        </w:rPr>
        <w:t xml:space="preserve">Sở Giao thông vận tải </w:t>
      </w:r>
      <w:r w:rsidR="00CA6035" w:rsidRPr="00CA6035">
        <w:rPr>
          <w:color w:val="000000" w:themeColor="text1"/>
          <w:lang w:val="de-DE"/>
        </w:rPr>
        <w:t xml:space="preserve">kiểm tra, </w:t>
      </w:r>
      <w:r w:rsidR="00D73126" w:rsidRPr="00CA6035">
        <w:rPr>
          <w:color w:val="000000" w:themeColor="text1"/>
          <w:lang w:val="vi-VN"/>
        </w:rPr>
        <w:t xml:space="preserve">làm biển cảnh báo nguy hiểm và gờ giảm tốc độ trên Quốc lộ 14C tại đoạn đường từ kho phân Minh Trí đến Cây xăng 732 </w:t>
      </w:r>
      <w:r w:rsidR="00CA6035" w:rsidRPr="00CA6035">
        <w:rPr>
          <w:i/>
          <w:color w:val="000000" w:themeColor="text1"/>
          <w:lang w:val="vi-VN"/>
        </w:rPr>
        <w:t xml:space="preserve">(vị trí đầu đường đi </w:t>
      </w:r>
      <w:r w:rsidR="00D73126" w:rsidRPr="00CA6035">
        <w:rPr>
          <w:i/>
          <w:color w:val="000000" w:themeColor="text1"/>
          <w:lang w:val="vi-VN"/>
        </w:rPr>
        <w:t xml:space="preserve">vào thôn </w:t>
      </w:r>
      <w:r w:rsidR="00CA6035" w:rsidRPr="00CA6035">
        <w:rPr>
          <w:i/>
          <w:color w:val="000000" w:themeColor="text1"/>
          <w:lang w:val="vi-VN"/>
        </w:rPr>
        <w:t>2 gần cổng chào của xã Đăk Kan)</w:t>
      </w:r>
      <w:r w:rsidR="00CA6035" w:rsidRPr="00CA6035">
        <w:rPr>
          <w:color w:val="000000" w:themeColor="text1"/>
          <w:lang w:val="de-DE"/>
        </w:rPr>
        <w:t xml:space="preserve">, </w:t>
      </w:r>
      <w:r w:rsidR="00D73126" w:rsidRPr="00CA6035">
        <w:rPr>
          <w:color w:val="000000" w:themeColor="text1"/>
          <w:lang w:val="vi-VN"/>
        </w:rPr>
        <w:t>vì đoạn đường này thường hay xảy ra tai nạn giao thông.</w:t>
      </w:r>
    </w:p>
    <w:p w:rsidR="00B33F23" w:rsidRPr="00CA6035" w:rsidRDefault="001E796C" w:rsidP="00CD42FF">
      <w:pPr>
        <w:spacing w:before="120"/>
        <w:ind w:firstLine="720"/>
        <w:jc w:val="both"/>
        <w:rPr>
          <w:b/>
          <w:color w:val="000000" w:themeColor="text1"/>
          <w:lang w:val="vi-VN"/>
        </w:rPr>
      </w:pPr>
      <w:r w:rsidRPr="00CA6035">
        <w:rPr>
          <w:b/>
          <w:color w:val="000000" w:themeColor="text1"/>
          <w:lang w:val="vi-VN"/>
        </w:rPr>
        <w:t>7. Cử tri xã Đă</w:t>
      </w:r>
      <w:r w:rsidR="00B33F23" w:rsidRPr="00CA6035">
        <w:rPr>
          <w:b/>
          <w:color w:val="000000" w:themeColor="text1"/>
          <w:lang w:val="vi-VN"/>
        </w:rPr>
        <w:t>k Dục</w:t>
      </w:r>
      <w:r w:rsidR="00CA6035" w:rsidRPr="00CA6035">
        <w:rPr>
          <w:b/>
          <w:color w:val="000000" w:themeColor="text1"/>
          <w:lang w:val="vi-VN"/>
        </w:rPr>
        <w:t xml:space="preserve"> kiến nghị</w:t>
      </w:r>
      <w:r w:rsidR="00B33F23" w:rsidRPr="00CA6035">
        <w:rPr>
          <w:b/>
          <w:color w:val="000000" w:themeColor="text1"/>
          <w:lang w:val="vi-VN"/>
        </w:rPr>
        <w:t>:</w:t>
      </w:r>
    </w:p>
    <w:p w:rsidR="00B33F23" w:rsidRPr="00CA6035" w:rsidRDefault="00CA6035" w:rsidP="00CD42FF">
      <w:pPr>
        <w:spacing w:before="120"/>
        <w:ind w:firstLine="720"/>
        <w:jc w:val="both"/>
        <w:rPr>
          <w:color w:val="000000" w:themeColor="text1"/>
          <w:lang w:val="vi-VN"/>
        </w:rPr>
      </w:pPr>
      <w:r w:rsidRPr="00CA6035">
        <w:rPr>
          <w:b/>
          <w:color w:val="000000" w:themeColor="text1"/>
          <w:lang w:val="vi-VN"/>
        </w:rPr>
        <w:t>7.</w:t>
      </w:r>
      <w:r w:rsidR="00B33F23" w:rsidRPr="00CA6035">
        <w:rPr>
          <w:b/>
          <w:color w:val="000000" w:themeColor="text1"/>
          <w:lang w:val="vi-VN"/>
        </w:rPr>
        <w:t>1.</w:t>
      </w:r>
      <w:r w:rsidR="00B33F23" w:rsidRPr="00CA6035">
        <w:rPr>
          <w:b/>
          <w:i/>
          <w:color w:val="000000" w:themeColor="text1"/>
          <w:lang w:val="vi-VN"/>
        </w:rPr>
        <w:t xml:space="preserve"> </w:t>
      </w:r>
      <w:r w:rsidRPr="00CA6035">
        <w:rPr>
          <w:color w:val="000000" w:themeColor="text1"/>
          <w:lang w:val="vi-VN"/>
        </w:rPr>
        <w:t>Đề nghị UBND tỉnh chỉ đạo S</w:t>
      </w:r>
      <w:r w:rsidR="00B33F23" w:rsidRPr="00CA6035">
        <w:rPr>
          <w:color w:val="000000" w:themeColor="text1"/>
          <w:lang w:val="vi-VN"/>
        </w:rPr>
        <w:t>ở Tài nguyên và Môi trường đẩy nhanh tiến độ giải quyết các thủ tục</w:t>
      </w:r>
      <w:r w:rsidRPr="00CA6035">
        <w:rPr>
          <w:color w:val="000000" w:themeColor="text1"/>
          <w:lang w:val="vi-VN"/>
        </w:rPr>
        <w:t>,</w:t>
      </w:r>
      <w:r w:rsidR="00B33F23" w:rsidRPr="00CA6035">
        <w:rPr>
          <w:color w:val="000000" w:themeColor="text1"/>
          <w:lang w:val="vi-VN"/>
        </w:rPr>
        <w:t xml:space="preserve"> hồ sơ liên quan </w:t>
      </w:r>
      <w:r w:rsidRPr="00CA6035">
        <w:rPr>
          <w:color w:val="000000" w:themeColor="text1"/>
          <w:lang w:val="vi-VN"/>
        </w:rPr>
        <w:t>việc cấp G</w:t>
      </w:r>
      <w:r w:rsidR="00B33F23" w:rsidRPr="00CA6035">
        <w:rPr>
          <w:color w:val="000000" w:themeColor="text1"/>
          <w:lang w:val="vi-VN"/>
        </w:rPr>
        <w:t xml:space="preserve">iấy chứng nhận </w:t>
      </w:r>
      <w:r w:rsidRPr="00CA6035">
        <w:rPr>
          <w:color w:val="000000" w:themeColor="text1"/>
          <w:lang w:val="vi-VN"/>
        </w:rPr>
        <w:t xml:space="preserve">quyền </w:t>
      </w:r>
      <w:r w:rsidRPr="00CA6035">
        <w:rPr>
          <w:color w:val="000000" w:themeColor="text1"/>
          <w:lang w:val="vi-VN"/>
        </w:rPr>
        <w:lastRenderedPageBreak/>
        <w:t xml:space="preserve">sử dụng </w:t>
      </w:r>
      <w:r w:rsidR="00B33F23" w:rsidRPr="00CA6035">
        <w:rPr>
          <w:color w:val="000000" w:themeColor="text1"/>
          <w:lang w:val="vi-VN"/>
        </w:rPr>
        <w:t>đất. Hiện nay, còn</w:t>
      </w:r>
      <w:r w:rsidRPr="00CA6035">
        <w:rPr>
          <w:color w:val="000000" w:themeColor="text1"/>
          <w:lang w:val="vi-VN"/>
        </w:rPr>
        <w:t xml:space="preserve"> tồn đọng nhiều hồ sơ của n</w:t>
      </w:r>
      <w:r w:rsidR="00B33F23" w:rsidRPr="00CA6035">
        <w:rPr>
          <w:color w:val="000000" w:themeColor="text1"/>
          <w:lang w:val="vi-VN"/>
        </w:rPr>
        <w:t xml:space="preserve">hân dân trên địa bàn xã </w:t>
      </w:r>
      <w:r w:rsidR="00B33F23" w:rsidRPr="00CA6035">
        <w:rPr>
          <w:i/>
          <w:color w:val="000000" w:themeColor="text1"/>
          <w:lang w:val="vi-VN"/>
        </w:rPr>
        <w:t>(30 hồ sơ)</w:t>
      </w:r>
      <w:r w:rsidR="00B33F23" w:rsidRPr="00CA6035">
        <w:rPr>
          <w:color w:val="000000" w:themeColor="text1"/>
          <w:lang w:val="vi-VN"/>
        </w:rPr>
        <w:t xml:space="preserve"> chưa được giải quyết. </w:t>
      </w:r>
    </w:p>
    <w:p w:rsidR="00B33F23" w:rsidRPr="00CA6035" w:rsidRDefault="00CA6035" w:rsidP="00CD42FF">
      <w:pPr>
        <w:spacing w:before="120"/>
        <w:ind w:firstLine="720"/>
        <w:jc w:val="both"/>
        <w:rPr>
          <w:color w:val="000000" w:themeColor="text1"/>
          <w:lang w:val="vi-VN"/>
        </w:rPr>
      </w:pPr>
      <w:r w:rsidRPr="00CA6035">
        <w:rPr>
          <w:b/>
          <w:color w:val="000000" w:themeColor="text1"/>
          <w:lang w:val="vi-VN"/>
        </w:rPr>
        <w:t>7.</w:t>
      </w:r>
      <w:r w:rsidR="00B33F23" w:rsidRPr="00CA6035">
        <w:rPr>
          <w:b/>
          <w:color w:val="000000" w:themeColor="text1"/>
          <w:lang w:val="vi-VN"/>
        </w:rPr>
        <w:t>2.</w:t>
      </w:r>
      <w:r w:rsidR="00B33F23" w:rsidRPr="00CA6035">
        <w:rPr>
          <w:i/>
          <w:color w:val="000000" w:themeColor="text1"/>
          <w:lang w:val="vi-VN"/>
        </w:rPr>
        <w:t xml:space="preserve"> </w:t>
      </w:r>
      <w:r w:rsidR="00B33F23" w:rsidRPr="00CA6035">
        <w:rPr>
          <w:color w:val="000000" w:themeColor="text1"/>
          <w:lang w:val="vi-VN"/>
        </w:rPr>
        <w:t>Cử tri A Lươn</w:t>
      </w:r>
      <w:r w:rsidRPr="00CA6035">
        <w:rPr>
          <w:color w:val="000000" w:themeColor="text1"/>
          <w:lang w:val="vi-VN"/>
        </w:rPr>
        <w:t xml:space="preserve">, </w:t>
      </w:r>
      <w:r w:rsidR="00B33F23" w:rsidRPr="00CA6035">
        <w:rPr>
          <w:color w:val="000000" w:themeColor="text1"/>
          <w:lang w:val="vi-VN"/>
        </w:rPr>
        <w:t>thôn Ngọc Hiệp kiến nghị:</w:t>
      </w:r>
      <w:r w:rsidR="00B33F23" w:rsidRPr="00CA6035">
        <w:rPr>
          <w:b/>
          <w:i/>
          <w:color w:val="000000" w:themeColor="text1"/>
          <w:lang w:val="vi-VN"/>
        </w:rPr>
        <w:t xml:space="preserve"> </w:t>
      </w:r>
      <w:r w:rsidR="00B33F23" w:rsidRPr="00CA6035">
        <w:rPr>
          <w:color w:val="000000" w:themeColor="text1"/>
          <w:lang w:val="vi-VN"/>
        </w:rPr>
        <w:t>Cống thoát nước hai bên đường H</w:t>
      </w:r>
      <w:r w:rsidRPr="00CA6035">
        <w:rPr>
          <w:color w:val="000000" w:themeColor="text1"/>
          <w:lang w:val="vi-VN"/>
        </w:rPr>
        <w:t xml:space="preserve">ồ Chí Minh </w:t>
      </w:r>
      <w:r w:rsidRPr="00CA6035">
        <w:rPr>
          <w:i/>
          <w:color w:val="000000" w:themeColor="text1"/>
          <w:lang w:val="vi-VN"/>
        </w:rPr>
        <w:t>(</w:t>
      </w:r>
      <w:r w:rsidR="00B33F23" w:rsidRPr="00CA6035">
        <w:rPr>
          <w:i/>
          <w:color w:val="000000" w:themeColor="text1"/>
          <w:lang w:val="vi-VN"/>
        </w:rPr>
        <w:t>đoạn qua thôn Ngọc Hiệp</w:t>
      </w:r>
      <w:r w:rsidRPr="00CA6035">
        <w:rPr>
          <w:i/>
          <w:color w:val="000000" w:themeColor="text1"/>
          <w:lang w:val="vi-VN"/>
        </w:rPr>
        <w:t>)</w:t>
      </w:r>
      <w:r w:rsidR="00B33F23" w:rsidRPr="00CA6035">
        <w:rPr>
          <w:color w:val="000000" w:themeColor="text1"/>
          <w:lang w:val="vi-VN"/>
        </w:rPr>
        <w:t xml:space="preserve"> vừa qua Chi cục </w:t>
      </w:r>
      <w:r w:rsidRPr="00CA6035">
        <w:rPr>
          <w:color w:val="000000" w:themeColor="text1"/>
          <w:lang w:val="vi-VN"/>
        </w:rPr>
        <w:t xml:space="preserve">quản lý </w:t>
      </w:r>
      <w:r w:rsidR="00B33F23" w:rsidRPr="00CA6035">
        <w:rPr>
          <w:color w:val="000000" w:themeColor="text1"/>
          <w:lang w:val="vi-VN"/>
        </w:rPr>
        <w:t xml:space="preserve">đường bộ III.4 </w:t>
      </w:r>
      <w:r w:rsidRPr="00CA6035">
        <w:rPr>
          <w:i/>
          <w:color w:val="000000" w:themeColor="text1"/>
          <w:lang w:val="vi-VN"/>
        </w:rPr>
        <w:t>(</w:t>
      </w:r>
      <w:r w:rsidR="00B33F23" w:rsidRPr="00CA6035">
        <w:rPr>
          <w:i/>
          <w:color w:val="000000" w:themeColor="text1"/>
          <w:lang w:val="vi-VN"/>
        </w:rPr>
        <w:t>tỉnh Kon Tum</w:t>
      </w:r>
      <w:r w:rsidRPr="00CA6035">
        <w:rPr>
          <w:i/>
          <w:color w:val="000000" w:themeColor="text1"/>
          <w:lang w:val="vi-VN"/>
        </w:rPr>
        <w:t>)</w:t>
      </w:r>
      <w:r w:rsidR="00B33F23" w:rsidRPr="00CA6035">
        <w:rPr>
          <w:color w:val="000000" w:themeColor="text1"/>
          <w:lang w:val="vi-VN"/>
        </w:rPr>
        <w:t xml:space="preserve"> làm cống âm</w:t>
      </w:r>
      <w:r w:rsidRPr="00CA6035">
        <w:rPr>
          <w:color w:val="000000" w:themeColor="text1"/>
          <w:lang w:val="vi-VN"/>
        </w:rPr>
        <w:t>. T</w:t>
      </w:r>
      <w:r w:rsidR="00B33F23" w:rsidRPr="00CA6035">
        <w:rPr>
          <w:color w:val="000000" w:themeColor="text1"/>
          <w:lang w:val="vi-VN"/>
        </w:rPr>
        <w:t xml:space="preserve">uy </w:t>
      </w:r>
      <w:r w:rsidRPr="00CA6035">
        <w:rPr>
          <w:color w:val="000000" w:themeColor="text1"/>
          <w:lang w:val="vi-VN"/>
        </w:rPr>
        <w:t xml:space="preserve">vậy, </w:t>
      </w:r>
      <w:r w:rsidR="00B33F23" w:rsidRPr="00CA6035">
        <w:rPr>
          <w:color w:val="000000" w:themeColor="text1"/>
          <w:lang w:val="vi-VN"/>
        </w:rPr>
        <w:t xml:space="preserve">vào mùa mưa nước thoát không hết tràn vào nhà dân ở đoạn dưới và tràn qua đường </w:t>
      </w:r>
      <w:r w:rsidRPr="00CA6035">
        <w:rPr>
          <w:color w:val="000000" w:themeColor="text1"/>
          <w:lang w:val="vi-VN"/>
        </w:rPr>
        <w:t xml:space="preserve">đã </w:t>
      </w:r>
      <w:r w:rsidR="00B33F23" w:rsidRPr="00CA6035">
        <w:rPr>
          <w:color w:val="000000" w:themeColor="text1"/>
          <w:lang w:val="vi-VN"/>
        </w:rPr>
        <w:t>gây khó khăn</w:t>
      </w:r>
      <w:r w:rsidRPr="00CA6035">
        <w:rPr>
          <w:color w:val="000000" w:themeColor="text1"/>
          <w:lang w:val="vi-VN"/>
        </w:rPr>
        <w:t xml:space="preserve"> cho người và các phương tiện tham gia giao thông</w:t>
      </w:r>
      <w:r w:rsidR="00B33F23" w:rsidRPr="00CA6035">
        <w:rPr>
          <w:color w:val="000000" w:themeColor="text1"/>
          <w:lang w:val="vi-VN"/>
        </w:rPr>
        <w:t xml:space="preserve">. Đề nghị </w:t>
      </w:r>
      <w:r w:rsidRPr="00CA6035">
        <w:rPr>
          <w:color w:val="000000" w:themeColor="text1"/>
          <w:lang w:val="vi-VN"/>
        </w:rPr>
        <w:t xml:space="preserve">UBND tỉnh yêu cầu </w:t>
      </w:r>
      <w:r w:rsidR="00B33F23" w:rsidRPr="00CA6035">
        <w:rPr>
          <w:color w:val="000000" w:themeColor="text1"/>
          <w:lang w:val="vi-VN"/>
        </w:rPr>
        <w:t xml:space="preserve">Chi cục </w:t>
      </w:r>
      <w:r w:rsidRPr="00CA6035">
        <w:rPr>
          <w:color w:val="000000" w:themeColor="text1"/>
          <w:lang w:val="vi-VN"/>
        </w:rPr>
        <w:t xml:space="preserve">quản lý </w:t>
      </w:r>
      <w:r w:rsidR="00B33F23" w:rsidRPr="00CA6035">
        <w:rPr>
          <w:color w:val="000000" w:themeColor="text1"/>
          <w:lang w:val="vi-VN"/>
        </w:rPr>
        <w:t xml:space="preserve">đường bộ III.4 có phương án khắc phục </w:t>
      </w:r>
      <w:r w:rsidR="00B33F23" w:rsidRPr="00CA6035">
        <w:rPr>
          <w:i/>
          <w:color w:val="000000" w:themeColor="text1"/>
          <w:lang w:val="vi-VN"/>
        </w:rPr>
        <w:t>(cụ thể mở rộng cống thoát nước đường Hồ Chí Minh đoạn từ ngã 3 Đăk Dục đến thôn Đăk Hú</w:t>
      </w:r>
      <w:r w:rsidRPr="00CA6035">
        <w:rPr>
          <w:i/>
          <w:color w:val="000000" w:themeColor="text1"/>
          <w:lang w:val="vi-VN"/>
        </w:rPr>
        <w:t>,</w:t>
      </w:r>
      <w:r w:rsidR="00B33F23" w:rsidRPr="00CA6035">
        <w:rPr>
          <w:i/>
          <w:color w:val="000000" w:themeColor="text1"/>
          <w:lang w:val="vi-VN"/>
        </w:rPr>
        <w:t xml:space="preserve"> xã Đăk Dục)</w:t>
      </w:r>
      <w:r w:rsidR="00B33F23" w:rsidRPr="00CA6035">
        <w:rPr>
          <w:color w:val="000000" w:themeColor="text1"/>
          <w:lang w:val="vi-VN"/>
        </w:rPr>
        <w:t xml:space="preserve"> để đảm bảo an toàn giao thông và không ảnh hưởng đến </w:t>
      </w:r>
      <w:r w:rsidRPr="00CA6035">
        <w:rPr>
          <w:color w:val="000000" w:themeColor="text1"/>
          <w:lang w:val="vi-VN"/>
        </w:rPr>
        <w:t xml:space="preserve">sinh hoạt và </w:t>
      </w:r>
      <w:r w:rsidR="00B33F23" w:rsidRPr="00CA6035">
        <w:rPr>
          <w:color w:val="000000" w:themeColor="text1"/>
          <w:lang w:val="vi-VN"/>
        </w:rPr>
        <w:t>đời số</w:t>
      </w:r>
      <w:r w:rsidRPr="00CA6035">
        <w:rPr>
          <w:color w:val="000000" w:themeColor="text1"/>
          <w:lang w:val="vi-VN"/>
        </w:rPr>
        <w:t>ng của n</w:t>
      </w:r>
      <w:r w:rsidR="00B33F23" w:rsidRPr="00CA6035">
        <w:rPr>
          <w:color w:val="000000" w:themeColor="text1"/>
          <w:lang w:val="vi-VN"/>
        </w:rPr>
        <w:t xml:space="preserve">hân dân. </w:t>
      </w:r>
    </w:p>
    <w:p w:rsidR="000F39E6" w:rsidRPr="004C385C" w:rsidRDefault="000F39E6" w:rsidP="00CD42FF">
      <w:pPr>
        <w:spacing w:before="120"/>
        <w:ind w:firstLine="720"/>
        <w:jc w:val="both"/>
        <w:rPr>
          <w:rFonts w:asciiTheme="majorHAnsi" w:hAnsiTheme="majorHAnsi" w:cstheme="majorHAnsi"/>
          <w:lang w:val="nl-NL"/>
        </w:rPr>
      </w:pPr>
      <w:r w:rsidRPr="00CA6035">
        <w:rPr>
          <w:rFonts w:asciiTheme="majorHAnsi" w:hAnsiTheme="majorHAnsi" w:cstheme="majorHAnsi"/>
          <w:b/>
          <w:lang w:val="nl-NL"/>
        </w:rPr>
        <w:t>VI</w:t>
      </w:r>
      <w:r w:rsidR="00307BDE" w:rsidRPr="00CA6035">
        <w:rPr>
          <w:rFonts w:asciiTheme="majorHAnsi" w:hAnsiTheme="majorHAnsi" w:cstheme="majorHAnsi"/>
          <w:b/>
          <w:lang w:val="nl-NL"/>
        </w:rPr>
        <w:t>I</w:t>
      </w:r>
      <w:r w:rsidRPr="00CA6035">
        <w:rPr>
          <w:rFonts w:asciiTheme="majorHAnsi" w:hAnsiTheme="majorHAnsi" w:cstheme="majorHAnsi"/>
          <w:b/>
          <w:lang w:val="nl-NL"/>
        </w:rPr>
        <w:t>. HUYỆN KON PLÔNG</w:t>
      </w:r>
    </w:p>
    <w:p w:rsidR="00AB3F23" w:rsidRDefault="00AB3F23" w:rsidP="00CD42FF">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7B1374" w:rsidRDefault="001A5724" w:rsidP="00CD42FF">
      <w:pPr>
        <w:tabs>
          <w:tab w:val="left" w:pos="935"/>
        </w:tabs>
        <w:spacing w:before="120"/>
        <w:ind w:firstLine="720"/>
        <w:jc w:val="both"/>
        <w:rPr>
          <w:lang w:val="de-DE"/>
        </w:rPr>
      </w:pPr>
      <w:r w:rsidRPr="001A5724">
        <w:rPr>
          <w:b/>
          <w:lang w:val="de-DE"/>
        </w:rPr>
        <w:t>Cử tri huyện KonPlông kiến nghị:</w:t>
      </w:r>
    </w:p>
    <w:p w:rsidR="001A5724" w:rsidRDefault="007B1374" w:rsidP="00CD42FF">
      <w:pPr>
        <w:tabs>
          <w:tab w:val="left" w:pos="935"/>
        </w:tabs>
        <w:spacing w:before="120"/>
        <w:ind w:firstLine="720"/>
        <w:jc w:val="both"/>
        <w:rPr>
          <w:lang w:val="de-DE"/>
        </w:rPr>
      </w:pPr>
      <w:r w:rsidRPr="007B1374">
        <w:rPr>
          <w:b/>
          <w:lang w:val="de-DE"/>
        </w:rPr>
        <w:t>1.</w:t>
      </w:r>
      <w:r>
        <w:rPr>
          <w:lang w:val="de-DE"/>
        </w:rPr>
        <w:t xml:space="preserve"> </w:t>
      </w:r>
      <w:r w:rsidR="001A5724" w:rsidRPr="005C26BC">
        <w:rPr>
          <w:lang w:val="de-DE"/>
        </w:rPr>
        <w:t>Hiện nay, do ảnh hưởng của thiên tai, lũ bão</w:t>
      </w:r>
      <w:r w:rsidR="001A5724">
        <w:rPr>
          <w:lang w:val="de-DE"/>
        </w:rPr>
        <w:t xml:space="preserve"> </w:t>
      </w:r>
      <w:r w:rsidR="001A5724" w:rsidRPr="001A5724">
        <w:rPr>
          <w:i/>
          <w:lang w:val="de-DE"/>
        </w:rPr>
        <w:t>(đặc biệt là thiệt hại do cơn bão số 9 và số 12</w:t>
      </w:r>
      <w:r w:rsidR="008509AB">
        <w:rPr>
          <w:i/>
          <w:lang w:val="de-DE"/>
        </w:rPr>
        <w:t xml:space="preserve"> năm 2020</w:t>
      </w:r>
      <w:r w:rsidR="001A5724" w:rsidRPr="001A5724">
        <w:rPr>
          <w:i/>
          <w:lang w:val="de-DE"/>
        </w:rPr>
        <w:t>)</w:t>
      </w:r>
      <w:r w:rsidR="001A5724">
        <w:rPr>
          <w:lang w:val="de-DE"/>
        </w:rPr>
        <w:t>, T</w:t>
      </w:r>
      <w:r w:rsidR="001A5724" w:rsidRPr="005C26BC">
        <w:rPr>
          <w:lang w:val="de-DE"/>
        </w:rPr>
        <w:t xml:space="preserve">ỉnh lộ 676 từ trung tâm huyện Kon Plông đi vào 6 xã của huyện đã xuống cấp, hư hỏng nặng, nhiều đoạn đường bị sạt lở </w:t>
      </w:r>
      <w:r w:rsidR="00F96F1C">
        <w:rPr>
          <w:lang w:val="de-DE"/>
        </w:rPr>
        <w:t xml:space="preserve">ở </w:t>
      </w:r>
      <w:r w:rsidR="001A5724" w:rsidRPr="005C26BC">
        <w:rPr>
          <w:lang w:val="de-DE"/>
        </w:rPr>
        <w:t xml:space="preserve">nhiều điểm với khối lượng rất lớn, ngầm tràn và cầu treo bị lũ cuốn trôi. Đề nghị UBND tỉnh quan tâm hỗ trợ kinh phí để khắc phục sửa chữa, nâng cấp </w:t>
      </w:r>
      <w:r w:rsidR="00F96F1C">
        <w:rPr>
          <w:lang w:val="de-DE"/>
        </w:rPr>
        <w:t xml:space="preserve">nhằm </w:t>
      </w:r>
      <w:r w:rsidR="001A5724" w:rsidRPr="005C26BC">
        <w:rPr>
          <w:lang w:val="de-DE"/>
        </w:rPr>
        <w:t>đảm bảo giao thông cho 6 xã phía Bắc của huyện</w:t>
      </w:r>
      <w:r w:rsidR="00F96F1C">
        <w:rPr>
          <w:lang w:val="de-DE"/>
        </w:rPr>
        <w:t>. Đ</w:t>
      </w:r>
      <w:r w:rsidR="001A5724" w:rsidRPr="005C26BC">
        <w:rPr>
          <w:lang w:val="de-DE"/>
        </w:rPr>
        <w:t>ồng thời</w:t>
      </w:r>
      <w:r w:rsidR="00F96F1C">
        <w:rPr>
          <w:lang w:val="de-DE"/>
        </w:rPr>
        <w:t xml:space="preserve">, </w:t>
      </w:r>
      <w:r w:rsidR="001A5724" w:rsidRPr="005C26BC">
        <w:rPr>
          <w:lang w:val="de-DE"/>
        </w:rPr>
        <w:t>đề nghị UBND tỉnh xem xét ưu tiên bố trí danh mục đầu tư công giai đoạn 2021-2025 đối với các công trình đã đăng ký</w:t>
      </w:r>
      <w:r w:rsidR="00F96F1C">
        <w:rPr>
          <w:lang w:val="de-DE"/>
        </w:rPr>
        <w:t xml:space="preserve"> với </w:t>
      </w:r>
      <w:r w:rsidR="001A5724" w:rsidRPr="005C26BC">
        <w:rPr>
          <w:lang w:val="de-DE"/>
        </w:rPr>
        <w:t>UBND tỉnh tại Công văn 1773/UBND-TCKH ngày 26/10/2020 của UBND huyện Kon Plông</w:t>
      </w:r>
      <w:r w:rsidR="00F96F1C">
        <w:rPr>
          <w:lang w:val="de-DE"/>
        </w:rPr>
        <w:t>. C</w:t>
      </w:r>
      <w:r w:rsidR="001A5724" w:rsidRPr="005C26BC">
        <w:rPr>
          <w:lang w:val="de-DE"/>
        </w:rPr>
        <w:t>ụ thể:</w:t>
      </w:r>
    </w:p>
    <w:p w:rsidR="001A5724" w:rsidRPr="005C26BC" w:rsidRDefault="001A5724" w:rsidP="00CD42FF">
      <w:pPr>
        <w:tabs>
          <w:tab w:val="left" w:pos="935"/>
        </w:tabs>
        <w:spacing w:before="120"/>
        <w:ind w:firstLine="720"/>
        <w:jc w:val="both"/>
        <w:rPr>
          <w:lang w:val="de-DE"/>
        </w:rPr>
      </w:pPr>
      <w:r w:rsidRPr="005C26BC">
        <w:rPr>
          <w:lang w:val="de-DE"/>
        </w:rPr>
        <w:t xml:space="preserve">- Đường Ngọc Hoàng – Măng Bút – Tu Mơ Rông – Ngọc Linh </w:t>
      </w:r>
      <w:r w:rsidRPr="00F96F1C">
        <w:rPr>
          <w:i/>
          <w:lang w:val="de-DE"/>
        </w:rPr>
        <w:t>(đoạn từ km 9+165 – km 21+00: Hạng mục: Cầu Đăk Nghé 2; Cầu Đăk Ri và Cầu Đăk Zăng</w:t>
      </w:r>
      <w:r w:rsidR="00F96F1C" w:rsidRPr="00F96F1C">
        <w:rPr>
          <w:i/>
          <w:lang w:val="de-DE"/>
        </w:rPr>
        <w:t>)</w:t>
      </w:r>
      <w:r w:rsidR="00C7313E">
        <w:rPr>
          <w:lang w:val="de-DE"/>
        </w:rPr>
        <w:t>, t</w:t>
      </w:r>
      <w:r w:rsidRPr="005C26BC">
        <w:rPr>
          <w:lang w:val="de-DE"/>
        </w:rPr>
        <w:t>ổng mức vốn đầu tư 45 tỷ đồng.</w:t>
      </w:r>
    </w:p>
    <w:p w:rsidR="001A5724" w:rsidRPr="001A5724" w:rsidRDefault="001A5724" w:rsidP="00CD42FF">
      <w:pPr>
        <w:tabs>
          <w:tab w:val="left" w:pos="935"/>
        </w:tabs>
        <w:spacing w:before="120"/>
        <w:ind w:firstLine="720"/>
        <w:jc w:val="both"/>
        <w:rPr>
          <w:lang w:val="de-DE"/>
        </w:rPr>
      </w:pPr>
      <w:r w:rsidRPr="001A5724">
        <w:rPr>
          <w:lang w:val="de-DE"/>
        </w:rPr>
        <w:t>- Đường từ Quốc lộ 24 đi khu nghỉ dưỡng khu vực Đông Nam, tổng mức vốn đầu tư 109 tỷ đồng.</w:t>
      </w:r>
    </w:p>
    <w:p w:rsidR="001A5724" w:rsidRPr="001A5724" w:rsidRDefault="00C7313E" w:rsidP="00CD42FF">
      <w:pPr>
        <w:tabs>
          <w:tab w:val="left" w:pos="935"/>
        </w:tabs>
        <w:spacing w:before="120"/>
        <w:ind w:firstLine="720"/>
        <w:jc w:val="both"/>
        <w:rPr>
          <w:lang w:val="de-DE"/>
        </w:rPr>
      </w:pPr>
      <w:r>
        <w:rPr>
          <w:lang w:val="de-DE"/>
        </w:rPr>
        <w:t>- Đường giao thông kết nối T</w:t>
      </w:r>
      <w:r w:rsidR="001A5724" w:rsidRPr="001A5724">
        <w:rPr>
          <w:lang w:val="de-DE"/>
        </w:rPr>
        <w:t xml:space="preserve">ỉnh lộ 676 đi xã Trà Vinh, huyện Nam Trà My, tỉnh Quảng Nam, tổng </w:t>
      </w:r>
      <w:r>
        <w:rPr>
          <w:lang w:val="de-DE"/>
        </w:rPr>
        <w:t xml:space="preserve">mức </w:t>
      </w:r>
      <w:r w:rsidR="001A5724" w:rsidRPr="001A5724">
        <w:rPr>
          <w:lang w:val="de-DE"/>
        </w:rPr>
        <w:t>vốn đầu tư 35 tỷ đồng.</w:t>
      </w:r>
    </w:p>
    <w:p w:rsidR="001A5724" w:rsidRPr="001A5724" w:rsidRDefault="001A5724" w:rsidP="00CD42FF">
      <w:pPr>
        <w:tabs>
          <w:tab w:val="left" w:pos="935"/>
        </w:tabs>
        <w:spacing w:before="120"/>
        <w:ind w:firstLine="720"/>
        <w:jc w:val="both"/>
        <w:rPr>
          <w:lang w:val="de-DE"/>
        </w:rPr>
      </w:pPr>
      <w:r w:rsidRPr="001A5724">
        <w:rPr>
          <w:lang w:val="de-DE"/>
        </w:rPr>
        <w:t>- Đường từ trung tâm huyện kết nối với đường Đông Trường Sơn, tổng mức đầu tư 112 tỷ đồng.</w:t>
      </w:r>
    </w:p>
    <w:p w:rsidR="008509AB" w:rsidRDefault="007B1374" w:rsidP="00CD42FF">
      <w:pPr>
        <w:spacing w:before="120"/>
        <w:ind w:firstLine="720"/>
        <w:jc w:val="both"/>
        <w:rPr>
          <w:rFonts w:eastAsiaTheme="minorHAnsi"/>
          <w:lang w:val="de-DE"/>
        </w:rPr>
      </w:pPr>
      <w:r w:rsidRPr="007B1374">
        <w:rPr>
          <w:b/>
          <w:lang w:val="de-DE"/>
        </w:rPr>
        <w:t>2.</w:t>
      </w:r>
      <w:r w:rsidR="008509AB" w:rsidRPr="008509AB">
        <w:rPr>
          <w:lang w:val="de-DE"/>
        </w:rPr>
        <w:t xml:space="preserve"> Công tác </w:t>
      </w:r>
      <w:r w:rsidR="008509AB" w:rsidRPr="008509AB">
        <w:rPr>
          <w:spacing w:val="-6"/>
          <w:lang w:val="de-DE"/>
        </w:rPr>
        <w:t>xây dựng hệ thống hồ sơ địa chính và cơ sở dữ liệu quản lý đất đai của huyện Kon Plông, tỉnh Kon Tum đang được triển khai từ năm 2020 trên địa bàn 7 xã, thị trấn theo Quyết định số 315/QĐ-UBND ngày 19/4/2017 của UBND tỉnh Kon Tum</w:t>
      </w:r>
      <w:r>
        <w:rPr>
          <w:spacing w:val="-6"/>
          <w:lang w:val="de-DE"/>
        </w:rPr>
        <w:t>.</w:t>
      </w:r>
      <w:r w:rsidR="008509AB" w:rsidRPr="008509AB">
        <w:rPr>
          <w:spacing w:val="-6"/>
          <w:lang w:val="de-DE"/>
        </w:rPr>
        <w:t xml:space="preserve"> Hiện nay</w:t>
      </w:r>
      <w:r>
        <w:rPr>
          <w:spacing w:val="-6"/>
          <w:lang w:val="de-DE"/>
        </w:rPr>
        <w:t>,</w:t>
      </w:r>
      <w:r w:rsidR="008509AB" w:rsidRPr="008509AB">
        <w:rPr>
          <w:spacing w:val="-6"/>
          <w:lang w:val="de-DE"/>
        </w:rPr>
        <w:t xml:space="preserve"> </w:t>
      </w:r>
      <w:r w:rsidR="008509AB" w:rsidRPr="008509AB">
        <w:rPr>
          <w:lang w:val="de-DE" w:eastAsia="vi-VN"/>
        </w:rPr>
        <w:t>còn 02 xã</w:t>
      </w:r>
      <w:r>
        <w:rPr>
          <w:lang w:val="de-DE" w:eastAsia="vi-VN"/>
        </w:rPr>
        <w:t>: Đăk Tăng và Đă</w:t>
      </w:r>
      <w:r w:rsidR="008509AB" w:rsidRPr="008509AB">
        <w:rPr>
          <w:lang w:val="de-DE" w:eastAsia="vi-VN"/>
        </w:rPr>
        <w:t>k Nên chưa được bố trí kinh phí để thực hiện</w:t>
      </w:r>
      <w:r>
        <w:rPr>
          <w:lang w:val="de-DE" w:eastAsia="vi-VN"/>
        </w:rPr>
        <w:t xml:space="preserve">. </w:t>
      </w:r>
      <w:r w:rsidR="008509AB" w:rsidRPr="008509AB">
        <w:rPr>
          <w:lang w:val="de-DE"/>
        </w:rPr>
        <w:t xml:space="preserve">Để công tác quản lý đất đai trên địa bàn xã Đăk Tăng và </w:t>
      </w:r>
      <w:r>
        <w:rPr>
          <w:lang w:val="de-DE"/>
        </w:rPr>
        <w:t xml:space="preserve">xã </w:t>
      </w:r>
      <w:r w:rsidR="008509AB" w:rsidRPr="008509AB">
        <w:rPr>
          <w:lang w:val="de-DE"/>
        </w:rPr>
        <w:t>Đăk Nên đi vào ổn định và đồng bộ, đồng thời sớm hoàn thành việc cấp Giấy ch</w:t>
      </w:r>
      <w:r>
        <w:rPr>
          <w:lang w:val="de-DE"/>
        </w:rPr>
        <w:t>ứng nhận quyền sử dụng đất cho n</w:t>
      </w:r>
      <w:r w:rsidR="008509AB" w:rsidRPr="008509AB">
        <w:rPr>
          <w:lang w:val="de-DE"/>
        </w:rPr>
        <w:t>hân dân theo chủ trương chung của Chính phủ</w:t>
      </w:r>
      <w:r>
        <w:rPr>
          <w:lang w:val="de-DE"/>
        </w:rPr>
        <w:t>, c</w:t>
      </w:r>
      <w:r w:rsidR="008509AB" w:rsidRPr="008509AB">
        <w:rPr>
          <w:lang w:val="de-DE" w:eastAsia="vi-VN"/>
        </w:rPr>
        <w:t xml:space="preserve">ử tri đề nghị UBND tỉnh sớm bố trí kinh phí </w:t>
      </w:r>
      <w:r w:rsidR="008509AB" w:rsidRPr="008509AB">
        <w:rPr>
          <w:rFonts w:eastAsiaTheme="minorHAnsi"/>
          <w:lang w:val="de-DE"/>
        </w:rPr>
        <w:t>để thực hiện đo đạc chính quy, hoàn thành hồ sơ thủ tục, cấp giấy chứng n</w:t>
      </w:r>
      <w:r w:rsidR="0012726A">
        <w:rPr>
          <w:rFonts w:eastAsiaTheme="minorHAnsi"/>
          <w:lang w:val="de-DE"/>
        </w:rPr>
        <w:t>hận quyền sử dụng đất cho n</w:t>
      </w:r>
      <w:r w:rsidR="008509AB" w:rsidRPr="008509AB">
        <w:rPr>
          <w:rFonts w:eastAsiaTheme="minorHAnsi"/>
          <w:lang w:val="de-DE"/>
        </w:rPr>
        <w:t xml:space="preserve">hân dân xã Đăk Tăng và </w:t>
      </w:r>
      <w:r>
        <w:rPr>
          <w:rFonts w:eastAsiaTheme="minorHAnsi"/>
          <w:lang w:val="de-DE"/>
        </w:rPr>
        <w:t xml:space="preserve">xã </w:t>
      </w:r>
      <w:r w:rsidR="008509AB" w:rsidRPr="008509AB">
        <w:rPr>
          <w:rFonts w:eastAsiaTheme="minorHAnsi"/>
          <w:lang w:val="de-DE"/>
        </w:rPr>
        <w:t>Đăk Nên huyện KonPlông trong năm 2021.</w:t>
      </w:r>
    </w:p>
    <w:p w:rsidR="007B1374" w:rsidRDefault="007B1374" w:rsidP="00CD42FF">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lastRenderedPageBreak/>
        <w:t xml:space="preserve">Lĩnh vực </w:t>
      </w:r>
      <w:r>
        <w:rPr>
          <w:rFonts w:asciiTheme="majorHAnsi" w:hAnsiTheme="majorHAnsi" w:cstheme="majorHAnsi"/>
          <w:i/>
          <w:lang w:val="nl-NL"/>
        </w:rPr>
        <w:t>Văn hóa-Xã hội</w:t>
      </w:r>
      <w:r w:rsidRPr="004C385C">
        <w:rPr>
          <w:rFonts w:asciiTheme="majorHAnsi" w:hAnsiTheme="majorHAnsi" w:cstheme="majorHAnsi"/>
          <w:i/>
          <w:lang w:val="nl-NL"/>
        </w:rPr>
        <w:t>:</w:t>
      </w:r>
    </w:p>
    <w:p w:rsidR="007B1374" w:rsidRPr="007B1374" w:rsidRDefault="007B1374" w:rsidP="00CD42FF">
      <w:pPr>
        <w:tabs>
          <w:tab w:val="left" w:pos="935"/>
        </w:tabs>
        <w:spacing w:before="120"/>
        <w:ind w:firstLine="720"/>
        <w:jc w:val="both"/>
        <w:rPr>
          <w:lang w:val="vi-VN"/>
        </w:rPr>
      </w:pPr>
      <w:r w:rsidRPr="007B1374">
        <w:rPr>
          <w:b/>
          <w:lang w:val="de-DE"/>
        </w:rPr>
        <w:t>3</w:t>
      </w:r>
      <w:r w:rsidR="008509AB" w:rsidRPr="007B1374">
        <w:rPr>
          <w:b/>
          <w:lang w:val="de-DE"/>
        </w:rPr>
        <w:t xml:space="preserve">. </w:t>
      </w:r>
      <w:r w:rsidRPr="007B1374">
        <w:rPr>
          <w:b/>
          <w:lang w:val="de-DE"/>
        </w:rPr>
        <w:t>Cử tri huyện KonPlông kiến nghị:</w:t>
      </w:r>
      <w:r>
        <w:rPr>
          <w:b/>
          <w:lang w:val="de-DE"/>
        </w:rPr>
        <w:t xml:space="preserve"> </w:t>
      </w:r>
      <w:r w:rsidR="008509AB" w:rsidRPr="007B1374">
        <w:rPr>
          <w:lang w:val="de-DE"/>
        </w:rPr>
        <w:t>Hiện nay, theo m</w:t>
      </w:r>
      <w:r>
        <w:rPr>
          <w:lang w:val="vi-VN"/>
        </w:rPr>
        <w:t>ục 1</w:t>
      </w:r>
      <w:r w:rsidRPr="007B1374">
        <w:rPr>
          <w:lang w:val="nl-NL"/>
        </w:rPr>
        <w:t>;</w:t>
      </w:r>
      <w:r>
        <w:rPr>
          <w:lang w:val="vi-VN"/>
        </w:rPr>
        <w:t xml:space="preserve"> 2, Khoản 1, Điều 72 Luật </w:t>
      </w:r>
      <w:r w:rsidRPr="007B1374">
        <w:rPr>
          <w:lang w:val="nl-NL"/>
        </w:rPr>
        <w:t>G</w:t>
      </w:r>
      <w:r w:rsidR="008509AB">
        <w:rPr>
          <w:lang w:val="vi-VN"/>
        </w:rPr>
        <w:t>iáo dục</w:t>
      </w:r>
      <w:r w:rsidRPr="007B1374">
        <w:rPr>
          <w:lang w:val="nl-NL"/>
        </w:rPr>
        <w:t xml:space="preserve"> </w:t>
      </w:r>
      <w:r w:rsidR="008509AB">
        <w:rPr>
          <w:lang w:val="vi-VN"/>
        </w:rPr>
        <w:t>số 43/2019/QH14 quy định</w:t>
      </w:r>
      <w:r w:rsidR="008509AB" w:rsidRPr="007B1374">
        <w:rPr>
          <w:lang w:val="de-DE"/>
        </w:rPr>
        <w:t>:</w:t>
      </w:r>
      <w:r w:rsidR="008509AB">
        <w:rPr>
          <w:lang w:val="vi-VN"/>
        </w:rPr>
        <w:t xml:space="preserve"> giáo viên Mầm non phải đạt chuẩn trình độ chuyên môn từ Cao đẳng trở lên, giáo viên Tiểu học, THCS phải đạt chuẩn từ Đại học trở lên. </w:t>
      </w:r>
      <w:r w:rsidRPr="007B1374">
        <w:rPr>
          <w:lang w:val="vi-VN"/>
        </w:rPr>
        <w:t>H</w:t>
      </w:r>
      <w:r>
        <w:rPr>
          <w:lang w:val="vi-VN"/>
        </w:rPr>
        <w:t xml:space="preserve">iện </w:t>
      </w:r>
      <w:r w:rsidRPr="007B1374">
        <w:rPr>
          <w:lang w:val="vi-VN"/>
        </w:rPr>
        <w:t>tại,</w:t>
      </w:r>
      <w:r w:rsidR="008509AB">
        <w:rPr>
          <w:lang w:val="vi-VN"/>
        </w:rPr>
        <w:t xml:space="preserve"> đa số các em sinh viên người </w:t>
      </w:r>
      <w:r w:rsidRPr="007B1374">
        <w:rPr>
          <w:lang w:val="vi-VN"/>
        </w:rPr>
        <w:t xml:space="preserve">dân tộc thiểu số </w:t>
      </w:r>
      <w:r w:rsidR="008509AB" w:rsidRPr="00984091">
        <w:rPr>
          <w:lang w:val="vi-VN"/>
        </w:rPr>
        <w:t xml:space="preserve">trên địa bàn huyện </w:t>
      </w:r>
      <w:r w:rsidR="008509AB">
        <w:rPr>
          <w:lang w:val="vi-VN"/>
        </w:rPr>
        <w:t xml:space="preserve">đã tốt nghiệp các chuyên ngành sư phạm, có trình độ Cao đẳng </w:t>
      </w:r>
      <w:r>
        <w:rPr>
          <w:i/>
          <w:lang w:val="vi-VN"/>
        </w:rPr>
        <w:t>(</w:t>
      </w:r>
      <w:r w:rsidRPr="007B1374">
        <w:rPr>
          <w:i/>
          <w:lang w:val="vi-VN"/>
        </w:rPr>
        <w:t>c</w:t>
      </w:r>
      <w:r w:rsidR="008509AB" w:rsidRPr="00746944">
        <w:rPr>
          <w:i/>
          <w:lang w:val="vi-VN"/>
        </w:rPr>
        <w:t xml:space="preserve">ác em chủ yếu học tại </w:t>
      </w:r>
      <w:r w:rsidRPr="007B1374">
        <w:rPr>
          <w:i/>
          <w:lang w:val="vi-VN"/>
        </w:rPr>
        <w:t>T</w:t>
      </w:r>
      <w:r w:rsidR="008509AB" w:rsidRPr="00746944">
        <w:rPr>
          <w:i/>
          <w:lang w:val="vi-VN"/>
        </w:rPr>
        <w:t>rường Cao đẳng sư phạm Kon Tum)</w:t>
      </w:r>
      <w:r w:rsidR="008509AB">
        <w:rPr>
          <w:lang w:val="vi-VN"/>
        </w:rPr>
        <w:t xml:space="preserve">. </w:t>
      </w:r>
      <w:r w:rsidR="008509AB" w:rsidRPr="00984091">
        <w:rPr>
          <w:lang w:val="vi-VN"/>
        </w:rPr>
        <w:t xml:space="preserve">Nếu đối chiếu với quy định </w:t>
      </w:r>
      <w:r w:rsidR="008509AB">
        <w:rPr>
          <w:lang w:val="vi-VN"/>
        </w:rPr>
        <w:t xml:space="preserve">Luật </w:t>
      </w:r>
      <w:r w:rsidR="0012726A" w:rsidRPr="0012726A">
        <w:rPr>
          <w:lang w:val="vi-VN"/>
        </w:rPr>
        <w:t>G</w:t>
      </w:r>
      <w:r w:rsidR="008509AB">
        <w:rPr>
          <w:lang w:val="vi-VN"/>
        </w:rPr>
        <w:t>iáo dục</w:t>
      </w:r>
      <w:r w:rsidRPr="007B1374">
        <w:rPr>
          <w:lang w:val="vi-VN"/>
        </w:rPr>
        <w:t xml:space="preserve"> </w:t>
      </w:r>
      <w:r w:rsidR="008509AB">
        <w:rPr>
          <w:lang w:val="vi-VN"/>
        </w:rPr>
        <w:t xml:space="preserve">số 43/2019/QH14 </w:t>
      </w:r>
      <w:r w:rsidR="008509AB" w:rsidRPr="00984091">
        <w:rPr>
          <w:lang w:val="vi-VN"/>
        </w:rPr>
        <w:t>năm 2019 thì các em không đủ điều kiện</w:t>
      </w:r>
      <w:r w:rsidR="008509AB">
        <w:rPr>
          <w:lang w:val="vi-VN"/>
        </w:rPr>
        <w:t xml:space="preserve"> để xét tuyển </w:t>
      </w:r>
      <w:r w:rsidR="008509AB" w:rsidRPr="00984091">
        <w:rPr>
          <w:lang w:val="vi-VN"/>
        </w:rPr>
        <w:t xml:space="preserve">vào </w:t>
      </w:r>
      <w:r w:rsidR="0012726A">
        <w:rPr>
          <w:lang w:val="vi-VN"/>
        </w:rPr>
        <w:t xml:space="preserve">viên chức sự nghiệp </w:t>
      </w:r>
      <w:r w:rsidR="0012726A" w:rsidRPr="0012726A">
        <w:rPr>
          <w:lang w:val="vi-VN"/>
        </w:rPr>
        <w:t>g</w:t>
      </w:r>
      <w:r w:rsidR="008509AB">
        <w:rPr>
          <w:lang w:val="vi-VN"/>
        </w:rPr>
        <w:t xml:space="preserve">iáo dục và </w:t>
      </w:r>
      <w:r w:rsidR="0012726A" w:rsidRPr="0012726A">
        <w:rPr>
          <w:lang w:val="vi-VN"/>
        </w:rPr>
        <w:t>đ</w:t>
      </w:r>
      <w:r w:rsidR="008509AB">
        <w:rPr>
          <w:lang w:val="vi-VN"/>
        </w:rPr>
        <w:t>ào tạo của huyện.</w:t>
      </w:r>
    </w:p>
    <w:p w:rsidR="008509AB" w:rsidRPr="00984091" w:rsidRDefault="007B1374" w:rsidP="00CD42FF">
      <w:pPr>
        <w:tabs>
          <w:tab w:val="left" w:pos="935"/>
        </w:tabs>
        <w:spacing w:before="120"/>
        <w:ind w:firstLine="720"/>
        <w:jc w:val="both"/>
        <w:rPr>
          <w:color w:val="FF0000"/>
          <w:lang w:val="vi-VN"/>
        </w:rPr>
      </w:pPr>
      <w:r w:rsidRPr="007B1374">
        <w:rPr>
          <w:lang w:val="vi-VN"/>
        </w:rPr>
        <w:t>Đ</w:t>
      </w:r>
      <w:r w:rsidR="008509AB">
        <w:rPr>
          <w:lang w:val="vi-VN"/>
        </w:rPr>
        <w:t>ể tạo điều ki</w:t>
      </w:r>
      <w:r w:rsidR="008509AB" w:rsidRPr="00984091">
        <w:rPr>
          <w:lang w:val="vi-VN"/>
        </w:rPr>
        <w:t>ệ</w:t>
      </w:r>
      <w:r w:rsidR="008509AB">
        <w:rPr>
          <w:lang w:val="vi-VN"/>
        </w:rPr>
        <w:t xml:space="preserve">n cho các em sinh viên là người </w:t>
      </w:r>
      <w:r w:rsidRPr="007B1374">
        <w:rPr>
          <w:lang w:val="vi-VN"/>
        </w:rPr>
        <w:t>dân tộc thiểu số t</w:t>
      </w:r>
      <w:r w:rsidR="008509AB">
        <w:rPr>
          <w:lang w:val="vi-VN"/>
        </w:rPr>
        <w:t>ại chỗ trên địa bàn huyện mới tốt nghiệp Cao đẳng sư phạm được tuyển dụng vào ngành Giáo dục và Đào tạo</w:t>
      </w:r>
      <w:r w:rsidRPr="007B1374">
        <w:rPr>
          <w:lang w:val="vi-VN"/>
        </w:rPr>
        <w:t>, c</w:t>
      </w:r>
      <w:r w:rsidR="008509AB">
        <w:rPr>
          <w:lang w:val="vi-VN"/>
        </w:rPr>
        <w:t xml:space="preserve">ử tri huyện Kon Plông </w:t>
      </w:r>
      <w:r w:rsidR="008509AB" w:rsidRPr="00984091">
        <w:rPr>
          <w:lang w:val="vi-VN"/>
        </w:rPr>
        <w:t>đề nghị</w:t>
      </w:r>
      <w:r w:rsidR="008509AB">
        <w:rPr>
          <w:lang w:val="vi-VN"/>
        </w:rPr>
        <w:t xml:space="preserve"> UBND tỉnh </w:t>
      </w:r>
      <w:r w:rsidR="008509AB" w:rsidRPr="00984091">
        <w:rPr>
          <w:lang w:val="vi-VN"/>
        </w:rPr>
        <w:t>Kon Tum kiến nghị với</w:t>
      </w:r>
      <w:r w:rsidR="008509AB">
        <w:rPr>
          <w:lang w:val="vi-VN"/>
        </w:rPr>
        <w:t xml:space="preserve"> Chính phủ có cơ chế đặc thù cho các em sinh viên là người </w:t>
      </w:r>
      <w:r w:rsidRPr="00850909">
        <w:rPr>
          <w:lang w:val="vi-VN"/>
        </w:rPr>
        <w:t xml:space="preserve">dân tộc thiểu số </w:t>
      </w:r>
      <w:r w:rsidR="008509AB" w:rsidRPr="00984091">
        <w:rPr>
          <w:lang w:val="vi-VN"/>
        </w:rPr>
        <w:t xml:space="preserve">đã </w:t>
      </w:r>
      <w:r w:rsidR="008509AB">
        <w:rPr>
          <w:lang w:val="vi-VN"/>
        </w:rPr>
        <w:t xml:space="preserve">tốt nghiệp Cao đẳng sư phạm được </w:t>
      </w:r>
      <w:r w:rsidR="008509AB" w:rsidRPr="00984091">
        <w:rPr>
          <w:lang w:val="vi-VN"/>
        </w:rPr>
        <w:t xml:space="preserve">ưu tiên </w:t>
      </w:r>
      <w:r w:rsidR="008509AB">
        <w:rPr>
          <w:lang w:val="vi-VN"/>
        </w:rPr>
        <w:t>xét tuyển vào viên chức sự nghiệp Giáo dục và Đào tạo bậc Tiểu học, T</w:t>
      </w:r>
      <w:r w:rsidR="00A51010" w:rsidRPr="00753CC6">
        <w:rPr>
          <w:lang w:val="vi-VN"/>
        </w:rPr>
        <w:t>rung học cơ sở</w:t>
      </w:r>
      <w:r w:rsidR="008509AB">
        <w:rPr>
          <w:lang w:val="vi-VN"/>
        </w:rPr>
        <w:t xml:space="preserve"> trên địa bàn</w:t>
      </w:r>
      <w:r w:rsidR="00850909" w:rsidRPr="00850909">
        <w:rPr>
          <w:lang w:val="vi-VN"/>
        </w:rPr>
        <w:t xml:space="preserve"> huyện</w:t>
      </w:r>
      <w:r w:rsidR="008509AB">
        <w:rPr>
          <w:lang w:val="vi-VN"/>
        </w:rPr>
        <w:t>.</w:t>
      </w:r>
    </w:p>
    <w:p w:rsidR="0003702C" w:rsidRPr="004C385C" w:rsidRDefault="00753CC6" w:rsidP="00CD42FF">
      <w:pPr>
        <w:tabs>
          <w:tab w:val="left" w:pos="0"/>
        </w:tabs>
        <w:spacing w:before="120"/>
        <w:ind w:firstLine="720"/>
        <w:rPr>
          <w:rFonts w:asciiTheme="majorHAnsi" w:hAnsiTheme="majorHAnsi" w:cstheme="majorHAnsi"/>
          <w:b/>
          <w:lang w:val="nl-NL"/>
        </w:rPr>
      </w:pPr>
      <w:r>
        <w:rPr>
          <w:rFonts w:asciiTheme="majorHAnsi" w:hAnsiTheme="majorHAnsi" w:cstheme="majorHAnsi"/>
          <w:b/>
          <w:lang w:val="nl-NL"/>
        </w:rPr>
        <w:t>VIII</w:t>
      </w:r>
      <w:r w:rsidR="00D2243C" w:rsidRPr="004C385C">
        <w:rPr>
          <w:rFonts w:asciiTheme="majorHAnsi" w:hAnsiTheme="majorHAnsi" w:cstheme="majorHAnsi"/>
          <w:b/>
          <w:lang w:val="nl-NL"/>
        </w:rPr>
        <w:t xml:space="preserve">. </w:t>
      </w:r>
      <w:r w:rsidR="0003702C" w:rsidRPr="004C385C">
        <w:rPr>
          <w:rFonts w:asciiTheme="majorHAnsi" w:hAnsiTheme="majorHAnsi" w:cstheme="majorHAnsi"/>
          <w:b/>
          <w:lang w:val="nl-NL"/>
        </w:rPr>
        <w:t>HUYỆN SA THẦY</w:t>
      </w:r>
    </w:p>
    <w:p w:rsidR="00CA0796" w:rsidRDefault="00CA0796" w:rsidP="00CD42FF">
      <w:pPr>
        <w:spacing w:before="120"/>
        <w:ind w:firstLine="720"/>
        <w:jc w:val="both"/>
        <w:rPr>
          <w:rFonts w:asciiTheme="majorHAnsi" w:hAnsiTheme="majorHAnsi" w:cstheme="majorHAnsi"/>
          <w:i/>
          <w:lang w:val="nl-NL"/>
        </w:rPr>
      </w:pPr>
      <w:r w:rsidRPr="004C385C">
        <w:rPr>
          <w:rFonts w:asciiTheme="majorHAnsi" w:hAnsiTheme="majorHAnsi" w:cstheme="majorHAnsi"/>
          <w:i/>
          <w:lang w:val="nl-NL"/>
        </w:rPr>
        <w:t>Lĩnh vực Kinh tế-Ngân sách:</w:t>
      </w:r>
    </w:p>
    <w:p w:rsidR="00DA3BB4" w:rsidRPr="0066578C" w:rsidRDefault="00DA3BB4" w:rsidP="00CD42FF">
      <w:pPr>
        <w:spacing w:before="120"/>
        <w:ind w:firstLine="720"/>
        <w:jc w:val="both"/>
        <w:rPr>
          <w:spacing w:val="-2"/>
          <w:lang w:val="es-ES"/>
        </w:rPr>
      </w:pPr>
      <w:r w:rsidRPr="00DA3BB4">
        <w:rPr>
          <w:b/>
          <w:lang w:val="nl-NL"/>
        </w:rPr>
        <w:t>Cử tri xã Sa Bình</w:t>
      </w:r>
      <w:r>
        <w:rPr>
          <w:b/>
          <w:lang w:val="nl-NL"/>
        </w:rPr>
        <w:t xml:space="preserve"> và xã</w:t>
      </w:r>
      <w:r w:rsidRPr="00DA3BB4">
        <w:rPr>
          <w:b/>
          <w:lang w:val="nl-NL"/>
        </w:rPr>
        <w:t xml:space="preserve"> Sa Nghĩa</w:t>
      </w:r>
      <w:r>
        <w:rPr>
          <w:b/>
          <w:lang w:val="nl-NL"/>
        </w:rPr>
        <w:t xml:space="preserve"> kiến nghị</w:t>
      </w:r>
      <w:r w:rsidRPr="00DA3BB4">
        <w:rPr>
          <w:b/>
          <w:lang w:val="nl-NL"/>
        </w:rPr>
        <w:t>:</w:t>
      </w:r>
      <w:r>
        <w:rPr>
          <w:b/>
          <w:lang w:val="nl-NL"/>
        </w:rPr>
        <w:t xml:space="preserve"> </w:t>
      </w:r>
      <w:r w:rsidRPr="00435BEA">
        <w:rPr>
          <w:spacing w:val="-2"/>
          <w:lang w:val="es-ES"/>
        </w:rPr>
        <w:t xml:space="preserve">Hiện nay, </w:t>
      </w:r>
      <w:r>
        <w:rPr>
          <w:spacing w:val="-2"/>
          <w:lang w:val="es-ES"/>
        </w:rPr>
        <w:t xml:space="preserve">Tỉnh lộ 675 đi qua xã Sa Bình và </w:t>
      </w:r>
      <w:r w:rsidRPr="00435BEA">
        <w:rPr>
          <w:spacing w:val="-2"/>
          <w:lang w:val="es-ES"/>
        </w:rPr>
        <w:t>xã Sa Nghĩa có nhiều đoạn đã xuống cấp, mặt đường hư hỏng tạo thành nhiều ổ gà lớn, có nhiều đoạn gấp khúc, che khuất tầm nhìn của người và phương tiện đi lại; xe lưu thông nhiều nhưng mặt đường hẹp nên dễ xảy ra tai nạn</w:t>
      </w:r>
      <w:r w:rsidRPr="00435BEA">
        <w:rPr>
          <w:spacing w:val="-2"/>
          <w:lang w:val="vi-VN"/>
        </w:rPr>
        <w:t>.</w:t>
      </w:r>
      <w:r w:rsidRPr="00DA3BB4">
        <w:rPr>
          <w:spacing w:val="-2"/>
          <w:lang w:val="nl-NL"/>
        </w:rPr>
        <w:t xml:space="preserve"> </w:t>
      </w:r>
      <w:r w:rsidRPr="00435BEA">
        <w:rPr>
          <w:spacing w:val="-2"/>
          <w:lang w:val="es-ES"/>
        </w:rPr>
        <w:t>Đề</w:t>
      </w:r>
      <w:r w:rsidRPr="0066578C">
        <w:rPr>
          <w:spacing w:val="-2"/>
          <w:lang w:val="es-ES"/>
        </w:rPr>
        <w:t xml:space="preserve"> nghị </w:t>
      </w:r>
      <w:r w:rsidR="00511180">
        <w:rPr>
          <w:spacing w:val="-2"/>
          <w:lang w:val="es-ES"/>
        </w:rPr>
        <w:t xml:space="preserve">UBND </w:t>
      </w:r>
      <w:r w:rsidRPr="0066578C">
        <w:rPr>
          <w:spacing w:val="-2"/>
          <w:lang w:val="es-ES"/>
        </w:rPr>
        <w:t>tỉnh kiến nghị Trung ương xem xét nâng cấp, mở rộng đường để đảm bảo an toàn cho người dân cũng như giãn lưu lượng xe</w:t>
      </w:r>
      <w:r>
        <w:rPr>
          <w:spacing w:val="-2"/>
          <w:lang w:val="es-ES"/>
        </w:rPr>
        <w:t xml:space="preserve"> lưu thông</w:t>
      </w:r>
      <w:r w:rsidRPr="0066578C">
        <w:rPr>
          <w:spacing w:val="-2"/>
          <w:lang w:val="es-ES"/>
        </w:rPr>
        <w:t>.</w:t>
      </w:r>
    </w:p>
    <w:p w:rsidR="002404E7" w:rsidRDefault="00922852" w:rsidP="00CD42FF">
      <w:pPr>
        <w:spacing w:before="120"/>
        <w:ind w:firstLine="720"/>
        <w:jc w:val="both"/>
        <w:rPr>
          <w:rFonts w:asciiTheme="majorHAnsi" w:hAnsiTheme="majorHAnsi" w:cstheme="majorHAnsi"/>
          <w:lang w:val="af-ZA"/>
        </w:rPr>
      </w:pPr>
      <w:r w:rsidRPr="004C385C">
        <w:rPr>
          <w:rFonts w:asciiTheme="majorHAnsi" w:hAnsiTheme="majorHAnsi" w:cstheme="majorHAnsi"/>
          <w:lang w:val="af-ZA"/>
        </w:rPr>
        <w:t>T</w:t>
      </w:r>
      <w:r w:rsidR="00A22595" w:rsidRPr="004C385C">
        <w:rPr>
          <w:rFonts w:asciiTheme="majorHAnsi" w:hAnsiTheme="majorHAnsi" w:cstheme="majorHAnsi"/>
          <w:lang w:val="af-ZA"/>
        </w:rPr>
        <w:t>rên đây là B</w:t>
      </w:r>
      <w:r w:rsidR="00E42305" w:rsidRPr="004C385C">
        <w:rPr>
          <w:rFonts w:asciiTheme="majorHAnsi" w:hAnsiTheme="majorHAnsi" w:cstheme="majorHAnsi"/>
          <w:lang w:val="af-ZA"/>
        </w:rPr>
        <w:t>áo cáo tổng hợp ý kiến, kiến ng</w:t>
      </w:r>
      <w:r w:rsidR="00397B54" w:rsidRPr="004C385C">
        <w:rPr>
          <w:rFonts w:asciiTheme="majorHAnsi" w:hAnsiTheme="majorHAnsi" w:cstheme="majorHAnsi"/>
          <w:lang w:val="af-ZA"/>
        </w:rPr>
        <w:t xml:space="preserve">hị của cử tri trước Kỳ họp thứ </w:t>
      </w:r>
      <w:r w:rsidR="00511180">
        <w:rPr>
          <w:rFonts w:asciiTheme="majorHAnsi" w:hAnsiTheme="majorHAnsi" w:cstheme="majorHAnsi"/>
          <w:lang w:val="af-ZA"/>
        </w:rPr>
        <w:t>11</w:t>
      </w:r>
      <w:r w:rsidR="00E42305" w:rsidRPr="004C385C">
        <w:rPr>
          <w:rFonts w:asciiTheme="majorHAnsi" w:hAnsiTheme="majorHAnsi" w:cstheme="majorHAnsi"/>
          <w:lang w:val="af-ZA"/>
        </w:rPr>
        <w:t xml:space="preserve"> HĐND tỉnh Khóa XI. Đề nghị UBND tỉnh xem xét, giải quyết và trả lời cử tri theo quy định./.</w:t>
      </w:r>
    </w:p>
    <w:p w:rsidR="00CD42FF" w:rsidRPr="00691B84" w:rsidRDefault="00CD42FF" w:rsidP="00CD42FF">
      <w:pPr>
        <w:spacing w:before="120"/>
        <w:ind w:firstLine="720"/>
        <w:jc w:val="both"/>
        <w:rPr>
          <w:lang w:val="af-ZA"/>
        </w:rPr>
      </w:pPr>
    </w:p>
    <w:tbl>
      <w:tblPr>
        <w:tblW w:w="0" w:type="auto"/>
        <w:tblLook w:val="04A0" w:firstRow="1" w:lastRow="0" w:firstColumn="1" w:lastColumn="0" w:noHBand="0" w:noVBand="1"/>
      </w:tblPr>
      <w:tblGrid>
        <w:gridCol w:w="4644"/>
        <w:gridCol w:w="4644"/>
      </w:tblGrid>
      <w:tr w:rsidR="002404E7" w:rsidRPr="004D3079" w:rsidTr="00CD42FF">
        <w:tc>
          <w:tcPr>
            <w:tcW w:w="4644" w:type="dxa"/>
            <w:shd w:val="clear" w:color="auto" w:fill="auto"/>
          </w:tcPr>
          <w:p w:rsidR="002404E7" w:rsidRPr="006A63AC" w:rsidRDefault="002404E7" w:rsidP="004C0EEB">
            <w:pPr>
              <w:rPr>
                <w:b/>
                <w:i/>
                <w:color w:val="000000"/>
                <w:sz w:val="24"/>
                <w:lang w:val="vi-VN"/>
              </w:rPr>
            </w:pPr>
            <w:r w:rsidRPr="006A63AC">
              <w:rPr>
                <w:b/>
                <w:i/>
                <w:color w:val="000000"/>
                <w:sz w:val="24"/>
                <w:lang w:val="vi-VN"/>
              </w:rPr>
              <w:t>Nơi nhận:</w:t>
            </w:r>
          </w:p>
        </w:tc>
        <w:tc>
          <w:tcPr>
            <w:tcW w:w="4644" w:type="dxa"/>
            <w:shd w:val="clear" w:color="auto" w:fill="auto"/>
          </w:tcPr>
          <w:p w:rsidR="002404E7" w:rsidRPr="004A76D5" w:rsidRDefault="002404E7" w:rsidP="00AB3F23">
            <w:pPr>
              <w:jc w:val="center"/>
              <w:rPr>
                <w:b/>
                <w:color w:val="000000"/>
                <w:sz w:val="26"/>
                <w:szCs w:val="26"/>
                <w:lang w:val="vi-VN"/>
              </w:rPr>
            </w:pPr>
            <w:r w:rsidRPr="004A76D5">
              <w:rPr>
                <w:b/>
                <w:color w:val="000000"/>
                <w:sz w:val="26"/>
                <w:szCs w:val="26"/>
                <w:lang w:val="vi-VN"/>
              </w:rPr>
              <w:t>TM. THƯỜNG TRỰC HĐND</w:t>
            </w:r>
          </w:p>
        </w:tc>
      </w:tr>
      <w:tr w:rsidR="002404E7" w:rsidRPr="00466ADC" w:rsidTr="00CD42FF">
        <w:tc>
          <w:tcPr>
            <w:tcW w:w="4644" w:type="dxa"/>
            <w:shd w:val="clear" w:color="auto" w:fill="auto"/>
          </w:tcPr>
          <w:p w:rsidR="002404E7" w:rsidRPr="00691B84" w:rsidRDefault="002404E7" w:rsidP="004C0EEB">
            <w:pPr>
              <w:rPr>
                <w:color w:val="000000"/>
                <w:sz w:val="22"/>
                <w:szCs w:val="22"/>
                <w:lang w:val="vi-VN"/>
              </w:rPr>
            </w:pPr>
            <w:r w:rsidRPr="006A63AC">
              <w:rPr>
                <w:color w:val="000000"/>
                <w:sz w:val="22"/>
                <w:szCs w:val="22"/>
                <w:lang w:val="vi-VN"/>
              </w:rPr>
              <w:t xml:space="preserve">- </w:t>
            </w:r>
            <w:r w:rsidRPr="00691B84">
              <w:rPr>
                <w:color w:val="000000"/>
                <w:sz w:val="22"/>
                <w:szCs w:val="22"/>
                <w:lang w:val="vi-VN"/>
              </w:rPr>
              <w:t>Thường trực Tỉnh ủy (báo cáo)</w:t>
            </w:r>
            <w:r w:rsidRPr="006A63AC">
              <w:rPr>
                <w:color w:val="000000"/>
                <w:sz w:val="22"/>
                <w:szCs w:val="22"/>
                <w:lang w:val="vi-VN"/>
              </w:rPr>
              <w:t>;</w:t>
            </w:r>
          </w:p>
          <w:p w:rsidR="002404E7" w:rsidRPr="00691B84" w:rsidRDefault="002404E7" w:rsidP="004C0EEB">
            <w:pPr>
              <w:rPr>
                <w:color w:val="000000"/>
                <w:sz w:val="24"/>
                <w:szCs w:val="24"/>
                <w:lang w:val="vi-VN"/>
              </w:rPr>
            </w:pPr>
            <w:r w:rsidRPr="006A63AC">
              <w:rPr>
                <w:color w:val="000000"/>
                <w:sz w:val="22"/>
                <w:szCs w:val="22"/>
                <w:lang w:val="vi-VN"/>
              </w:rPr>
              <w:t xml:space="preserve">- </w:t>
            </w:r>
            <w:r w:rsidRPr="00691B84">
              <w:rPr>
                <w:color w:val="000000"/>
                <w:sz w:val="22"/>
                <w:szCs w:val="22"/>
                <w:lang w:val="vi-VN"/>
              </w:rPr>
              <w:t>UBND tỉnh</w:t>
            </w:r>
            <w:r w:rsidRPr="006A63AC">
              <w:rPr>
                <w:color w:val="000000"/>
                <w:sz w:val="22"/>
                <w:szCs w:val="22"/>
                <w:lang w:val="vi-VN"/>
              </w:rPr>
              <w:t>;</w:t>
            </w:r>
          </w:p>
          <w:p w:rsidR="002404E7" w:rsidRPr="006A63AC" w:rsidRDefault="002404E7" w:rsidP="004C0EEB">
            <w:pPr>
              <w:tabs>
                <w:tab w:val="left" w:pos="6254"/>
              </w:tabs>
              <w:rPr>
                <w:color w:val="000000"/>
                <w:sz w:val="22"/>
                <w:szCs w:val="22"/>
                <w:lang w:val="vi-VN"/>
              </w:rPr>
            </w:pPr>
            <w:r w:rsidRPr="006A63AC">
              <w:rPr>
                <w:color w:val="000000"/>
                <w:sz w:val="22"/>
                <w:szCs w:val="22"/>
                <w:lang w:val="vi-VN"/>
              </w:rPr>
              <w:t>- Thường trực HĐND tỉnh;</w:t>
            </w:r>
          </w:p>
          <w:p w:rsidR="002404E7" w:rsidRPr="006A63AC" w:rsidRDefault="002404E7" w:rsidP="004C0EEB">
            <w:pPr>
              <w:tabs>
                <w:tab w:val="left" w:pos="5925"/>
                <w:tab w:val="left" w:pos="6435"/>
              </w:tabs>
              <w:rPr>
                <w:color w:val="000000"/>
                <w:sz w:val="22"/>
                <w:szCs w:val="22"/>
                <w:lang w:val="vi-VN"/>
              </w:rPr>
            </w:pPr>
            <w:r w:rsidRPr="006A63AC">
              <w:rPr>
                <w:color w:val="000000"/>
                <w:sz w:val="22"/>
                <w:szCs w:val="22"/>
                <w:lang w:val="vi-VN"/>
              </w:rPr>
              <w:t>- Đoàn ĐBQH tỉnh;</w:t>
            </w:r>
          </w:p>
          <w:p w:rsidR="002404E7" w:rsidRPr="006A63AC" w:rsidRDefault="002404E7" w:rsidP="004C0EEB">
            <w:pPr>
              <w:tabs>
                <w:tab w:val="left" w:pos="6435"/>
              </w:tabs>
              <w:rPr>
                <w:color w:val="000000"/>
                <w:sz w:val="22"/>
                <w:szCs w:val="22"/>
                <w:lang w:val="vi-VN"/>
              </w:rPr>
            </w:pPr>
            <w:r w:rsidRPr="006A63AC">
              <w:rPr>
                <w:color w:val="000000"/>
                <w:sz w:val="22"/>
                <w:szCs w:val="22"/>
                <w:lang w:val="vi-VN"/>
              </w:rPr>
              <w:t>- Ban Thường trực UBMTTQVN tỉnh;</w:t>
            </w:r>
          </w:p>
          <w:p w:rsidR="002404E7" w:rsidRPr="006A63AC" w:rsidRDefault="002404E7" w:rsidP="004C0EEB">
            <w:pPr>
              <w:tabs>
                <w:tab w:val="left" w:pos="6260"/>
                <w:tab w:val="left" w:pos="6420"/>
              </w:tabs>
              <w:rPr>
                <w:color w:val="000000"/>
                <w:sz w:val="22"/>
                <w:szCs w:val="22"/>
                <w:lang w:val="vi-VN"/>
              </w:rPr>
            </w:pPr>
            <w:r w:rsidRPr="006A63AC">
              <w:rPr>
                <w:color w:val="000000"/>
                <w:sz w:val="22"/>
                <w:szCs w:val="22"/>
                <w:lang w:val="vi-VN"/>
              </w:rPr>
              <w:t>- TT HĐND, UBND các huyện, TP</w:t>
            </w:r>
            <w:r w:rsidR="002A7DD3" w:rsidRPr="002A7DD3">
              <w:rPr>
                <w:color w:val="000000"/>
                <w:sz w:val="22"/>
                <w:szCs w:val="22"/>
                <w:lang w:val="vi-VN"/>
              </w:rPr>
              <w:t>.</w:t>
            </w:r>
            <w:r w:rsidRPr="006A63AC">
              <w:rPr>
                <w:color w:val="000000"/>
                <w:sz w:val="22"/>
                <w:szCs w:val="22"/>
                <w:lang w:val="vi-VN"/>
              </w:rPr>
              <w:t xml:space="preserve"> Kon Tum;</w:t>
            </w:r>
          </w:p>
          <w:p w:rsidR="002404E7" w:rsidRPr="00691B84" w:rsidRDefault="002404E7" w:rsidP="004C0EEB">
            <w:pPr>
              <w:rPr>
                <w:color w:val="000000"/>
                <w:sz w:val="22"/>
                <w:szCs w:val="22"/>
                <w:lang w:val="vi-VN"/>
              </w:rPr>
            </w:pPr>
            <w:r w:rsidRPr="006A63AC">
              <w:rPr>
                <w:color w:val="000000"/>
                <w:sz w:val="22"/>
                <w:szCs w:val="22"/>
                <w:lang w:val="vi-VN"/>
              </w:rPr>
              <w:t>- Đại biểu HĐND tỉnh;</w:t>
            </w:r>
          </w:p>
          <w:p w:rsidR="002404E7" w:rsidRPr="00691B84" w:rsidRDefault="002404E7" w:rsidP="004C0EEB">
            <w:pPr>
              <w:rPr>
                <w:color w:val="000000"/>
                <w:sz w:val="22"/>
                <w:szCs w:val="22"/>
                <w:lang w:val="vi-VN"/>
              </w:rPr>
            </w:pPr>
            <w:r w:rsidRPr="00691B84">
              <w:rPr>
                <w:color w:val="000000"/>
                <w:sz w:val="22"/>
                <w:szCs w:val="22"/>
                <w:lang w:val="vi-VN"/>
              </w:rPr>
              <w:t>- Văn phòng UBND tỉnh;</w:t>
            </w:r>
          </w:p>
          <w:p w:rsidR="002404E7" w:rsidRPr="00E66195" w:rsidRDefault="002404E7" w:rsidP="004C0EEB">
            <w:pPr>
              <w:tabs>
                <w:tab w:val="left" w:pos="6297"/>
              </w:tabs>
              <w:rPr>
                <w:color w:val="000000"/>
                <w:sz w:val="22"/>
                <w:szCs w:val="22"/>
                <w:lang w:val="vi-VN"/>
              </w:rPr>
            </w:pPr>
            <w:r w:rsidRPr="006A63AC">
              <w:rPr>
                <w:color w:val="000000"/>
                <w:sz w:val="22"/>
                <w:szCs w:val="22"/>
                <w:lang w:val="vi-VN"/>
              </w:rPr>
              <w:t>- Lãnh đạo Văn phòng;</w:t>
            </w:r>
          </w:p>
          <w:p w:rsidR="00F605FC" w:rsidRPr="00E66195" w:rsidRDefault="00F605FC" w:rsidP="004C0EEB">
            <w:pPr>
              <w:tabs>
                <w:tab w:val="left" w:pos="6297"/>
              </w:tabs>
              <w:rPr>
                <w:color w:val="000000"/>
                <w:sz w:val="22"/>
                <w:szCs w:val="22"/>
                <w:lang w:val="vi-VN"/>
              </w:rPr>
            </w:pPr>
            <w:r w:rsidRPr="00E66195">
              <w:rPr>
                <w:color w:val="000000"/>
                <w:sz w:val="22"/>
                <w:szCs w:val="22"/>
                <w:lang w:val="vi-VN"/>
              </w:rPr>
              <w:t>- Chuyên viên Văn phòng HĐND tỉnh;</w:t>
            </w:r>
          </w:p>
          <w:p w:rsidR="002404E7" w:rsidRPr="00691B84" w:rsidRDefault="002404E7" w:rsidP="00054C1C">
            <w:pPr>
              <w:tabs>
                <w:tab w:val="left" w:pos="5980"/>
                <w:tab w:val="left" w:pos="6270"/>
              </w:tabs>
              <w:rPr>
                <w:b/>
                <w:color w:val="000000"/>
                <w:sz w:val="24"/>
                <w:lang w:val="vi-VN"/>
              </w:rPr>
            </w:pPr>
            <w:r w:rsidRPr="006A63AC">
              <w:rPr>
                <w:sz w:val="22"/>
                <w:szCs w:val="22"/>
                <w:lang w:val="vi-VN"/>
              </w:rPr>
              <w:t>- Lưu: VT, T</w:t>
            </w:r>
            <w:r w:rsidR="00054C1C">
              <w:rPr>
                <w:sz w:val="22"/>
                <w:szCs w:val="22"/>
              </w:rPr>
              <w:t>H</w:t>
            </w:r>
            <w:r w:rsidR="00054C1C" w:rsidRPr="00054C1C">
              <w:rPr>
                <w:i/>
                <w:sz w:val="22"/>
                <w:szCs w:val="22"/>
                <w:vertAlign w:val="subscript"/>
              </w:rPr>
              <w:t>(Minh)</w:t>
            </w:r>
            <w:r w:rsidRPr="006A63AC">
              <w:rPr>
                <w:i/>
                <w:sz w:val="22"/>
                <w:szCs w:val="22"/>
                <w:lang w:val="vi-VN"/>
              </w:rPr>
              <w:t>.</w:t>
            </w:r>
          </w:p>
        </w:tc>
        <w:tc>
          <w:tcPr>
            <w:tcW w:w="4644" w:type="dxa"/>
            <w:shd w:val="clear" w:color="auto" w:fill="auto"/>
          </w:tcPr>
          <w:p w:rsidR="002404E7" w:rsidRPr="006A63AC" w:rsidRDefault="002404E7" w:rsidP="004C0EEB">
            <w:pPr>
              <w:tabs>
                <w:tab w:val="left" w:pos="5310"/>
              </w:tabs>
              <w:jc w:val="center"/>
              <w:rPr>
                <w:color w:val="000000"/>
                <w:sz w:val="24"/>
                <w:lang w:val="vi-VN"/>
              </w:rPr>
            </w:pPr>
            <w:r w:rsidRPr="006A63AC">
              <w:rPr>
                <w:b/>
                <w:color w:val="000000"/>
                <w:sz w:val="26"/>
                <w:szCs w:val="26"/>
                <w:lang w:val="vi-VN"/>
              </w:rPr>
              <w:t>KT. CHỦ TỊCH</w:t>
            </w:r>
          </w:p>
          <w:p w:rsidR="002404E7" w:rsidRPr="00691B84" w:rsidRDefault="002404E7" w:rsidP="004C0EEB">
            <w:pPr>
              <w:jc w:val="center"/>
              <w:rPr>
                <w:color w:val="000000"/>
                <w:sz w:val="24"/>
                <w:szCs w:val="24"/>
                <w:lang w:val="vi-VN"/>
              </w:rPr>
            </w:pPr>
            <w:r w:rsidRPr="006A63AC">
              <w:rPr>
                <w:b/>
                <w:color w:val="000000"/>
                <w:sz w:val="26"/>
                <w:szCs w:val="26"/>
                <w:lang w:val="vi-VN"/>
              </w:rPr>
              <w:t>PHÓ CHỦ TỊCH</w:t>
            </w:r>
          </w:p>
          <w:p w:rsidR="00EF0E10" w:rsidRPr="00E66195" w:rsidRDefault="0002150B" w:rsidP="004C0EEB">
            <w:pPr>
              <w:jc w:val="center"/>
              <w:rPr>
                <w:color w:val="000000"/>
                <w:sz w:val="24"/>
                <w:szCs w:val="24"/>
                <w:lang w:val="vi-VN"/>
              </w:rPr>
            </w:pPr>
            <w:r>
              <w:rPr>
                <w:color w:val="000000"/>
                <w:sz w:val="24"/>
                <w:szCs w:val="24"/>
              </w:rPr>
              <w:t>Đã ký</w:t>
            </w:r>
            <w:bookmarkStart w:id="0" w:name="_GoBack"/>
            <w:bookmarkEnd w:id="0"/>
          </w:p>
          <w:p w:rsidR="007B4A67" w:rsidRPr="00466ADC" w:rsidRDefault="002D318E" w:rsidP="002D318E">
            <w:pPr>
              <w:tabs>
                <w:tab w:val="left" w:pos="5980"/>
                <w:tab w:val="left" w:pos="6270"/>
              </w:tabs>
              <w:jc w:val="center"/>
              <w:rPr>
                <w:b/>
                <w:color w:val="000000"/>
              </w:rPr>
            </w:pPr>
            <w:r>
              <w:rPr>
                <w:b/>
                <w:color w:val="000000"/>
              </w:rPr>
              <w:t>Nguyễn Thế Hải</w:t>
            </w:r>
          </w:p>
        </w:tc>
      </w:tr>
    </w:tbl>
    <w:p w:rsidR="00660114" w:rsidRDefault="00660114" w:rsidP="002404E7">
      <w:pPr>
        <w:jc w:val="center"/>
        <w:rPr>
          <w:b/>
          <w:sz w:val="26"/>
          <w:szCs w:val="26"/>
          <w:lang w:val="es-ES"/>
        </w:rPr>
      </w:pPr>
    </w:p>
    <w:p w:rsidR="004C7803" w:rsidRDefault="004C7803" w:rsidP="002404E7">
      <w:pPr>
        <w:jc w:val="center"/>
        <w:rPr>
          <w:b/>
          <w:sz w:val="26"/>
          <w:szCs w:val="26"/>
          <w:lang w:val="es-ES"/>
        </w:rPr>
      </w:pPr>
    </w:p>
    <w:p w:rsidR="004C7803" w:rsidRDefault="004C7803" w:rsidP="002404E7">
      <w:pPr>
        <w:jc w:val="center"/>
        <w:rPr>
          <w:b/>
          <w:sz w:val="26"/>
          <w:szCs w:val="26"/>
          <w:lang w:val="es-ES"/>
        </w:rPr>
      </w:pPr>
    </w:p>
    <w:p w:rsidR="00F9238D" w:rsidRDefault="00F9238D" w:rsidP="00DF31D6">
      <w:pPr>
        <w:jc w:val="center"/>
        <w:rPr>
          <w:b/>
          <w:sz w:val="26"/>
          <w:szCs w:val="26"/>
          <w:lang w:val="es-ES"/>
        </w:rPr>
      </w:pPr>
    </w:p>
    <w:sectPr w:rsidR="00F9238D" w:rsidSect="00CD42FF">
      <w:headerReference w:type="default" r:id="rId9"/>
      <w:pgSz w:w="11907" w:h="16840" w:code="9"/>
      <w:pgMar w:top="1077" w:right="1134" w:bottom="907" w:left="1701" w:header="227" w:footer="22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4C" w:rsidRDefault="00C46C4C" w:rsidP="002404E7">
      <w:r>
        <w:separator/>
      </w:r>
    </w:p>
  </w:endnote>
  <w:endnote w:type="continuationSeparator" w:id="0">
    <w:p w:rsidR="00C46C4C" w:rsidRDefault="00C46C4C"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4C" w:rsidRDefault="00C46C4C" w:rsidP="002404E7">
      <w:r>
        <w:separator/>
      </w:r>
    </w:p>
  </w:footnote>
  <w:footnote w:type="continuationSeparator" w:id="0">
    <w:p w:rsidR="00C46C4C" w:rsidRDefault="00C46C4C" w:rsidP="002404E7">
      <w:r>
        <w:continuationSeparator/>
      </w:r>
    </w:p>
  </w:footnote>
  <w:footnote w:id="1">
    <w:p w:rsidR="00230136" w:rsidRDefault="00230136" w:rsidP="00C55B90">
      <w:pPr>
        <w:pStyle w:val="FootnoteText"/>
        <w:spacing w:before="60"/>
        <w:ind w:firstLine="284"/>
      </w:pPr>
      <w:proofErr w:type="gramStart"/>
      <w:r>
        <w:rPr>
          <w:vertAlign w:val="superscript"/>
        </w:rPr>
        <w:t>(</w:t>
      </w:r>
      <w:r>
        <w:rPr>
          <w:rStyle w:val="FootnoteReference"/>
        </w:rPr>
        <w:footnoteRef/>
      </w:r>
      <w:r>
        <w:rPr>
          <w:vertAlign w:val="superscript"/>
        </w:rPr>
        <w:t>)</w:t>
      </w:r>
      <w:r>
        <w:t xml:space="preserve"> Cử tri đã kiến nghị </w:t>
      </w:r>
      <w:r w:rsidRPr="002D7070">
        <w:rPr>
          <w:lang w:val="nl-NL"/>
        </w:rPr>
        <w:t>trước Kỳ họp thứ 2</w:t>
      </w:r>
      <w:r>
        <w:rPr>
          <w:lang w:val="nl-NL"/>
        </w:rPr>
        <w:t xml:space="preserve"> và trước Kỳ họp thứ 6 HĐND tỉnh Khóa XI.</w:t>
      </w:r>
      <w:proofErr w:type="gramEnd"/>
    </w:p>
  </w:footnote>
  <w:footnote w:id="2">
    <w:p w:rsidR="00230136" w:rsidRDefault="00230136" w:rsidP="00C55B90">
      <w:pPr>
        <w:pStyle w:val="FootnoteText"/>
        <w:spacing w:before="60"/>
        <w:ind w:firstLine="284"/>
      </w:pPr>
      <w:proofErr w:type="gramStart"/>
      <w:r>
        <w:rPr>
          <w:vertAlign w:val="superscript"/>
        </w:rPr>
        <w:t>(</w:t>
      </w:r>
      <w:r>
        <w:rPr>
          <w:rStyle w:val="FootnoteReference"/>
        </w:rPr>
        <w:footnoteRef/>
      </w:r>
      <w:r>
        <w:rPr>
          <w:vertAlign w:val="superscript"/>
        </w:rPr>
        <w:t>)</w:t>
      </w:r>
      <w:r>
        <w:t xml:space="preserve"> Báo cáo số 221/BC-UBND ngày 26/10/2017.</w:t>
      </w:r>
      <w:proofErr w:type="gramEnd"/>
    </w:p>
  </w:footnote>
  <w:footnote w:id="3">
    <w:p w:rsidR="00230136" w:rsidRDefault="00230136" w:rsidP="00C55B90">
      <w:pPr>
        <w:pStyle w:val="FootnoteText"/>
        <w:spacing w:before="60"/>
        <w:ind w:firstLine="284"/>
      </w:pPr>
      <w:proofErr w:type="gramStart"/>
      <w:r>
        <w:rPr>
          <w:vertAlign w:val="superscript"/>
        </w:rPr>
        <w:t>(</w:t>
      </w:r>
      <w:r>
        <w:rPr>
          <w:rStyle w:val="FootnoteReference"/>
        </w:rPr>
        <w:footnoteRef/>
      </w:r>
      <w:r>
        <w:rPr>
          <w:vertAlign w:val="superscript"/>
        </w:rPr>
        <w:t>)</w:t>
      </w:r>
      <w:r>
        <w:t xml:space="preserve"> Báo cáo số 256/BC-UBND ngày 21/10/2019.</w:t>
      </w:r>
      <w:proofErr w:type="gramEnd"/>
    </w:p>
  </w:footnote>
  <w:footnote w:id="4">
    <w:p w:rsidR="00230136" w:rsidRDefault="00230136" w:rsidP="0095306F">
      <w:pPr>
        <w:pStyle w:val="FootnoteText"/>
        <w:spacing w:before="60"/>
        <w:ind w:firstLine="284"/>
        <w:jc w:val="both"/>
      </w:pPr>
      <w:proofErr w:type="gramStart"/>
      <w:r>
        <w:rPr>
          <w:vertAlign w:val="superscript"/>
        </w:rPr>
        <w:t>(</w:t>
      </w:r>
      <w:r>
        <w:rPr>
          <w:rStyle w:val="FootnoteReference"/>
        </w:rPr>
        <w:footnoteRef/>
      </w:r>
      <w:r>
        <w:rPr>
          <w:vertAlign w:val="superscript"/>
        </w:rPr>
        <w:t>)</w:t>
      </w:r>
      <w:r>
        <w:t xml:space="preserve"> Cử tri kiến nghị trước Kỳ họp thứ 10 HĐND tỉnh Khóa XI.</w:t>
      </w:r>
      <w:proofErr w:type="gramEnd"/>
    </w:p>
  </w:footnote>
  <w:footnote w:id="5">
    <w:p w:rsidR="00230136" w:rsidRDefault="00230136" w:rsidP="0095306F">
      <w:pPr>
        <w:pStyle w:val="FootnoteText"/>
        <w:spacing w:before="60"/>
        <w:ind w:firstLine="284"/>
        <w:jc w:val="both"/>
      </w:pPr>
      <w:proofErr w:type="gramStart"/>
      <w:r>
        <w:rPr>
          <w:vertAlign w:val="superscript"/>
        </w:rPr>
        <w:t>(</w:t>
      </w:r>
      <w:r>
        <w:rPr>
          <w:rStyle w:val="FootnoteReference"/>
        </w:rPr>
        <w:footnoteRef/>
      </w:r>
      <w:r>
        <w:rPr>
          <w:vertAlign w:val="superscript"/>
        </w:rPr>
        <w:t>)</w:t>
      </w:r>
      <w:r>
        <w:t xml:space="preserve"> Cử tri đã kiến nghị </w:t>
      </w:r>
      <w:r w:rsidRPr="002D7070">
        <w:rPr>
          <w:lang w:val="nl-NL"/>
        </w:rPr>
        <w:t>trước Kỳ họp thứ 2</w:t>
      </w:r>
      <w:r w:rsidRPr="0037376D">
        <w:rPr>
          <w:lang w:val="nl-NL"/>
        </w:rPr>
        <w:t xml:space="preserve"> </w:t>
      </w:r>
      <w:r>
        <w:rPr>
          <w:lang w:val="nl-NL"/>
        </w:rPr>
        <w:t>HĐND tỉnh Khóa XI.</w:t>
      </w:r>
      <w:proofErr w:type="gramEnd"/>
    </w:p>
  </w:footnote>
  <w:footnote w:id="6">
    <w:p w:rsidR="00230136" w:rsidRPr="00520177" w:rsidRDefault="00230136" w:rsidP="0095306F">
      <w:pPr>
        <w:spacing w:before="60"/>
        <w:ind w:firstLine="284"/>
        <w:jc w:val="both"/>
        <w:rPr>
          <w:sz w:val="20"/>
          <w:szCs w:val="20"/>
        </w:rPr>
      </w:pPr>
      <w:r w:rsidRPr="00520177">
        <w:rPr>
          <w:sz w:val="20"/>
          <w:szCs w:val="20"/>
          <w:vertAlign w:val="superscript"/>
        </w:rPr>
        <w:t>(</w:t>
      </w:r>
      <w:r w:rsidRPr="00520177">
        <w:rPr>
          <w:rStyle w:val="FootnoteReference"/>
          <w:sz w:val="20"/>
          <w:szCs w:val="20"/>
        </w:rPr>
        <w:footnoteRef/>
      </w:r>
      <w:r w:rsidRPr="00520177">
        <w:rPr>
          <w:sz w:val="20"/>
          <w:szCs w:val="20"/>
          <w:vertAlign w:val="superscript"/>
        </w:rPr>
        <w:t>)</w:t>
      </w:r>
      <w:r w:rsidRPr="00520177">
        <w:rPr>
          <w:sz w:val="20"/>
          <w:szCs w:val="20"/>
        </w:rPr>
        <w:t xml:space="preserve"> </w:t>
      </w:r>
      <w:r>
        <w:rPr>
          <w:sz w:val="20"/>
          <w:szCs w:val="20"/>
        </w:rPr>
        <w:t>Tại đợt TXCT sau K</w:t>
      </w:r>
      <w:r w:rsidRPr="00520177">
        <w:rPr>
          <w:sz w:val="20"/>
          <w:szCs w:val="20"/>
        </w:rPr>
        <w:t xml:space="preserve">ỳ họp lần thứ 10 </w:t>
      </w:r>
      <w:r>
        <w:rPr>
          <w:sz w:val="20"/>
          <w:szCs w:val="20"/>
        </w:rPr>
        <w:t xml:space="preserve">HĐND tỉnh Khóa XI, </w:t>
      </w:r>
      <w:r w:rsidRPr="00520177">
        <w:rPr>
          <w:sz w:val="20"/>
          <w:szCs w:val="20"/>
        </w:rPr>
        <w:t>c</w:t>
      </w:r>
      <w:r w:rsidRPr="00520177">
        <w:rPr>
          <w:spacing w:val="-2"/>
          <w:sz w:val="20"/>
          <w:szCs w:val="20"/>
        </w:rPr>
        <w:t xml:space="preserve">ử tri Tổ dân phố 4, phường Lê Lợi đã kiến nghị: </w:t>
      </w:r>
      <w:r>
        <w:rPr>
          <w:sz w:val="20"/>
          <w:szCs w:val="20"/>
        </w:rPr>
        <w:t>H</w:t>
      </w:r>
      <w:r w:rsidRPr="00520177">
        <w:rPr>
          <w:sz w:val="20"/>
          <w:szCs w:val="20"/>
        </w:rPr>
        <w:t>iện nay</w:t>
      </w:r>
      <w:r>
        <w:rPr>
          <w:sz w:val="20"/>
          <w:szCs w:val="20"/>
        </w:rPr>
        <w:t>,</w:t>
      </w:r>
      <w:r w:rsidRPr="00520177">
        <w:rPr>
          <w:sz w:val="20"/>
          <w:szCs w:val="20"/>
        </w:rPr>
        <w:t xml:space="preserve"> nước bán cho các hộ dân sử dụng</w:t>
      </w:r>
      <w:r>
        <w:rPr>
          <w:sz w:val="20"/>
          <w:szCs w:val="20"/>
        </w:rPr>
        <w:t>,</w:t>
      </w:r>
      <w:r w:rsidRPr="00520177">
        <w:rPr>
          <w:sz w:val="20"/>
          <w:szCs w:val="20"/>
        </w:rPr>
        <w:t xml:space="preserve"> nhà máy xử lý không sạch vẫn còn tạp chất, có màu đỏ, đục như nước phèn người dân không sử dụng được</w:t>
      </w:r>
      <w:r>
        <w:rPr>
          <w:sz w:val="20"/>
          <w:szCs w:val="20"/>
        </w:rPr>
        <w:t>.</w:t>
      </w:r>
    </w:p>
  </w:footnote>
  <w:footnote w:id="7">
    <w:p w:rsidR="00230136" w:rsidRPr="00C5583F" w:rsidRDefault="00230136" w:rsidP="0095306F">
      <w:pPr>
        <w:spacing w:before="60"/>
        <w:ind w:firstLine="284"/>
        <w:jc w:val="both"/>
        <w:rPr>
          <w:lang w:val="nl-NL"/>
        </w:rPr>
      </w:pPr>
      <w:proofErr w:type="gramStart"/>
      <w:r w:rsidRPr="00C5583F">
        <w:rPr>
          <w:sz w:val="20"/>
          <w:szCs w:val="20"/>
          <w:vertAlign w:val="superscript"/>
        </w:rPr>
        <w:t>(</w:t>
      </w:r>
      <w:r w:rsidRPr="00C5583F">
        <w:rPr>
          <w:rStyle w:val="FootnoteReference"/>
          <w:sz w:val="20"/>
          <w:szCs w:val="20"/>
        </w:rPr>
        <w:footnoteRef/>
      </w:r>
      <w:r w:rsidRPr="00C5583F">
        <w:rPr>
          <w:sz w:val="20"/>
          <w:szCs w:val="20"/>
          <w:vertAlign w:val="superscript"/>
        </w:rPr>
        <w:t>)</w:t>
      </w:r>
      <w:r w:rsidRPr="00C5583F">
        <w:rPr>
          <w:sz w:val="20"/>
          <w:szCs w:val="20"/>
        </w:rPr>
        <w:t xml:space="preserve"> Cử tri kiến nghị trước Kỳ họp thứ 10 HĐND tỉnh Khóa XI.</w:t>
      </w:r>
      <w:proofErr w:type="gramEnd"/>
      <w:r w:rsidRPr="00C5583F">
        <w:rPr>
          <w:sz w:val="20"/>
          <w:szCs w:val="20"/>
        </w:rPr>
        <w:t xml:space="preserve"> </w:t>
      </w:r>
      <w:proofErr w:type="gramStart"/>
      <w:r w:rsidRPr="00C5583F">
        <w:rPr>
          <w:sz w:val="20"/>
          <w:szCs w:val="20"/>
        </w:rPr>
        <w:t xml:space="preserve">UBND tỉnh đã trả lời tại </w:t>
      </w:r>
      <w:r w:rsidRPr="00C5583F">
        <w:rPr>
          <w:color w:val="000000"/>
          <w:sz w:val="20"/>
          <w:szCs w:val="20"/>
          <w:lang w:val="nl-NL"/>
        </w:rPr>
        <w:t>Báo cáo số 328/BC-UBND ngày 31/10/2020 nhưng cử tri không thống nhất và tiếp tục kiến nghị.</w:t>
      </w:r>
      <w:proofErr w:type="gramEnd"/>
    </w:p>
  </w:footnote>
  <w:footnote w:id="8">
    <w:p w:rsidR="00230136" w:rsidRPr="0088364E" w:rsidRDefault="00230136" w:rsidP="00513C18">
      <w:pPr>
        <w:pStyle w:val="FootnoteText"/>
        <w:spacing w:before="60"/>
        <w:ind w:firstLine="284"/>
        <w:jc w:val="both"/>
        <w:rPr>
          <w:lang w:val="nl-NL"/>
        </w:rPr>
      </w:pPr>
      <w:r w:rsidRPr="00AF0A3A">
        <w:rPr>
          <w:vertAlign w:val="superscript"/>
          <w:lang w:val="nl-NL"/>
        </w:rPr>
        <w:t>(</w:t>
      </w:r>
      <w:r w:rsidRPr="00AF0A3A">
        <w:rPr>
          <w:rStyle w:val="FootnoteReference"/>
        </w:rPr>
        <w:footnoteRef/>
      </w:r>
      <w:r w:rsidRPr="00AF0A3A">
        <w:rPr>
          <w:vertAlign w:val="superscript"/>
          <w:lang w:val="nl-NL"/>
        </w:rPr>
        <w:t xml:space="preserve">) </w:t>
      </w:r>
      <w:r w:rsidRPr="0088364E">
        <w:rPr>
          <w:lang w:val="nl-NL"/>
        </w:rPr>
        <w:t>C</w:t>
      </w:r>
      <w:r w:rsidRPr="003038CB">
        <w:rPr>
          <w:lang w:val="vi-VN"/>
        </w:rPr>
        <w:t>ụ th</w:t>
      </w:r>
      <w:r>
        <w:rPr>
          <w:lang w:val="vi-VN"/>
        </w:rPr>
        <w:t>ể là Quyết định 62/2014/QĐ-UBND</w:t>
      </w:r>
      <w:r w:rsidRPr="003038CB">
        <w:rPr>
          <w:lang w:val="vi-VN"/>
        </w:rPr>
        <w:t xml:space="preserve"> ngày 18/11/2014 về việc quy định diện tích tối thiểu được tách thửa đối với đất ở</w:t>
      </w:r>
      <w:r w:rsidRPr="0088364E">
        <w:rPr>
          <w:lang w:val="nl-NL"/>
        </w:rPr>
        <w:t xml:space="preserve">. </w:t>
      </w:r>
    </w:p>
  </w:footnote>
  <w:footnote w:id="9">
    <w:p w:rsidR="00230136" w:rsidRPr="00513C18" w:rsidRDefault="00230136" w:rsidP="00513C18">
      <w:pPr>
        <w:pStyle w:val="FootnoteText"/>
        <w:spacing w:before="60"/>
        <w:ind w:firstLine="284"/>
        <w:jc w:val="both"/>
        <w:rPr>
          <w:lang w:val="nl-NL"/>
        </w:rPr>
      </w:pPr>
      <w:r>
        <w:rPr>
          <w:vertAlign w:val="superscript"/>
          <w:lang w:val="nl-NL"/>
        </w:rPr>
        <w:t>(</w:t>
      </w:r>
      <w:r>
        <w:rPr>
          <w:rStyle w:val="FootnoteReference"/>
        </w:rPr>
        <w:footnoteRef/>
      </w:r>
      <w:r w:rsidRPr="00513C18">
        <w:rPr>
          <w:vertAlign w:val="superscript"/>
          <w:lang w:val="nl-NL"/>
        </w:rPr>
        <w:t>)</w:t>
      </w:r>
      <w:r w:rsidRPr="0088364E">
        <w:rPr>
          <w:lang w:val="nl-NL"/>
        </w:rPr>
        <w:t xml:space="preserve"> Tại khoản 31, Điều 2 Nghị định 01/2017/NĐ-CP ngày 06/01/2017 của Chính phủ quy định về diện tích tối </w:t>
      </w:r>
      <w:r>
        <w:rPr>
          <w:lang w:val="nl-NL"/>
        </w:rPr>
        <w:t>thiểu của thửa đất được tách: “</w:t>
      </w:r>
      <w:r w:rsidRPr="00285C9E">
        <w:rPr>
          <w:i/>
          <w:shd w:val="solid" w:color="FFFFFF" w:fill="auto"/>
          <w:lang w:val="vi-VN"/>
        </w:rPr>
        <w:t>Ủy ban</w:t>
      </w:r>
      <w:r w:rsidRPr="00285C9E">
        <w:rPr>
          <w:i/>
          <w:lang w:val="vi-VN"/>
        </w:rPr>
        <w:t xml:space="preserve"> nhân dân cấp tỉnh quy định diện tích tối thiểu được phép tách thửa đối </w:t>
      </w:r>
      <w:r w:rsidRPr="00285C9E">
        <w:rPr>
          <w:i/>
          <w:shd w:val="solid" w:color="FFFFFF" w:fill="auto"/>
          <w:lang w:val="vi-VN"/>
        </w:rPr>
        <w:t>với</w:t>
      </w:r>
      <w:r w:rsidRPr="00285C9E">
        <w:rPr>
          <w:i/>
          <w:lang w:val="vi-VN"/>
        </w:rPr>
        <w:t xml:space="preserve"> từng loại đất cho </w:t>
      </w:r>
      <w:r w:rsidRPr="00285C9E">
        <w:rPr>
          <w:i/>
          <w:shd w:val="solid" w:color="FFFFFF" w:fill="auto"/>
          <w:lang w:val="vi-VN"/>
        </w:rPr>
        <w:t>phù hợp</w:t>
      </w:r>
      <w:r w:rsidRPr="00285C9E">
        <w:rPr>
          <w:i/>
          <w:lang w:val="vi-VN"/>
        </w:rPr>
        <w:t xml:space="preserve"> với điều kiện cụ thể của địa phương</w:t>
      </w:r>
      <w:r w:rsidRPr="0088364E">
        <w:rPr>
          <w:lang w:val="nl-NL"/>
        </w:rPr>
        <w:t xml:space="preserve"> </w:t>
      </w:r>
      <w:r w:rsidRPr="00285C9E">
        <w:rPr>
          <w:lang w:val="vi-VN"/>
        </w:rPr>
        <w:t>”</w:t>
      </w:r>
      <w:r w:rsidRPr="00513C18">
        <w:rPr>
          <w:lang w:val="nl-NL"/>
        </w:rPr>
        <w:t>.</w:t>
      </w:r>
    </w:p>
  </w:footnote>
  <w:footnote w:id="10">
    <w:p w:rsidR="00230136" w:rsidRPr="001A5724" w:rsidRDefault="00230136" w:rsidP="00E674C4">
      <w:pPr>
        <w:jc w:val="both"/>
        <w:rPr>
          <w:sz w:val="20"/>
          <w:szCs w:val="20"/>
          <w:lang w:val="nl-NL"/>
        </w:rPr>
      </w:pPr>
      <w:r w:rsidRPr="001A5724">
        <w:rPr>
          <w:sz w:val="20"/>
          <w:szCs w:val="20"/>
          <w:lang w:val="nl-NL"/>
        </w:rPr>
        <w:t>(</w:t>
      </w:r>
      <w:r w:rsidRPr="00E674C4">
        <w:rPr>
          <w:sz w:val="20"/>
          <w:szCs w:val="20"/>
        </w:rPr>
        <w:footnoteRef/>
      </w:r>
      <w:r w:rsidRPr="001A5724">
        <w:rPr>
          <w:sz w:val="20"/>
          <w:szCs w:val="20"/>
          <w:lang w:val="nl-NL"/>
        </w:rPr>
        <w:t>) 01 Nguyễn Văn Chính; 02 Nguyễn Văn Phúc; 03 Lê Văn Long; 04 Nguyễn Văn Cẩn; 05 Phạm Thị Phú;</w:t>
      </w:r>
    </w:p>
    <w:p w:rsidR="00230136" w:rsidRPr="007B3288" w:rsidRDefault="00230136" w:rsidP="00E674C4">
      <w:pPr>
        <w:jc w:val="both"/>
        <w:rPr>
          <w:lang w:val="nl-NL"/>
        </w:rPr>
      </w:pPr>
      <w:r w:rsidRPr="007B3288">
        <w:rPr>
          <w:sz w:val="20"/>
          <w:szCs w:val="20"/>
          <w:lang w:val="nl-NL"/>
        </w:rPr>
        <w:t>06 Trần Thanh Nhàn; 07 Nguyễn Công Biên; 08 Huỳnh Sáu; 09 A Vít; 10 Hứa Thị Kìm; 11 Lục Văn Vinh; 12 Trương Văn Dương; 13 Đàm Thị Thớm; 14 Lương Văn Hải; 15 Nông Văn Đại; 16 Lương Văn Sung; 17 Nông Văn Thàng; 18 Lương Văn Kiên;  19 Y Hưm; 20 Đàm Văn Quyết; 21 Phạm Văn Hoán; 22 Nguyễn Văn Diểm; 23 Nguyễn Công Sơn; 24 Lương Chín (Vũ Thị Hiền); 25 Lương Thị Điểu;</w:t>
      </w:r>
      <w:r w:rsidR="00790041">
        <w:rPr>
          <w:sz w:val="20"/>
          <w:szCs w:val="20"/>
          <w:lang w:val="nl-NL"/>
        </w:rPr>
        <w:t xml:space="preserve"> </w:t>
      </w:r>
      <w:r w:rsidRPr="007B3288">
        <w:rPr>
          <w:sz w:val="20"/>
          <w:szCs w:val="20"/>
          <w:lang w:val="nl-NL"/>
        </w:rPr>
        <w:t>26 Lương Mười;</w:t>
      </w:r>
      <w:r w:rsidR="00790041">
        <w:rPr>
          <w:sz w:val="20"/>
          <w:szCs w:val="20"/>
          <w:lang w:val="nl-NL"/>
        </w:rPr>
        <w:t xml:space="preserve"> </w:t>
      </w:r>
      <w:r w:rsidRPr="007B3288">
        <w:rPr>
          <w:sz w:val="20"/>
          <w:szCs w:val="20"/>
          <w:lang w:val="nl-NL"/>
        </w:rPr>
        <w:t>27 Nguyễn Văn Nhân;</w:t>
      </w:r>
      <w:r w:rsidR="00790041">
        <w:rPr>
          <w:sz w:val="20"/>
          <w:szCs w:val="20"/>
          <w:lang w:val="nl-NL"/>
        </w:rPr>
        <w:t xml:space="preserve"> </w:t>
      </w:r>
      <w:r w:rsidRPr="007B3288">
        <w:rPr>
          <w:sz w:val="20"/>
          <w:szCs w:val="20"/>
          <w:lang w:val="nl-NL"/>
        </w:rPr>
        <w:t>28 A Liu; 29 Nguyễn Văn Nhung;</w:t>
      </w:r>
      <w:r w:rsidR="00790041">
        <w:rPr>
          <w:sz w:val="20"/>
          <w:szCs w:val="20"/>
          <w:lang w:val="nl-NL"/>
        </w:rPr>
        <w:t xml:space="preserve"> </w:t>
      </w:r>
      <w:r w:rsidRPr="007B3288">
        <w:rPr>
          <w:sz w:val="20"/>
          <w:szCs w:val="20"/>
          <w:lang w:val="nl-NL"/>
        </w:rPr>
        <w:t>30 Phan Văn Huệ; 31 Trần Thị Hòa; 32 Trần Bốn; 33 A Blang; 34 Y Ly Na; 35 A Miền; 36 A Meak; 37 A Nút; 38 Y In; 39 A Seng; 40 Y Sa; 41 A Đường; 42 Phi Lip Hmang; 43 A Sang;</w:t>
      </w:r>
      <w:r w:rsidR="00790041">
        <w:rPr>
          <w:sz w:val="20"/>
          <w:szCs w:val="20"/>
          <w:lang w:val="nl-NL"/>
        </w:rPr>
        <w:t xml:space="preserve"> </w:t>
      </w:r>
      <w:r w:rsidRPr="007B3288">
        <w:rPr>
          <w:sz w:val="20"/>
          <w:szCs w:val="20"/>
          <w:lang w:val="nl-NL"/>
        </w:rPr>
        <w:t>44 A Wiêl;</w:t>
      </w:r>
      <w:r w:rsidR="00790041">
        <w:rPr>
          <w:sz w:val="20"/>
          <w:szCs w:val="20"/>
          <w:lang w:val="nl-NL"/>
        </w:rPr>
        <w:t xml:space="preserve"> </w:t>
      </w:r>
      <w:r w:rsidRPr="007B3288">
        <w:rPr>
          <w:sz w:val="20"/>
          <w:szCs w:val="20"/>
          <w:lang w:val="nl-NL"/>
        </w:rPr>
        <w:t>45 Phan Kế Toại; 46 Y Tring; 47 A Bông; 48 Phạm Văn Bộ; 49 Vũ Đăng Thụ; 50 A Luyện; 51 A Nghị; 52 Ngân Bá Nhượng.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33527"/>
      <w:docPartObj>
        <w:docPartGallery w:val="Page Numbers (Top of Page)"/>
        <w:docPartUnique/>
      </w:docPartObj>
    </w:sdtPr>
    <w:sdtEndPr>
      <w:rPr>
        <w:noProof/>
      </w:rPr>
    </w:sdtEndPr>
    <w:sdtContent>
      <w:p w:rsidR="00230136" w:rsidRDefault="00230136">
        <w:pPr>
          <w:pStyle w:val="Header"/>
          <w:jc w:val="center"/>
        </w:pPr>
        <w:r>
          <w:fldChar w:fldCharType="begin"/>
        </w:r>
        <w:r>
          <w:instrText xml:space="preserve"> PAGE   \* MERGEFORMAT </w:instrText>
        </w:r>
        <w:r>
          <w:fldChar w:fldCharType="separate"/>
        </w:r>
        <w:r w:rsidR="0002150B">
          <w:rPr>
            <w:noProof/>
          </w:rPr>
          <w:t>14</w:t>
        </w:r>
        <w:r>
          <w:rPr>
            <w:noProof/>
          </w:rPr>
          <w:fldChar w:fldCharType="end"/>
        </w:r>
      </w:p>
    </w:sdtContent>
  </w:sdt>
  <w:p w:rsidR="00230136" w:rsidRDefault="00230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ED3"/>
    <w:multiLevelType w:val="hybridMultilevel"/>
    <w:tmpl w:val="07C8DAD2"/>
    <w:lvl w:ilvl="0" w:tplc="54B4D84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56815F26"/>
    <w:multiLevelType w:val="hybridMultilevel"/>
    <w:tmpl w:val="738C4218"/>
    <w:lvl w:ilvl="0" w:tplc="188AB714">
      <w:start w:val="1"/>
      <w:numFmt w:val="decimal"/>
      <w:lvlText w:val="%1."/>
      <w:lvlJc w:val="left"/>
      <w:pPr>
        <w:ind w:left="921" w:hanging="360"/>
      </w:pPr>
      <w:rPr>
        <w:rFonts w:hint="default"/>
        <w:b/>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E7"/>
    <w:rsid w:val="00002E22"/>
    <w:rsid w:val="00002FC2"/>
    <w:rsid w:val="000056BB"/>
    <w:rsid w:val="000057D4"/>
    <w:rsid w:val="00005B16"/>
    <w:rsid w:val="00007574"/>
    <w:rsid w:val="000118E2"/>
    <w:rsid w:val="00011C1C"/>
    <w:rsid w:val="0001448C"/>
    <w:rsid w:val="00016EBB"/>
    <w:rsid w:val="000176FD"/>
    <w:rsid w:val="00017FA0"/>
    <w:rsid w:val="00020505"/>
    <w:rsid w:val="00020591"/>
    <w:rsid w:val="0002150B"/>
    <w:rsid w:val="00021717"/>
    <w:rsid w:val="00022594"/>
    <w:rsid w:val="000234CA"/>
    <w:rsid w:val="00023B1D"/>
    <w:rsid w:val="000279B1"/>
    <w:rsid w:val="000328AD"/>
    <w:rsid w:val="00032AD3"/>
    <w:rsid w:val="00033E5D"/>
    <w:rsid w:val="00034218"/>
    <w:rsid w:val="00035072"/>
    <w:rsid w:val="0003673F"/>
    <w:rsid w:val="0003702C"/>
    <w:rsid w:val="00040389"/>
    <w:rsid w:val="00040618"/>
    <w:rsid w:val="00041621"/>
    <w:rsid w:val="00041EB7"/>
    <w:rsid w:val="0004244B"/>
    <w:rsid w:val="000433EF"/>
    <w:rsid w:val="000435D4"/>
    <w:rsid w:val="00043E0F"/>
    <w:rsid w:val="00043F27"/>
    <w:rsid w:val="000450D3"/>
    <w:rsid w:val="00046960"/>
    <w:rsid w:val="00047025"/>
    <w:rsid w:val="00051DA5"/>
    <w:rsid w:val="00052FA3"/>
    <w:rsid w:val="000531ED"/>
    <w:rsid w:val="00053426"/>
    <w:rsid w:val="00054456"/>
    <w:rsid w:val="00054C1C"/>
    <w:rsid w:val="00055FE1"/>
    <w:rsid w:val="00056599"/>
    <w:rsid w:val="00056BFE"/>
    <w:rsid w:val="00057438"/>
    <w:rsid w:val="0005743D"/>
    <w:rsid w:val="00057BED"/>
    <w:rsid w:val="00060650"/>
    <w:rsid w:val="00062BE1"/>
    <w:rsid w:val="000630C4"/>
    <w:rsid w:val="000632A7"/>
    <w:rsid w:val="00063645"/>
    <w:rsid w:val="00063C59"/>
    <w:rsid w:val="00063F7A"/>
    <w:rsid w:val="000664B8"/>
    <w:rsid w:val="0006653A"/>
    <w:rsid w:val="00072166"/>
    <w:rsid w:val="00073B52"/>
    <w:rsid w:val="000741B5"/>
    <w:rsid w:val="000754EB"/>
    <w:rsid w:val="00077E08"/>
    <w:rsid w:val="000805D5"/>
    <w:rsid w:val="00080DD2"/>
    <w:rsid w:val="00081381"/>
    <w:rsid w:val="00083778"/>
    <w:rsid w:val="00083C28"/>
    <w:rsid w:val="00084892"/>
    <w:rsid w:val="00085E10"/>
    <w:rsid w:val="000860D2"/>
    <w:rsid w:val="00086257"/>
    <w:rsid w:val="00086E20"/>
    <w:rsid w:val="00086E74"/>
    <w:rsid w:val="00087D5E"/>
    <w:rsid w:val="00087DD6"/>
    <w:rsid w:val="000914D8"/>
    <w:rsid w:val="00091C2C"/>
    <w:rsid w:val="00091FEE"/>
    <w:rsid w:val="0009203F"/>
    <w:rsid w:val="00092A29"/>
    <w:rsid w:val="00092AB6"/>
    <w:rsid w:val="000951D7"/>
    <w:rsid w:val="000953F6"/>
    <w:rsid w:val="0009752F"/>
    <w:rsid w:val="000A1A49"/>
    <w:rsid w:val="000A22D9"/>
    <w:rsid w:val="000A29DE"/>
    <w:rsid w:val="000A37D3"/>
    <w:rsid w:val="000A3843"/>
    <w:rsid w:val="000A46BC"/>
    <w:rsid w:val="000A4D94"/>
    <w:rsid w:val="000A541B"/>
    <w:rsid w:val="000A60B7"/>
    <w:rsid w:val="000A625E"/>
    <w:rsid w:val="000A7DE4"/>
    <w:rsid w:val="000B10E9"/>
    <w:rsid w:val="000B2E40"/>
    <w:rsid w:val="000B30DA"/>
    <w:rsid w:val="000B3129"/>
    <w:rsid w:val="000B3658"/>
    <w:rsid w:val="000B4EA2"/>
    <w:rsid w:val="000B4EEA"/>
    <w:rsid w:val="000B756F"/>
    <w:rsid w:val="000C0354"/>
    <w:rsid w:val="000C0CB6"/>
    <w:rsid w:val="000C0F80"/>
    <w:rsid w:val="000C1C4D"/>
    <w:rsid w:val="000C28D1"/>
    <w:rsid w:val="000C2C02"/>
    <w:rsid w:val="000C3418"/>
    <w:rsid w:val="000C3C6F"/>
    <w:rsid w:val="000C4284"/>
    <w:rsid w:val="000C4442"/>
    <w:rsid w:val="000C4B20"/>
    <w:rsid w:val="000C4FA8"/>
    <w:rsid w:val="000C56D6"/>
    <w:rsid w:val="000C6D8E"/>
    <w:rsid w:val="000C7064"/>
    <w:rsid w:val="000C74CE"/>
    <w:rsid w:val="000D0436"/>
    <w:rsid w:val="000D0BF6"/>
    <w:rsid w:val="000D1074"/>
    <w:rsid w:val="000D32B6"/>
    <w:rsid w:val="000D341E"/>
    <w:rsid w:val="000D41D1"/>
    <w:rsid w:val="000D5602"/>
    <w:rsid w:val="000D64F8"/>
    <w:rsid w:val="000D75CC"/>
    <w:rsid w:val="000D7FB0"/>
    <w:rsid w:val="000E0884"/>
    <w:rsid w:val="000E0A8F"/>
    <w:rsid w:val="000E1A99"/>
    <w:rsid w:val="000E2A7A"/>
    <w:rsid w:val="000E2F0D"/>
    <w:rsid w:val="000E303D"/>
    <w:rsid w:val="000E362B"/>
    <w:rsid w:val="000E5D2E"/>
    <w:rsid w:val="000E5F98"/>
    <w:rsid w:val="000E690A"/>
    <w:rsid w:val="000E6EE2"/>
    <w:rsid w:val="000F0686"/>
    <w:rsid w:val="000F0AA8"/>
    <w:rsid w:val="000F188D"/>
    <w:rsid w:val="000F24E3"/>
    <w:rsid w:val="000F39E6"/>
    <w:rsid w:val="000F41D2"/>
    <w:rsid w:val="000F644D"/>
    <w:rsid w:val="000F7601"/>
    <w:rsid w:val="00100E73"/>
    <w:rsid w:val="001011FA"/>
    <w:rsid w:val="001015CB"/>
    <w:rsid w:val="001021DE"/>
    <w:rsid w:val="00102B89"/>
    <w:rsid w:val="00102F61"/>
    <w:rsid w:val="001056F2"/>
    <w:rsid w:val="00107315"/>
    <w:rsid w:val="001076F5"/>
    <w:rsid w:val="00107773"/>
    <w:rsid w:val="00110119"/>
    <w:rsid w:val="00110D92"/>
    <w:rsid w:val="001117BC"/>
    <w:rsid w:val="00111C04"/>
    <w:rsid w:val="001128A6"/>
    <w:rsid w:val="00112B68"/>
    <w:rsid w:val="00113262"/>
    <w:rsid w:val="00114BAE"/>
    <w:rsid w:val="0011567A"/>
    <w:rsid w:val="0011771A"/>
    <w:rsid w:val="00117DB8"/>
    <w:rsid w:val="00117F69"/>
    <w:rsid w:val="001229AB"/>
    <w:rsid w:val="00122C07"/>
    <w:rsid w:val="00123387"/>
    <w:rsid w:val="001245E7"/>
    <w:rsid w:val="00126D3C"/>
    <w:rsid w:val="001270C0"/>
    <w:rsid w:val="0012726A"/>
    <w:rsid w:val="00127606"/>
    <w:rsid w:val="00130429"/>
    <w:rsid w:val="00132250"/>
    <w:rsid w:val="00132B5E"/>
    <w:rsid w:val="00135CDC"/>
    <w:rsid w:val="00135DFA"/>
    <w:rsid w:val="00136994"/>
    <w:rsid w:val="001400F3"/>
    <w:rsid w:val="00140589"/>
    <w:rsid w:val="00140661"/>
    <w:rsid w:val="001418DF"/>
    <w:rsid w:val="00143AEB"/>
    <w:rsid w:val="00144AA3"/>
    <w:rsid w:val="00144CB6"/>
    <w:rsid w:val="0014587C"/>
    <w:rsid w:val="00145DA5"/>
    <w:rsid w:val="001464AC"/>
    <w:rsid w:val="001504F1"/>
    <w:rsid w:val="0015085B"/>
    <w:rsid w:val="0015092D"/>
    <w:rsid w:val="00150A84"/>
    <w:rsid w:val="00152123"/>
    <w:rsid w:val="00152870"/>
    <w:rsid w:val="00154254"/>
    <w:rsid w:val="0015555C"/>
    <w:rsid w:val="001559B2"/>
    <w:rsid w:val="00156B97"/>
    <w:rsid w:val="00157EDB"/>
    <w:rsid w:val="00157FF1"/>
    <w:rsid w:val="00161C6C"/>
    <w:rsid w:val="00163DFC"/>
    <w:rsid w:val="001640F4"/>
    <w:rsid w:val="001644E3"/>
    <w:rsid w:val="00166DD6"/>
    <w:rsid w:val="001674CF"/>
    <w:rsid w:val="00167F73"/>
    <w:rsid w:val="0017045A"/>
    <w:rsid w:val="001717EC"/>
    <w:rsid w:val="00171D3C"/>
    <w:rsid w:val="00173FB3"/>
    <w:rsid w:val="001742C7"/>
    <w:rsid w:val="00176469"/>
    <w:rsid w:val="00176D59"/>
    <w:rsid w:val="0018158B"/>
    <w:rsid w:val="00182507"/>
    <w:rsid w:val="00182BF4"/>
    <w:rsid w:val="0018465F"/>
    <w:rsid w:val="001865AD"/>
    <w:rsid w:val="001868D3"/>
    <w:rsid w:val="00187D40"/>
    <w:rsid w:val="001909E1"/>
    <w:rsid w:val="00191C8C"/>
    <w:rsid w:val="00192181"/>
    <w:rsid w:val="001937AF"/>
    <w:rsid w:val="001957DF"/>
    <w:rsid w:val="00196F5D"/>
    <w:rsid w:val="001A0463"/>
    <w:rsid w:val="001A2315"/>
    <w:rsid w:val="001A326B"/>
    <w:rsid w:val="001A5006"/>
    <w:rsid w:val="001A5724"/>
    <w:rsid w:val="001A57D2"/>
    <w:rsid w:val="001A6EEE"/>
    <w:rsid w:val="001B076C"/>
    <w:rsid w:val="001B12E5"/>
    <w:rsid w:val="001B14CD"/>
    <w:rsid w:val="001B2D59"/>
    <w:rsid w:val="001B4159"/>
    <w:rsid w:val="001B430A"/>
    <w:rsid w:val="001B43B7"/>
    <w:rsid w:val="001B4858"/>
    <w:rsid w:val="001B4E02"/>
    <w:rsid w:val="001B5A92"/>
    <w:rsid w:val="001B78B4"/>
    <w:rsid w:val="001B78D5"/>
    <w:rsid w:val="001B7D16"/>
    <w:rsid w:val="001B7E77"/>
    <w:rsid w:val="001C1121"/>
    <w:rsid w:val="001C1B89"/>
    <w:rsid w:val="001C1BB3"/>
    <w:rsid w:val="001C2C6B"/>
    <w:rsid w:val="001C3207"/>
    <w:rsid w:val="001C3D48"/>
    <w:rsid w:val="001C3F14"/>
    <w:rsid w:val="001C4134"/>
    <w:rsid w:val="001C4661"/>
    <w:rsid w:val="001C48FE"/>
    <w:rsid w:val="001C4E17"/>
    <w:rsid w:val="001C5A92"/>
    <w:rsid w:val="001C6C4A"/>
    <w:rsid w:val="001C6CE2"/>
    <w:rsid w:val="001C79ED"/>
    <w:rsid w:val="001C7CFF"/>
    <w:rsid w:val="001D19B5"/>
    <w:rsid w:val="001D1A91"/>
    <w:rsid w:val="001D1C28"/>
    <w:rsid w:val="001D2598"/>
    <w:rsid w:val="001D3241"/>
    <w:rsid w:val="001D5D48"/>
    <w:rsid w:val="001D6334"/>
    <w:rsid w:val="001D72BA"/>
    <w:rsid w:val="001D7DD7"/>
    <w:rsid w:val="001D7E26"/>
    <w:rsid w:val="001E014E"/>
    <w:rsid w:val="001E0387"/>
    <w:rsid w:val="001E11C0"/>
    <w:rsid w:val="001E142E"/>
    <w:rsid w:val="001E2BEC"/>
    <w:rsid w:val="001E447A"/>
    <w:rsid w:val="001E49FC"/>
    <w:rsid w:val="001E4A10"/>
    <w:rsid w:val="001E796C"/>
    <w:rsid w:val="001F06D1"/>
    <w:rsid w:val="001F086E"/>
    <w:rsid w:val="001F276D"/>
    <w:rsid w:val="001F28C2"/>
    <w:rsid w:val="001F2A52"/>
    <w:rsid w:val="001F2E62"/>
    <w:rsid w:val="001F4473"/>
    <w:rsid w:val="001F4F67"/>
    <w:rsid w:val="001F523F"/>
    <w:rsid w:val="001F62F4"/>
    <w:rsid w:val="001F6943"/>
    <w:rsid w:val="001F6D2A"/>
    <w:rsid w:val="001F7496"/>
    <w:rsid w:val="001F7C2C"/>
    <w:rsid w:val="00200DCB"/>
    <w:rsid w:val="002019BC"/>
    <w:rsid w:val="00201A58"/>
    <w:rsid w:val="00203299"/>
    <w:rsid w:val="002033BB"/>
    <w:rsid w:val="00204CD1"/>
    <w:rsid w:val="00204E4F"/>
    <w:rsid w:val="0020597E"/>
    <w:rsid w:val="00206B3B"/>
    <w:rsid w:val="00207227"/>
    <w:rsid w:val="00210769"/>
    <w:rsid w:val="0021150E"/>
    <w:rsid w:val="0021274C"/>
    <w:rsid w:val="00213E31"/>
    <w:rsid w:val="00216033"/>
    <w:rsid w:val="00216423"/>
    <w:rsid w:val="002164A7"/>
    <w:rsid w:val="002178BF"/>
    <w:rsid w:val="0022172E"/>
    <w:rsid w:val="00221820"/>
    <w:rsid w:val="0022253D"/>
    <w:rsid w:val="00222AD5"/>
    <w:rsid w:val="00222CA1"/>
    <w:rsid w:val="00222E89"/>
    <w:rsid w:val="002239CF"/>
    <w:rsid w:val="002257CE"/>
    <w:rsid w:val="00225DF3"/>
    <w:rsid w:val="00226172"/>
    <w:rsid w:val="00227F62"/>
    <w:rsid w:val="00230136"/>
    <w:rsid w:val="0023067D"/>
    <w:rsid w:val="00232086"/>
    <w:rsid w:val="002320E3"/>
    <w:rsid w:val="0023216E"/>
    <w:rsid w:val="002329DE"/>
    <w:rsid w:val="00232B01"/>
    <w:rsid w:val="00233212"/>
    <w:rsid w:val="00234067"/>
    <w:rsid w:val="00234A2F"/>
    <w:rsid w:val="00235244"/>
    <w:rsid w:val="002358F2"/>
    <w:rsid w:val="00235B6E"/>
    <w:rsid w:val="00236BD1"/>
    <w:rsid w:val="00236C5B"/>
    <w:rsid w:val="00237820"/>
    <w:rsid w:val="002404E7"/>
    <w:rsid w:val="00241453"/>
    <w:rsid w:val="002417C1"/>
    <w:rsid w:val="00241B47"/>
    <w:rsid w:val="00241C4B"/>
    <w:rsid w:val="002421D4"/>
    <w:rsid w:val="002435EA"/>
    <w:rsid w:val="00243DC8"/>
    <w:rsid w:val="002445DE"/>
    <w:rsid w:val="00245D2B"/>
    <w:rsid w:val="00247701"/>
    <w:rsid w:val="00251393"/>
    <w:rsid w:val="00251AB6"/>
    <w:rsid w:val="0025206A"/>
    <w:rsid w:val="00253A49"/>
    <w:rsid w:val="002542D0"/>
    <w:rsid w:val="0025485B"/>
    <w:rsid w:val="00254D90"/>
    <w:rsid w:val="0025529A"/>
    <w:rsid w:val="002552EA"/>
    <w:rsid w:val="00255761"/>
    <w:rsid w:val="00256B3B"/>
    <w:rsid w:val="00256D5D"/>
    <w:rsid w:val="00257032"/>
    <w:rsid w:val="00257E7A"/>
    <w:rsid w:val="00260842"/>
    <w:rsid w:val="002614C1"/>
    <w:rsid w:val="002619D7"/>
    <w:rsid w:val="00261AAF"/>
    <w:rsid w:val="00261DDC"/>
    <w:rsid w:val="002621E2"/>
    <w:rsid w:val="00262F11"/>
    <w:rsid w:val="00264B95"/>
    <w:rsid w:val="00265932"/>
    <w:rsid w:val="002666E9"/>
    <w:rsid w:val="00266E71"/>
    <w:rsid w:val="00270D37"/>
    <w:rsid w:val="00270DE1"/>
    <w:rsid w:val="00274866"/>
    <w:rsid w:val="00275166"/>
    <w:rsid w:val="002754FB"/>
    <w:rsid w:val="002758CF"/>
    <w:rsid w:val="002764C6"/>
    <w:rsid w:val="00276A68"/>
    <w:rsid w:val="00281AC5"/>
    <w:rsid w:val="00281E76"/>
    <w:rsid w:val="00281F2A"/>
    <w:rsid w:val="00282D83"/>
    <w:rsid w:val="00284DEF"/>
    <w:rsid w:val="00291833"/>
    <w:rsid w:val="00291DC7"/>
    <w:rsid w:val="00292CA0"/>
    <w:rsid w:val="002930E7"/>
    <w:rsid w:val="00293956"/>
    <w:rsid w:val="00293E2E"/>
    <w:rsid w:val="00295C1F"/>
    <w:rsid w:val="00295D06"/>
    <w:rsid w:val="00295F63"/>
    <w:rsid w:val="0029620E"/>
    <w:rsid w:val="00296A93"/>
    <w:rsid w:val="00297CC9"/>
    <w:rsid w:val="002A0715"/>
    <w:rsid w:val="002A1AE0"/>
    <w:rsid w:val="002A409C"/>
    <w:rsid w:val="002A4C3F"/>
    <w:rsid w:val="002A549C"/>
    <w:rsid w:val="002A5BC7"/>
    <w:rsid w:val="002A5DB6"/>
    <w:rsid w:val="002A612D"/>
    <w:rsid w:val="002A6F8C"/>
    <w:rsid w:val="002A71E3"/>
    <w:rsid w:val="002A7A57"/>
    <w:rsid w:val="002A7DD3"/>
    <w:rsid w:val="002B054B"/>
    <w:rsid w:val="002B1A29"/>
    <w:rsid w:val="002B25CD"/>
    <w:rsid w:val="002B2CB9"/>
    <w:rsid w:val="002B3997"/>
    <w:rsid w:val="002B431A"/>
    <w:rsid w:val="002B4FEB"/>
    <w:rsid w:val="002B50BC"/>
    <w:rsid w:val="002B54ED"/>
    <w:rsid w:val="002B5EBD"/>
    <w:rsid w:val="002B6488"/>
    <w:rsid w:val="002B68D0"/>
    <w:rsid w:val="002B7383"/>
    <w:rsid w:val="002B7AC4"/>
    <w:rsid w:val="002C096C"/>
    <w:rsid w:val="002C0F58"/>
    <w:rsid w:val="002C0F83"/>
    <w:rsid w:val="002C2545"/>
    <w:rsid w:val="002C27A7"/>
    <w:rsid w:val="002C353F"/>
    <w:rsid w:val="002C3C70"/>
    <w:rsid w:val="002C4900"/>
    <w:rsid w:val="002C4F8A"/>
    <w:rsid w:val="002C5D60"/>
    <w:rsid w:val="002D103A"/>
    <w:rsid w:val="002D1C80"/>
    <w:rsid w:val="002D318E"/>
    <w:rsid w:val="002D3EA9"/>
    <w:rsid w:val="002D3EEC"/>
    <w:rsid w:val="002D4005"/>
    <w:rsid w:val="002D54D5"/>
    <w:rsid w:val="002D5B85"/>
    <w:rsid w:val="002D618E"/>
    <w:rsid w:val="002D6C68"/>
    <w:rsid w:val="002D7070"/>
    <w:rsid w:val="002D75D0"/>
    <w:rsid w:val="002D7846"/>
    <w:rsid w:val="002E196A"/>
    <w:rsid w:val="002E22EE"/>
    <w:rsid w:val="002E2B12"/>
    <w:rsid w:val="002E3F6A"/>
    <w:rsid w:val="002E5D47"/>
    <w:rsid w:val="002E6DD7"/>
    <w:rsid w:val="002E7316"/>
    <w:rsid w:val="002E7F4E"/>
    <w:rsid w:val="002F0177"/>
    <w:rsid w:val="002F1393"/>
    <w:rsid w:val="002F1D3C"/>
    <w:rsid w:val="002F1D81"/>
    <w:rsid w:val="002F3B4B"/>
    <w:rsid w:val="002F6C56"/>
    <w:rsid w:val="002F6EC5"/>
    <w:rsid w:val="00300392"/>
    <w:rsid w:val="00301F60"/>
    <w:rsid w:val="00303471"/>
    <w:rsid w:val="00305366"/>
    <w:rsid w:val="0030591D"/>
    <w:rsid w:val="00305DEE"/>
    <w:rsid w:val="0030603E"/>
    <w:rsid w:val="00306367"/>
    <w:rsid w:val="00307A08"/>
    <w:rsid w:val="00307BDE"/>
    <w:rsid w:val="00310A0E"/>
    <w:rsid w:val="00311021"/>
    <w:rsid w:val="003114BD"/>
    <w:rsid w:val="003136D1"/>
    <w:rsid w:val="00313903"/>
    <w:rsid w:val="003149DF"/>
    <w:rsid w:val="00314A97"/>
    <w:rsid w:val="00314F80"/>
    <w:rsid w:val="00316796"/>
    <w:rsid w:val="00316936"/>
    <w:rsid w:val="00317FCC"/>
    <w:rsid w:val="00320F12"/>
    <w:rsid w:val="003211FE"/>
    <w:rsid w:val="00321A87"/>
    <w:rsid w:val="003222A1"/>
    <w:rsid w:val="00323FB9"/>
    <w:rsid w:val="00327735"/>
    <w:rsid w:val="00330915"/>
    <w:rsid w:val="003310C5"/>
    <w:rsid w:val="00331511"/>
    <w:rsid w:val="00331BDC"/>
    <w:rsid w:val="0033204C"/>
    <w:rsid w:val="00332AF0"/>
    <w:rsid w:val="0033364F"/>
    <w:rsid w:val="00333E3C"/>
    <w:rsid w:val="0033593F"/>
    <w:rsid w:val="003359F1"/>
    <w:rsid w:val="00336670"/>
    <w:rsid w:val="0033672C"/>
    <w:rsid w:val="00340396"/>
    <w:rsid w:val="003408CD"/>
    <w:rsid w:val="00341FD2"/>
    <w:rsid w:val="0034297B"/>
    <w:rsid w:val="0034346B"/>
    <w:rsid w:val="00344537"/>
    <w:rsid w:val="003447C8"/>
    <w:rsid w:val="003450FE"/>
    <w:rsid w:val="003452E3"/>
    <w:rsid w:val="00346589"/>
    <w:rsid w:val="00347593"/>
    <w:rsid w:val="00347BD9"/>
    <w:rsid w:val="00350B50"/>
    <w:rsid w:val="003510FE"/>
    <w:rsid w:val="0035148D"/>
    <w:rsid w:val="003530A5"/>
    <w:rsid w:val="0035448C"/>
    <w:rsid w:val="00354932"/>
    <w:rsid w:val="00355871"/>
    <w:rsid w:val="00356935"/>
    <w:rsid w:val="00356A83"/>
    <w:rsid w:val="0035777A"/>
    <w:rsid w:val="00357B4E"/>
    <w:rsid w:val="003603FA"/>
    <w:rsid w:val="00360536"/>
    <w:rsid w:val="003605C1"/>
    <w:rsid w:val="00360C16"/>
    <w:rsid w:val="0036141D"/>
    <w:rsid w:val="00361CBC"/>
    <w:rsid w:val="0036292B"/>
    <w:rsid w:val="00363BCF"/>
    <w:rsid w:val="003647C2"/>
    <w:rsid w:val="003652AA"/>
    <w:rsid w:val="00366B2E"/>
    <w:rsid w:val="003675E2"/>
    <w:rsid w:val="0036787A"/>
    <w:rsid w:val="00370542"/>
    <w:rsid w:val="003705D9"/>
    <w:rsid w:val="00371A88"/>
    <w:rsid w:val="00372070"/>
    <w:rsid w:val="003729FF"/>
    <w:rsid w:val="00372A06"/>
    <w:rsid w:val="00372B87"/>
    <w:rsid w:val="003731A5"/>
    <w:rsid w:val="00373578"/>
    <w:rsid w:val="00373651"/>
    <w:rsid w:val="0037376D"/>
    <w:rsid w:val="00375A1C"/>
    <w:rsid w:val="00375C22"/>
    <w:rsid w:val="00376DDE"/>
    <w:rsid w:val="00376E41"/>
    <w:rsid w:val="003774C9"/>
    <w:rsid w:val="00377517"/>
    <w:rsid w:val="00380754"/>
    <w:rsid w:val="0038172E"/>
    <w:rsid w:val="0038267C"/>
    <w:rsid w:val="00382BEA"/>
    <w:rsid w:val="00383BA5"/>
    <w:rsid w:val="00384413"/>
    <w:rsid w:val="003855FE"/>
    <w:rsid w:val="00386C3D"/>
    <w:rsid w:val="003901F3"/>
    <w:rsid w:val="00390E5C"/>
    <w:rsid w:val="00391DE9"/>
    <w:rsid w:val="0039369E"/>
    <w:rsid w:val="0039511F"/>
    <w:rsid w:val="00396638"/>
    <w:rsid w:val="00396986"/>
    <w:rsid w:val="00397B54"/>
    <w:rsid w:val="003A10C3"/>
    <w:rsid w:val="003A2B68"/>
    <w:rsid w:val="003A48EE"/>
    <w:rsid w:val="003A5223"/>
    <w:rsid w:val="003A64FC"/>
    <w:rsid w:val="003A6641"/>
    <w:rsid w:val="003B1088"/>
    <w:rsid w:val="003B1225"/>
    <w:rsid w:val="003B3D78"/>
    <w:rsid w:val="003B4AB0"/>
    <w:rsid w:val="003B5603"/>
    <w:rsid w:val="003B5FF6"/>
    <w:rsid w:val="003B61DF"/>
    <w:rsid w:val="003B64AA"/>
    <w:rsid w:val="003B743C"/>
    <w:rsid w:val="003B7A9B"/>
    <w:rsid w:val="003C0D6B"/>
    <w:rsid w:val="003C0FE9"/>
    <w:rsid w:val="003C1B1E"/>
    <w:rsid w:val="003C1B4D"/>
    <w:rsid w:val="003C28CD"/>
    <w:rsid w:val="003C3702"/>
    <w:rsid w:val="003C373D"/>
    <w:rsid w:val="003C4634"/>
    <w:rsid w:val="003C6C84"/>
    <w:rsid w:val="003D0A25"/>
    <w:rsid w:val="003D10BF"/>
    <w:rsid w:val="003D14CC"/>
    <w:rsid w:val="003D3B76"/>
    <w:rsid w:val="003D4EB3"/>
    <w:rsid w:val="003D549E"/>
    <w:rsid w:val="003D6DF3"/>
    <w:rsid w:val="003E02E0"/>
    <w:rsid w:val="003E1414"/>
    <w:rsid w:val="003E171A"/>
    <w:rsid w:val="003E1817"/>
    <w:rsid w:val="003E1B12"/>
    <w:rsid w:val="003E394D"/>
    <w:rsid w:val="003E3A06"/>
    <w:rsid w:val="003E3F39"/>
    <w:rsid w:val="003E4045"/>
    <w:rsid w:val="003E4CC0"/>
    <w:rsid w:val="003E638B"/>
    <w:rsid w:val="003F1A9A"/>
    <w:rsid w:val="003F351D"/>
    <w:rsid w:val="003F35D9"/>
    <w:rsid w:val="003F3F31"/>
    <w:rsid w:val="003F5644"/>
    <w:rsid w:val="003F6039"/>
    <w:rsid w:val="00400913"/>
    <w:rsid w:val="00400C4D"/>
    <w:rsid w:val="00402159"/>
    <w:rsid w:val="0040237C"/>
    <w:rsid w:val="00402A80"/>
    <w:rsid w:val="00403582"/>
    <w:rsid w:val="00403B3D"/>
    <w:rsid w:val="00405A32"/>
    <w:rsid w:val="00405A99"/>
    <w:rsid w:val="004070D8"/>
    <w:rsid w:val="00407DA0"/>
    <w:rsid w:val="0041126A"/>
    <w:rsid w:val="004115E0"/>
    <w:rsid w:val="00413CA3"/>
    <w:rsid w:val="00413E7A"/>
    <w:rsid w:val="00414723"/>
    <w:rsid w:val="00414E69"/>
    <w:rsid w:val="00416269"/>
    <w:rsid w:val="0041766C"/>
    <w:rsid w:val="00417D1B"/>
    <w:rsid w:val="004213A0"/>
    <w:rsid w:val="004217C5"/>
    <w:rsid w:val="00421BFD"/>
    <w:rsid w:val="00422F32"/>
    <w:rsid w:val="00423128"/>
    <w:rsid w:val="00424EAA"/>
    <w:rsid w:val="00424F66"/>
    <w:rsid w:val="0042624D"/>
    <w:rsid w:val="00426473"/>
    <w:rsid w:val="00426AE9"/>
    <w:rsid w:val="00426CF5"/>
    <w:rsid w:val="00426E4B"/>
    <w:rsid w:val="00427521"/>
    <w:rsid w:val="004327EF"/>
    <w:rsid w:val="0043431C"/>
    <w:rsid w:val="00434C58"/>
    <w:rsid w:val="00437346"/>
    <w:rsid w:val="00440E2F"/>
    <w:rsid w:val="004411F7"/>
    <w:rsid w:val="00441D5E"/>
    <w:rsid w:val="004422CA"/>
    <w:rsid w:val="00444BE4"/>
    <w:rsid w:val="004450A4"/>
    <w:rsid w:val="0044511F"/>
    <w:rsid w:val="004470B7"/>
    <w:rsid w:val="004473EC"/>
    <w:rsid w:val="004477AD"/>
    <w:rsid w:val="00451749"/>
    <w:rsid w:val="00451C9D"/>
    <w:rsid w:val="0045372A"/>
    <w:rsid w:val="0045402E"/>
    <w:rsid w:val="00454B1E"/>
    <w:rsid w:val="0045510F"/>
    <w:rsid w:val="00455358"/>
    <w:rsid w:val="00455F27"/>
    <w:rsid w:val="00456EC2"/>
    <w:rsid w:val="0045711C"/>
    <w:rsid w:val="0045715A"/>
    <w:rsid w:val="0045725A"/>
    <w:rsid w:val="00457E28"/>
    <w:rsid w:val="0046016A"/>
    <w:rsid w:val="00460C2D"/>
    <w:rsid w:val="00461882"/>
    <w:rsid w:val="004618E9"/>
    <w:rsid w:val="00462424"/>
    <w:rsid w:val="00462FD9"/>
    <w:rsid w:val="0046343C"/>
    <w:rsid w:val="00463A2A"/>
    <w:rsid w:val="004640CC"/>
    <w:rsid w:val="00465F06"/>
    <w:rsid w:val="004668DF"/>
    <w:rsid w:val="00466ADC"/>
    <w:rsid w:val="004670C8"/>
    <w:rsid w:val="00467F38"/>
    <w:rsid w:val="004703CD"/>
    <w:rsid w:val="00470F62"/>
    <w:rsid w:val="004764FE"/>
    <w:rsid w:val="00476E7E"/>
    <w:rsid w:val="0047709C"/>
    <w:rsid w:val="004803C9"/>
    <w:rsid w:val="00481518"/>
    <w:rsid w:val="004838EA"/>
    <w:rsid w:val="00484339"/>
    <w:rsid w:val="00484953"/>
    <w:rsid w:val="00484AE8"/>
    <w:rsid w:val="00486DB1"/>
    <w:rsid w:val="00487A9F"/>
    <w:rsid w:val="00490A2C"/>
    <w:rsid w:val="00490E37"/>
    <w:rsid w:val="0049479F"/>
    <w:rsid w:val="00494CE5"/>
    <w:rsid w:val="00494E7C"/>
    <w:rsid w:val="00495454"/>
    <w:rsid w:val="00495666"/>
    <w:rsid w:val="004960CF"/>
    <w:rsid w:val="0049658C"/>
    <w:rsid w:val="004A01EF"/>
    <w:rsid w:val="004A04C5"/>
    <w:rsid w:val="004A3904"/>
    <w:rsid w:val="004A3DEC"/>
    <w:rsid w:val="004A420E"/>
    <w:rsid w:val="004A58B9"/>
    <w:rsid w:val="004A5B2A"/>
    <w:rsid w:val="004A6E4F"/>
    <w:rsid w:val="004A76D5"/>
    <w:rsid w:val="004A7ACC"/>
    <w:rsid w:val="004B00C7"/>
    <w:rsid w:val="004B1F96"/>
    <w:rsid w:val="004B2700"/>
    <w:rsid w:val="004B279F"/>
    <w:rsid w:val="004B364B"/>
    <w:rsid w:val="004B56A8"/>
    <w:rsid w:val="004C00E3"/>
    <w:rsid w:val="004C0EEB"/>
    <w:rsid w:val="004C227C"/>
    <w:rsid w:val="004C2786"/>
    <w:rsid w:val="004C385C"/>
    <w:rsid w:val="004C4797"/>
    <w:rsid w:val="004C4EE8"/>
    <w:rsid w:val="004C5038"/>
    <w:rsid w:val="004C6304"/>
    <w:rsid w:val="004C6CBE"/>
    <w:rsid w:val="004C7052"/>
    <w:rsid w:val="004C7803"/>
    <w:rsid w:val="004C7A1C"/>
    <w:rsid w:val="004C7C1A"/>
    <w:rsid w:val="004D0147"/>
    <w:rsid w:val="004D14AA"/>
    <w:rsid w:val="004D15D8"/>
    <w:rsid w:val="004D16F6"/>
    <w:rsid w:val="004D1A35"/>
    <w:rsid w:val="004D2127"/>
    <w:rsid w:val="004D3079"/>
    <w:rsid w:val="004D3D7A"/>
    <w:rsid w:val="004D405F"/>
    <w:rsid w:val="004D7332"/>
    <w:rsid w:val="004D7BFB"/>
    <w:rsid w:val="004E104F"/>
    <w:rsid w:val="004E12FB"/>
    <w:rsid w:val="004E2F1D"/>
    <w:rsid w:val="004E33A5"/>
    <w:rsid w:val="004E3A51"/>
    <w:rsid w:val="004E45F7"/>
    <w:rsid w:val="004E584C"/>
    <w:rsid w:val="004E6630"/>
    <w:rsid w:val="004E6B3B"/>
    <w:rsid w:val="004E71F9"/>
    <w:rsid w:val="004E7905"/>
    <w:rsid w:val="004F05F3"/>
    <w:rsid w:val="004F0CB1"/>
    <w:rsid w:val="004F3A56"/>
    <w:rsid w:val="004F4C00"/>
    <w:rsid w:val="004F592F"/>
    <w:rsid w:val="004F63E1"/>
    <w:rsid w:val="004F6FF9"/>
    <w:rsid w:val="00500368"/>
    <w:rsid w:val="005019F1"/>
    <w:rsid w:val="00501F8F"/>
    <w:rsid w:val="00502EE9"/>
    <w:rsid w:val="005045C7"/>
    <w:rsid w:val="0050710D"/>
    <w:rsid w:val="00507245"/>
    <w:rsid w:val="005079F0"/>
    <w:rsid w:val="00511180"/>
    <w:rsid w:val="005119E3"/>
    <w:rsid w:val="00512142"/>
    <w:rsid w:val="00512E8C"/>
    <w:rsid w:val="00513121"/>
    <w:rsid w:val="00513AB0"/>
    <w:rsid w:val="00513C18"/>
    <w:rsid w:val="005156AF"/>
    <w:rsid w:val="005165D0"/>
    <w:rsid w:val="005169D7"/>
    <w:rsid w:val="00516B90"/>
    <w:rsid w:val="00520177"/>
    <w:rsid w:val="00520473"/>
    <w:rsid w:val="0052159E"/>
    <w:rsid w:val="00522828"/>
    <w:rsid w:val="005233D3"/>
    <w:rsid w:val="0052389C"/>
    <w:rsid w:val="00524946"/>
    <w:rsid w:val="0052646D"/>
    <w:rsid w:val="00526CC8"/>
    <w:rsid w:val="00527956"/>
    <w:rsid w:val="00527957"/>
    <w:rsid w:val="00531704"/>
    <w:rsid w:val="005318E8"/>
    <w:rsid w:val="00533D0E"/>
    <w:rsid w:val="0053506D"/>
    <w:rsid w:val="00535545"/>
    <w:rsid w:val="00535945"/>
    <w:rsid w:val="0053706B"/>
    <w:rsid w:val="00537232"/>
    <w:rsid w:val="0053741F"/>
    <w:rsid w:val="005402F1"/>
    <w:rsid w:val="005404D6"/>
    <w:rsid w:val="005424AE"/>
    <w:rsid w:val="005428C4"/>
    <w:rsid w:val="00543380"/>
    <w:rsid w:val="00543BE4"/>
    <w:rsid w:val="00544565"/>
    <w:rsid w:val="00545534"/>
    <w:rsid w:val="005473F8"/>
    <w:rsid w:val="0054757B"/>
    <w:rsid w:val="005479F8"/>
    <w:rsid w:val="0055148A"/>
    <w:rsid w:val="00551704"/>
    <w:rsid w:val="00551E47"/>
    <w:rsid w:val="00552ADD"/>
    <w:rsid w:val="00552D7C"/>
    <w:rsid w:val="005530FA"/>
    <w:rsid w:val="00553EBE"/>
    <w:rsid w:val="0055408C"/>
    <w:rsid w:val="005548AD"/>
    <w:rsid w:val="00556C37"/>
    <w:rsid w:val="0055727A"/>
    <w:rsid w:val="00562256"/>
    <w:rsid w:val="0056299C"/>
    <w:rsid w:val="00564956"/>
    <w:rsid w:val="00564A27"/>
    <w:rsid w:val="00565FA6"/>
    <w:rsid w:val="005666EE"/>
    <w:rsid w:val="00566B3C"/>
    <w:rsid w:val="00567291"/>
    <w:rsid w:val="00567C47"/>
    <w:rsid w:val="00570047"/>
    <w:rsid w:val="00571067"/>
    <w:rsid w:val="005712E2"/>
    <w:rsid w:val="005724B2"/>
    <w:rsid w:val="00573DAF"/>
    <w:rsid w:val="00573E02"/>
    <w:rsid w:val="00576A41"/>
    <w:rsid w:val="0057798B"/>
    <w:rsid w:val="00577E9A"/>
    <w:rsid w:val="00577EE4"/>
    <w:rsid w:val="00582024"/>
    <w:rsid w:val="00583242"/>
    <w:rsid w:val="0058427C"/>
    <w:rsid w:val="0058459E"/>
    <w:rsid w:val="00584768"/>
    <w:rsid w:val="00584EB5"/>
    <w:rsid w:val="0058501B"/>
    <w:rsid w:val="005852BE"/>
    <w:rsid w:val="005859B1"/>
    <w:rsid w:val="00586E6A"/>
    <w:rsid w:val="00587BEF"/>
    <w:rsid w:val="00590A14"/>
    <w:rsid w:val="00591194"/>
    <w:rsid w:val="0059263D"/>
    <w:rsid w:val="005932C3"/>
    <w:rsid w:val="00593888"/>
    <w:rsid w:val="005939D8"/>
    <w:rsid w:val="00593AC6"/>
    <w:rsid w:val="00594163"/>
    <w:rsid w:val="00594181"/>
    <w:rsid w:val="00595280"/>
    <w:rsid w:val="00595593"/>
    <w:rsid w:val="00596E69"/>
    <w:rsid w:val="005974EC"/>
    <w:rsid w:val="00597C6A"/>
    <w:rsid w:val="005A0D96"/>
    <w:rsid w:val="005A2646"/>
    <w:rsid w:val="005A293E"/>
    <w:rsid w:val="005A2AA9"/>
    <w:rsid w:val="005A53A8"/>
    <w:rsid w:val="005A5527"/>
    <w:rsid w:val="005A652E"/>
    <w:rsid w:val="005A6E47"/>
    <w:rsid w:val="005B0324"/>
    <w:rsid w:val="005B08BD"/>
    <w:rsid w:val="005B125E"/>
    <w:rsid w:val="005B1AB7"/>
    <w:rsid w:val="005B299C"/>
    <w:rsid w:val="005B433F"/>
    <w:rsid w:val="005B7DE8"/>
    <w:rsid w:val="005C1FCD"/>
    <w:rsid w:val="005C2601"/>
    <w:rsid w:val="005C26BC"/>
    <w:rsid w:val="005C4740"/>
    <w:rsid w:val="005C4A95"/>
    <w:rsid w:val="005C6219"/>
    <w:rsid w:val="005C6C8B"/>
    <w:rsid w:val="005D0D0A"/>
    <w:rsid w:val="005D1979"/>
    <w:rsid w:val="005D206E"/>
    <w:rsid w:val="005D213C"/>
    <w:rsid w:val="005D3350"/>
    <w:rsid w:val="005D47BD"/>
    <w:rsid w:val="005D538D"/>
    <w:rsid w:val="005D5692"/>
    <w:rsid w:val="005D782A"/>
    <w:rsid w:val="005E0470"/>
    <w:rsid w:val="005E122D"/>
    <w:rsid w:val="005E14C0"/>
    <w:rsid w:val="005E1720"/>
    <w:rsid w:val="005E1E39"/>
    <w:rsid w:val="005E29F0"/>
    <w:rsid w:val="005E3E4A"/>
    <w:rsid w:val="005E4789"/>
    <w:rsid w:val="005E72D0"/>
    <w:rsid w:val="005E7333"/>
    <w:rsid w:val="005F09A4"/>
    <w:rsid w:val="005F0E61"/>
    <w:rsid w:val="005F1098"/>
    <w:rsid w:val="005F17B4"/>
    <w:rsid w:val="005F1970"/>
    <w:rsid w:val="005F1AC9"/>
    <w:rsid w:val="005F1D28"/>
    <w:rsid w:val="005F1D7B"/>
    <w:rsid w:val="005F3A3D"/>
    <w:rsid w:val="005F6978"/>
    <w:rsid w:val="005F7AD5"/>
    <w:rsid w:val="00600E57"/>
    <w:rsid w:val="00601536"/>
    <w:rsid w:val="00602A90"/>
    <w:rsid w:val="006032EA"/>
    <w:rsid w:val="006053EB"/>
    <w:rsid w:val="006057AB"/>
    <w:rsid w:val="0060587C"/>
    <w:rsid w:val="00606155"/>
    <w:rsid w:val="00606A9B"/>
    <w:rsid w:val="00607AF8"/>
    <w:rsid w:val="00610A57"/>
    <w:rsid w:val="0061227A"/>
    <w:rsid w:val="006128A5"/>
    <w:rsid w:val="00614560"/>
    <w:rsid w:val="00614984"/>
    <w:rsid w:val="00614F15"/>
    <w:rsid w:val="00616AFE"/>
    <w:rsid w:val="0061718E"/>
    <w:rsid w:val="00621BE1"/>
    <w:rsid w:val="006223CE"/>
    <w:rsid w:val="006226AF"/>
    <w:rsid w:val="0062286E"/>
    <w:rsid w:val="00622D28"/>
    <w:rsid w:val="00623730"/>
    <w:rsid w:val="006246E8"/>
    <w:rsid w:val="00624785"/>
    <w:rsid w:val="00625726"/>
    <w:rsid w:val="00625972"/>
    <w:rsid w:val="00625F75"/>
    <w:rsid w:val="00626AFD"/>
    <w:rsid w:val="00631A24"/>
    <w:rsid w:val="006322B4"/>
    <w:rsid w:val="006327C3"/>
    <w:rsid w:val="00632FE2"/>
    <w:rsid w:val="006330CB"/>
    <w:rsid w:val="00633AD7"/>
    <w:rsid w:val="00634F1E"/>
    <w:rsid w:val="006361C6"/>
    <w:rsid w:val="006363A9"/>
    <w:rsid w:val="00636417"/>
    <w:rsid w:val="0063755F"/>
    <w:rsid w:val="00637A49"/>
    <w:rsid w:val="00637D77"/>
    <w:rsid w:val="0064277E"/>
    <w:rsid w:val="00643BE0"/>
    <w:rsid w:val="00643CC1"/>
    <w:rsid w:val="0064771C"/>
    <w:rsid w:val="0064787C"/>
    <w:rsid w:val="006479EE"/>
    <w:rsid w:val="006501C4"/>
    <w:rsid w:val="00650646"/>
    <w:rsid w:val="00653833"/>
    <w:rsid w:val="00653FC1"/>
    <w:rsid w:val="006541EC"/>
    <w:rsid w:val="00656B9A"/>
    <w:rsid w:val="00656DEA"/>
    <w:rsid w:val="00656F45"/>
    <w:rsid w:val="00660114"/>
    <w:rsid w:val="0066129E"/>
    <w:rsid w:val="006624FB"/>
    <w:rsid w:val="00662926"/>
    <w:rsid w:val="00663EB3"/>
    <w:rsid w:val="00664755"/>
    <w:rsid w:val="0066496E"/>
    <w:rsid w:val="00666643"/>
    <w:rsid w:val="00666752"/>
    <w:rsid w:val="006704FD"/>
    <w:rsid w:val="006705D9"/>
    <w:rsid w:val="00670E3E"/>
    <w:rsid w:val="006711C4"/>
    <w:rsid w:val="00671BE3"/>
    <w:rsid w:val="00672335"/>
    <w:rsid w:val="006723CE"/>
    <w:rsid w:val="006729AB"/>
    <w:rsid w:val="00672B33"/>
    <w:rsid w:val="006735E7"/>
    <w:rsid w:val="0067374A"/>
    <w:rsid w:val="00674CF6"/>
    <w:rsid w:val="0067525D"/>
    <w:rsid w:val="00675CB0"/>
    <w:rsid w:val="00680329"/>
    <w:rsid w:val="0068036C"/>
    <w:rsid w:val="00680F4F"/>
    <w:rsid w:val="00681310"/>
    <w:rsid w:val="00682858"/>
    <w:rsid w:val="00682996"/>
    <w:rsid w:val="00683A88"/>
    <w:rsid w:val="00683ECF"/>
    <w:rsid w:val="0068437B"/>
    <w:rsid w:val="00684616"/>
    <w:rsid w:val="00684BDF"/>
    <w:rsid w:val="00684FEC"/>
    <w:rsid w:val="00685819"/>
    <w:rsid w:val="006861EA"/>
    <w:rsid w:val="00686280"/>
    <w:rsid w:val="006868E7"/>
    <w:rsid w:val="00686CA8"/>
    <w:rsid w:val="00686D70"/>
    <w:rsid w:val="00686D89"/>
    <w:rsid w:val="006901DA"/>
    <w:rsid w:val="00690CFD"/>
    <w:rsid w:val="00691B84"/>
    <w:rsid w:val="006920AB"/>
    <w:rsid w:val="006933EC"/>
    <w:rsid w:val="00693E2C"/>
    <w:rsid w:val="00693EB3"/>
    <w:rsid w:val="006940EF"/>
    <w:rsid w:val="006941DB"/>
    <w:rsid w:val="0069430C"/>
    <w:rsid w:val="0069434E"/>
    <w:rsid w:val="0069481D"/>
    <w:rsid w:val="006961CD"/>
    <w:rsid w:val="00696F03"/>
    <w:rsid w:val="006977EC"/>
    <w:rsid w:val="00697EC5"/>
    <w:rsid w:val="006A05DB"/>
    <w:rsid w:val="006A0DE4"/>
    <w:rsid w:val="006A2C46"/>
    <w:rsid w:val="006A43E0"/>
    <w:rsid w:val="006A54A8"/>
    <w:rsid w:val="006A56D9"/>
    <w:rsid w:val="006A5D15"/>
    <w:rsid w:val="006A6B93"/>
    <w:rsid w:val="006B0A1F"/>
    <w:rsid w:val="006B0DD4"/>
    <w:rsid w:val="006B1634"/>
    <w:rsid w:val="006B2840"/>
    <w:rsid w:val="006B3D33"/>
    <w:rsid w:val="006B3EBD"/>
    <w:rsid w:val="006B43A4"/>
    <w:rsid w:val="006B55C1"/>
    <w:rsid w:val="006B5954"/>
    <w:rsid w:val="006B5A30"/>
    <w:rsid w:val="006B5D86"/>
    <w:rsid w:val="006B625D"/>
    <w:rsid w:val="006C0759"/>
    <w:rsid w:val="006C2022"/>
    <w:rsid w:val="006C21E1"/>
    <w:rsid w:val="006C3916"/>
    <w:rsid w:val="006C49FA"/>
    <w:rsid w:val="006C5C4A"/>
    <w:rsid w:val="006C6E7E"/>
    <w:rsid w:val="006C714F"/>
    <w:rsid w:val="006C741F"/>
    <w:rsid w:val="006C7EDB"/>
    <w:rsid w:val="006D0DF8"/>
    <w:rsid w:val="006D19A7"/>
    <w:rsid w:val="006D27D2"/>
    <w:rsid w:val="006D311C"/>
    <w:rsid w:val="006D3A58"/>
    <w:rsid w:val="006D6E9A"/>
    <w:rsid w:val="006D70A9"/>
    <w:rsid w:val="006E03B3"/>
    <w:rsid w:val="006E06DE"/>
    <w:rsid w:val="006E07A6"/>
    <w:rsid w:val="006E10F7"/>
    <w:rsid w:val="006E147B"/>
    <w:rsid w:val="006E2754"/>
    <w:rsid w:val="006E30A6"/>
    <w:rsid w:val="006E392C"/>
    <w:rsid w:val="006E3B34"/>
    <w:rsid w:val="006E4171"/>
    <w:rsid w:val="006E4A14"/>
    <w:rsid w:val="006E4B70"/>
    <w:rsid w:val="006E6A3B"/>
    <w:rsid w:val="006E7808"/>
    <w:rsid w:val="006F0CE7"/>
    <w:rsid w:val="006F0EA2"/>
    <w:rsid w:val="006F1C74"/>
    <w:rsid w:val="006F22E3"/>
    <w:rsid w:val="006F257F"/>
    <w:rsid w:val="006F4337"/>
    <w:rsid w:val="006F6030"/>
    <w:rsid w:val="006F6069"/>
    <w:rsid w:val="006F6E6F"/>
    <w:rsid w:val="00701124"/>
    <w:rsid w:val="007013FE"/>
    <w:rsid w:val="00702038"/>
    <w:rsid w:val="00704DA1"/>
    <w:rsid w:val="00705B44"/>
    <w:rsid w:val="007074ED"/>
    <w:rsid w:val="00707F76"/>
    <w:rsid w:val="00710630"/>
    <w:rsid w:val="00710DA8"/>
    <w:rsid w:val="00711403"/>
    <w:rsid w:val="0071212C"/>
    <w:rsid w:val="0071285D"/>
    <w:rsid w:val="00712D5F"/>
    <w:rsid w:val="00713B9C"/>
    <w:rsid w:val="00713C42"/>
    <w:rsid w:val="00715AB0"/>
    <w:rsid w:val="00717452"/>
    <w:rsid w:val="0072095D"/>
    <w:rsid w:val="00722F71"/>
    <w:rsid w:val="00722FA6"/>
    <w:rsid w:val="0072353F"/>
    <w:rsid w:val="007262D6"/>
    <w:rsid w:val="00726FFB"/>
    <w:rsid w:val="0073038C"/>
    <w:rsid w:val="0073249B"/>
    <w:rsid w:val="007327CA"/>
    <w:rsid w:val="00732F6E"/>
    <w:rsid w:val="007334F9"/>
    <w:rsid w:val="00733F9E"/>
    <w:rsid w:val="00734273"/>
    <w:rsid w:val="0073460B"/>
    <w:rsid w:val="00734FAF"/>
    <w:rsid w:val="007350CE"/>
    <w:rsid w:val="007357D5"/>
    <w:rsid w:val="00736021"/>
    <w:rsid w:val="00736A08"/>
    <w:rsid w:val="007371E5"/>
    <w:rsid w:val="007406CF"/>
    <w:rsid w:val="0074116F"/>
    <w:rsid w:val="0074124D"/>
    <w:rsid w:val="0074130D"/>
    <w:rsid w:val="00742FB7"/>
    <w:rsid w:val="00743381"/>
    <w:rsid w:val="00743C49"/>
    <w:rsid w:val="00743CCE"/>
    <w:rsid w:val="00744802"/>
    <w:rsid w:val="00744D03"/>
    <w:rsid w:val="007457D4"/>
    <w:rsid w:val="0074750B"/>
    <w:rsid w:val="00747C87"/>
    <w:rsid w:val="00750B98"/>
    <w:rsid w:val="007527E3"/>
    <w:rsid w:val="00752FB5"/>
    <w:rsid w:val="00753A8E"/>
    <w:rsid w:val="00753CC6"/>
    <w:rsid w:val="0075407F"/>
    <w:rsid w:val="00755A8E"/>
    <w:rsid w:val="007565FD"/>
    <w:rsid w:val="007604A8"/>
    <w:rsid w:val="007607FC"/>
    <w:rsid w:val="007609C9"/>
    <w:rsid w:val="00761A5B"/>
    <w:rsid w:val="007628AF"/>
    <w:rsid w:val="007635E8"/>
    <w:rsid w:val="007639F0"/>
    <w:rsid w:val="007643BB"/>
    <w:rsid w:val="007646F5"/>
    <w:rsid w:val="0076477C"/>
    <w:rsid w:val="00765A02"/>
    <w:rsid w:val="007737C5"/>
    <w:rsid w:val="00777DFF"/>
    <w:rsid w:val="00781B19"/>
    <w:rsid w:val="00782AD3"/>
    <w:rsid w:val="00785D54"/>
    <w:rsid w:val="00786576"/>
    <w:rsid w:val="00790041"/>
    <w:rsid w:val="007904EF"/>
    <w:rsid w:val="0079082D"/>
    <w:rsid w:val="00792156"/>
    <w:rsid w:val="0079344A"/>
    <w:rsid w:val="00793802"/>
    <w:rsid w:val="00795688"/>
    <w:rsid w:val="00797C08"/>
    <w:rsid w:val="007A05F8"/>
    <w:rsid w:val="007A0A3A"/>
    <w:rsid w:val="007A134B"/>
    <w:rsid w:val="007A188D"/>
    <w:rsid w:val="007A18F1"/>
    <w:rsid w:val="007A199D"/>
    <w:rsid w:val="007A2CAA"/>
    <w:rsid w:val="007A3203"/>
    <w:rsid w:val="007A4453"/>
    <w:rsid w:val="007A470F"/>
    <w:rsid w:val="007A516A"/>
    <w:rsid w:val="007A5672"/>
    <w:rsid w:val="007A6500"/>
    <w:rsid w:val="007A66CD"/>
    <w:rsid w:val="007A6739"/>
    <w:rsid w:val="007A7A33"/>
    <w:rsid w:val="007A7C87"/>
    <w:rsid w:val="007B0F6D"/>
    <w:rsid w:val="007B1374"/>
    <w:rsid w:val="007B25FE"/>
    <w:rsid w:val="007B30D7"/>
    <w:rsid w:val="007B3288"/>
    <w:rsid w:val="007B420E"/>
    <w:rsid w:val="007B4A67"/>
    <w:rsid w:val="007B4E5F"/>
    <w:rsid w:val="007B4EE4"/>
    <w:rsid w:val="007B5983"/>
    <w:rsid w:val="007B7616"/>
    <w:rsid w:val="007C02EA"/>
    <w:rsid w:val="007C051D"/>
    <w:rsid w:val="007C06EA"/>
    <w:rsid w:val="007C17BF"/>
    <w:rsid w:val="007C26BA"/>
    <w:rsid w:val="007C2F7D"/>
    <w:rsid w:val="007C3997"/>
    <w:rsid w:val="007C4602"/>
    <w:rsid w:val="007D1235"/>
    <w:rsid w:val="007D22D3"/>
    <w:rsid w:val="007D2559"/>
    <w:rsid w:val="007D2AB2"/>
    <w:rsid w:val="007D3095"/>
    <w:rsid w:val="007D6106"/>
    <w:rsid w:val="007D6425"/>
    <w:rsid w:val="007D6543"/>
    <w:rsid w:val="007D67C9"/>
    <w:rsid w:val="007D69D2"/>
    <w:rsid w:val="007D7EBA"/>
    <w:rsid w:val="007E2253"/>
    <w:rsid w:val="007E30D7"/>
    <w:rsid w:val="007E5512"/>
    <w:rsid w:val="007E57F0"/>
    <w:rsid w:val="007E6845"/>
    <w:rsid w:val="007F01B3"/>
    <w:rsid w:val="007F06CC"/>
    <w:rsid w:val="007F07BA"/>
    <w:rsid w:val="007F1ADD"/>
    <w:rsid w:val="007F1F81"/>
    <w:rsid w:val="007F3307"/>
    <w:rsid w:val="007F343B"/>
    <w:rsid w:val="007F34DE"/>
    <w:rsid w:val="007F4183"/>
    <w:rsid w:val="007F4CC4"/>
    <w:rsid w:val="007F5256"/>
    <w:rsid w:val="007F6117"/>
    <w:rsid w:val="007F62C1"/>
    <w:rsid w:val="007F6DA3"/>
    <w:rsid w:val="00800487"/>
    <w:rsid w:val="008004DA"/>
    <w:rsid w:val="0080109D"/>
    <w:rsid w:val="008028A3"/>
    <w:rsid w:val="008034EF"/>
    <w:rsid w:val="00805C29"/>
    <w:rsid w:val="0080735F"/>
    <w:rsid w:val="0080773B"/>
    <w:rsid w:val="00807DA4"/>
    <w:rsid w:val="00807E61"/>
    <w:rsid w:val="00811A49"/>
    <w:rsid w:val="008125BD"/>
    <w:rsid w:val="00812815"/>
    <w:rsid w:val="00813052"/>
    <w:rsid w:val="00814CE8"/>
    <w:rsid w:val="0081646F"/>
    <w:rsid w:val="00817AA9"/>
    <w:rsid w:val="00817D3F"/>
    <w:rsid w:val="00821618"/>
    <w:rsid w:val="00822069"/>
    <w:rsid w:val="00822272"/>
    <w:rsid w:val="00823035"/>
    <w:rsid w:val="00824EB6"/>
    <w:rsid w:val="00825D13"/>
    <w:rsid w:val="008261EE"/>
    <w:rsid w:val="00826ABD"/>
    <w:rsid w:val="00826B1B"/>
    <w:rsid w:val="00831A7D"/>
    <w:rsid w:val="00831D44"/>
    <w:rsid w:val="00832892"/>
    <w:rsid w:val="00833B62"/>
    <w:rsid w:val="00837760"/>
    <w:rsid w:val="00837C47"/>
    <w:rsid w:val="00837F46"/>
    <w:rsid w:val="0084173D"/>
    <w:rsid w:val="00842212"/>
    <w:rsid w:val="008433CF"/>
    <w:rsid w:val="00844417"/>
    <w:rsid w:val="00845366"/>
    <w:rsid w:val="00845F61"/>
    <w:rsid w:val="008478E8"/>
    <w:rsid w:val="00850337"/>
    <w:rsid w:val="00850909"/>
    <w:rsid w:val="008509AB"/>
    <w:rsid w:val="00851F6E"/>
    <w:rsid w:val="008534B9"/>
    <w:rsid w:val="00854147"/>
    <w:rsid w:val="008544CE"/>
    <w:rsid w:val="0085475C"/>
    <w:rsid w:val="008550B2"/>
    <w:rsid w:val="0085562B"/>
    <w:rsid w:val="008557F1"/>
    <w:rsid w:val="00857942"/>
    <w:rsid w:val="00857AC8"/>
    <w:rsid w:val="00857EE7"/>
    <w:rsid w:val="00860A75"/>
    <w:rsid w:val="008617CB"/>
    <w:rsid w:val="0086193C"/>
    <w:rsid w:val="008646B3"/>
    <w:rsid w:val="0086655F"/>
    <w:rsid w:val="0087048A"/>
    <w:rsid w:val="008704E6"/>
    <w:rsid w:val="00870574"/>
    <w:rsid w:val="00871176"/>
    <w:rsid w:val="008724C1"/>
    <w:rsid w:val="00873086"/>
    <w:rsid w:val="00874475"/>
    <w:rsid w:val="00874BE1"/>
    <w:rsid w:val="00875BF3"/>
    <w:rsid w:val="008769EE"/>
    <w:rsid w:val="00877238"/>
    <w:rsid w:val="0088046D"/>
    <w:rsid w:val="0088058E"/>
    <w:rsid w:val="00881431"/>
    <w:rsid w:val="008815CD"/>
    <w:rsid w:val="008824EB"/>
    <w:rsid w:val="008835EA"/>
    <w:rsid w:val="0088364E"/>
    <w:rsid w:val="008836BF"/>
    <w:rsid w:val="0088490B"/>
    <w:rsid w:val="00885FBD"/>
    <w:rsid w:val="00886A27"/>
    <w:rsid w:val="0089031F"/>
    <w:rsid w:val="00890E78"/>
    <w:rsid w:val="00890F8A"/>
    <w:rsid w:val="0089150F"/>
    <w:rsid w:val="0089185D"/>
    <w:rsid w:val="00892AD9"/>
    <w:rsid w:val="00894346"/>
    <w:rsid w:val="0089447C"/>
    <w:rsid w:val="008957AF"/>
    <w:rsid w:val="00895C90"/>
    <w:rsid w:val="00895D91"/>
    <w:rsid w:val="00896ECD"/>
    <w:rsid w:val="008972A0"/>
    <w:rsid w:val="008A057F"/>
    <w:rsid w:val="008A0B04"/>
    <w:rsid w:val="008A0EB9"/>
    <w:rsid w:val="008A2990"/>
    <w:rsid w:val="008A3938"/>
    <w:rsid w:val="008A3FCA"/>
    <w:rsid w:val="008A4595"/>
    <w:rsid w:val="008A48B4"/>
    <w:rsid w:val="008A5283"/>
    <w:rsid w:val="008A59DC"/>
    <w:rsid w:val="008A5DC4"/>
    <w:rsid w:val="008A5DE6"/>
    <w:rsid w:val="008A772D"/>
    <w:rsid w:val="008B14C8"/>
    <w:rsid w:val="008B1A14"/>
    <w:rsid w:val="008B1E6D"/>
    <w:rsid w:val="008B443A"/>
    <w:rsid w:val="008B4ECB"/>
    <w:rsid w:val="008B7FD3"/>
    <w:rsid w:val="008C03C9"/>
    <w:rsid w:val="008C0B05"/>
    <w:rsid w:val="008C2517"/>
    <w:rsid w:val="008C314A"/>
    <w:rsid w:val="008C5912"/>
    <w:rsid w:val="008D0B3E"/>
    <w:rsid w:val="008D1D86"/>
    <w:rsid w:val="008D1F4C"/>
    <w:rsid w:val="008D33DC"/>
    <w:rsid w:val="008D49F7"/>
    <w:rsid w:val="008D5AD1"/>
    <w:rsid w:val="008D7E4C"/>
    <w:rsid w:val="008E0C77"/>
    <w:rsid w:val="008E12C8"/>
    <w:rsid w:val="008E24FF"/>
    <w:rsid w:val="008E2B5F"/>
    <w:rsid w:val="008E31C3"/>
    <w:rsid w:val="008E5F17"/>
    <w:rsid w:val="008E6890"/>
    <w:rsid w:val="008E6A61"/>
    <w:rsid w:val="008E6F94"/>
    <w:rsid w:val="008E73D2"/>
    <w:rsid w:val="008F04CF"/>
    <w:rsid w:val="008F1616"/>
    <w:rsid w:val="008F1B62"/>
    <w:rsid w:val="008F22B0"/>
    <w:rsid w:val="008F4ED5"/>
    <w:rsid w:val="008F5C90"/>
    <w:rsid w:val="008F5D32"/>
    <w:rsid w:val="008F649D"/>
    <w:rsid w:val="00901248"/>
    <w:rsid w:val="00901A53"/>
    <w:rsid w:val="0090369F"/>
    <w:rsid w:val="00903D32"/>
    <w:rsid w:val="009059BF"/>
    <w:rsid w:val="009060C4"/>
    <w:rsid w:val="0090639A"/>
    <w:rsid w:val="00907977"/>
    <w:rsid w:val="009104BF"/>
    <w:rsid w:val="00910D7C"/>
    <w:rsid w:val="00911F65"/>
    <w:rsid w:val="00913338"/>
    <w:rsid w:val="009134AF"/>
    <w:rsid w:val="00914A2F"/>
    <w:rsid w:val="009153FE"/>
    <w:rsid w:val="00915E3F"/>
    <w:rsid w:val="00915FAA"/>
    <w:rsid w:val="009175B4"/>
    <w:rsid w:val="009202DE"/>
    <w:rsid w:val="00921DE8"/>
    <w:rsid w:val="00922852"/>
    <w:rsid w:val="00922D3D"/>
    <w:rsid w:val="0092389D"/>
    <w:rsid w:val="009246B3"/>
    <w:rsid w:val="00926A70"/>
    <w:rsid w:val="00931F16"/>
    <w:rsid w:val="00933BA3"/>
    <w:rsid w:val="00934F86"/>
    <w:rsid w:val="00934FD4"/>
    <w:rsid w:val="009364C2"/>
    <w:rsid w:val="00936519"/>
    <w:rsid w:val="00936628"/>
    <w:rsid w:val="00936801"/>
    <w:rsid w:val="009375E1"/>
    <w:rsid w:val="009378B1"/>
    <w:rsid w:val="00937F6D"/>
    <w:rsid w:val="00942854"/>
    <w:rsid w:val="0094313E"/>
    <w:rsid w:val="009438A3"/>
    <w:rsid w:val="009446B8"/>
    <w:rsid w:val="009461B3"/>
    <w:rsid w:val="009466E3"/>
    <w:rsid w:val="00946FAD"/>
    <w:rsid w:val="00950781"/>
    <w:rsid w:val="00951715"/>
    <w:rsid w:val="00952201"/>
    <w:rsid w:val="0095306F"/>
    <w:rsid w:val="00955732"/>
    <w:rsid w:val="009561C6"/>
    <w:rsid w:val="009575A4"/>
    <w:rsid w:val="00957E31"/>
    <w:rsid w:val="009617D4"/>
    <w:rsid w:val="00962BE4"/>
    <w:rsid w:val="00963E43"/>
    <w:rsid w:val="00965954"/>
    <w:rsid w:val="00965A4B"/>
    <w:rsid w:val="009663DE"/>
    <w:rsid w:val="00966F54"/>
    <w:rsid w:val="00967CBB"/>
    <w:rsid w:val="00967D94"/>
    <w:rsid w:val="00967EE1"/>
    <w:rsid w:val="009705ED"/>
    <w:rsid w:val="00970CD6"/>
    <w:rsid w:val="0097330C"/>
    <w:rsid w:val="00973337"/>
    <w:rsid w:val="00973A01"/>
    <w:rsid w:val="00976323"/>
    <w:rsid w:val="009766DB"/>
    <w:rsid w:val="009775F4"/>
    <w:rsid w:val="0098166A"/>
    <w:rsid w:val="00981DB3"/>
    <w:rsid w:val="00982121"/>
    <w:rsid w:val="009824E8"/>
    <w:rsid w:val="00983380"/>
    <w:rsid w:val="00983468"/>
    <w:rsid w:val="00983E10"/>
    <w:rsid w:val="00984C95"/>
    <w:rsid w:val="009853A5"/>
    <w:rsid w:val="00986949"/>
    <w:rsid w:val="00986A5A"/>
    <w:rsid w:val="00987A68"/>
    <w:rsid w:val="00987EDB"/>
    <w:rsid w:val="0099210D"/>
    <w:rsid w:val="009921D2"/>
    <w:rsid w:val="00992C3F"/>
    <w:rsid w:val="00992E12"/>
    <w:rsid w:val="0099390D"/>
    <w:rsid w:val="0099449A"/>
    <w:rsid w:val="009950D3"/>
    <w:rsid w:val="00996572"/>
    <w:rsid w:val="0099681E"/>
    <w:rsid w:val="00996B9E"/>
    <w:rsid w:val="0099734D"/>
    <w:rsid w:val="00997578"/>
    <w:rsid w:val="009975B2"/>
    <w:rsid w:val="00997737"/>
    <w:rsid w:val="009979BF"/>
    <w:rsid w:val="009A3673"/>
    <w:rsid w:val="009A3828"/>
    <w:rsid w:val="009A3ECA"/>
    <w:rsid w:val="009A4A59"/>
    <w:rsid w:val="009A5107"/>
    <w:rsid w:val="009A571F"/>
    <w:rsid w:val="009A6482"/>
    <w:rsid w:val="009A698F"/>
    <w:rsid w:val="009A7096"/>
    <w:rsid w:val="009B242D"/>
    <w:rsid w:val="009B44BE"/>
    <w:rsid w:val="009C0477"/>
    <w:rsid w:val="009C0984"/>
    <w:rsid w:val="009C1805"/>
    <w:rsid w:val="009C1B90"/>
    <w:rsid w:val="009C3E61"/>
    <w:rsid w:val="009C43A6"/>
    <w:rsid w:val="009C4D49"/>
    <w:rsid w:val="009C65F9"/>
    <w:rsid w:val="009C6670"/>
    <w:rsid w:val="009D030D"/>
    <w:rsid w:val="009D1A7C"/>
    <w:rsid w:val="009D1DC3"/>
    <w:rsid w:val="009D306A"/>
    <w:rsid w:val="009D418D"/>
    <w:rsid w:val="009D4B18"/>
    <w:rsid w:val="009D5751"/>
    <w:rsid w:val="009D6267"/>
    <w:rsid w:val="009D7EAB"/>
    <w:rsid w:val="009E0340"/>
    <w:rsid w:val="009E0E41"/>
    <w:rsid w:val="009E1DAC"/>
    <w:rsid w:val="009E205F"/>
    <w:rsid w:val="009E32F9"/>
    <w:rsid w:val="009E34CE"/>
    <w:rsid w:val="009E374B"/>
    <w:rsid w:val="009E3815"/>
    <w:rsid w:val="009E4136"/>
    <w:rsid w:val="009E5474"/>
    <w:rsid w:val="009E7258"/>
    <w:rsid w:val="009E7FD2"/>
    <w:rsid w:val="009F001B"/>
    <w:rsid w:val="009F0A5A"/>
    <w:rsid w:val="009F248D"/>
    <w:rsid w:val="009F2FFC"/>
    <w:rsid w:val="009F31BF"/>
    <w:rsid w:val="009F7781"/>
    <w:rsid w:val="00A002B7"/>
    <w:rsid w:val="00A0052E"/>
    <w:rsid w:val="00A02A6A"/>
    <w:rsid w:val="00A02E54"/>
    <w:rsid w:val="00A02F13"/>
    <w:rsid w:val="00A03FBA"/>
    <w:rsid w:val="00A03FF0"/>
    <w:rsid w:val="00A041A2"/>
    <w:rsid w:val="00A05193"/>
    <w:rsid w:val="00A05198"/>
    <w:rsid w:val="00A06161"/>
    <w:rsid w:val="00A06B2D"/>
    <w:rsid w:val="00A06CDF"/>
    <w:rsid w:val="00A06F96"/>
    <w:rsid w:val="00A076C4"/>
    <w:rsid w:val="00A10778"/>
    <w:rsid w:val="00A16478"/>
    <w:rsid w:val="00A16FF7"/>
    <w:rsid w:val="00A205AC"/>
    <w:rsid w:val="00A2208E"/>
    <w:rsid w:val="00A22595"/>
    <w:rsid w:val="00A22A42"/>
    <w:rsid w:val="00A248EF"/>
    <w:rsid w:val="00A26CE4"/>
    <w:rsid w:val="00A30415"/>
    <w:rsid w:val="00A31195"/>
    <w:rsid w:val="00A31EA0"/>
    <w:rsid w:val="00A327FB"/>
    <w:rsid w:val="00A33931"/>
    <w:rsid w:val="00A33F7B"/>
    <w:rsid w:val="00A349EC"/>
    <w:rsid w:val="00A34AA9"/>
    <w:rsid w:val="00A35806"/>
    <w:rsid w:val="00A35934"/>
    <w:rsid w:val="00A35D6B"/>
    <w:rsid w:val="00A36499"/>
    <w:rsid w:val="00A36913"/>
    <w:rsid w:val="00A37B4E"/>
    <w:rsid w:val="00A37F92"/>
    <w:rsid w:val="00A40282"/>
    <w:rsid w:val="00A406FA"/>
    <w:rsid w:val="00A41E8D"/>
    <w:rsid w:val="00A42FC0"/>
    <w:rsid w:val="00A433AF"/>
    <w:rsid w:val="00A435AF"/>
    <w:rsid w:val="00A43FD9"/>
    <w:rsid w:val="00A444EF"/>
    <w:rsid w:val="00A44709"/>
    <w:rsid w:val="00A452FD"/>
    <w:rsid w:val="00A46E91"/>
    <w:rsid w:val="00A47840"/>
    <w:rsid w:val="00A47EB0"/>
    <w:rsid w:val="00A502C0"/>
    <w:rsid w:val="00A502D3"/>
    <w:rsid w:val="00A504E1"/>
    <w:rsid w:val="00A51010"/>
    <w:rsid w:val="00A5270A"/>
    <w:rsid w:val="00A52BE7"/>
    <w:rsid w:val="00A53750"/>
    <w:rsid w:val="00A53B61"/>
    <w:rsid w:val="00A55B4D"/>
    <w:rsid w:val="00A55D88"/>
    <w:rsid w:val="00A578ED"/>
    <w:rsid w:val="00A57F23"/>
    <w:rsid w:val="00A60A03"/>
    <w:rsid w:val="00A60A5A"/>
    <w:rsid w:val="00A61031"/>
    <w:rsid w:val="00A61D44"/>
    <w:rsid w:val="00A62641"/>
    <w:rsid w:val="00A627F6"/>
    <w:rsid w:val="00A63F0A"/>
    <w:rsid w:val="00A65388"/>
    <w:rsid w:val="00A66E32"/>
    <w:rsid w:val="00A67182"/>
    <w:rsid w:val="00A677F1"/>
    <w:rsid w:val="00A709E4"/>
    <w:rsid w:val="00A71202"/>
    <w:rsid w:val="00A71E10"/>
    <w:rsid w:val="00A72405"/>
    <w:rsid w:val="00A73AA5"/>
    <w:rsid w:val="00A73EB3"/>
    <w:rsid w:val="00A73F03"/>
    <w:rsid w:val="00A73F58"/>
    <w:rsid w:val="00A742BA"/>
    <w:rsid w:val="00A82256"/>
    <w:rsid w:val="00A8355C"/>
    <w:rsid w:val="00A84A77"/>
    <w:rsid w:val="00A85C5D"/>
    <w:rsid w:val="00A85FF6"/>
    <w:rsid w:val="00A86505"/>
    <w:rsid w:val="00A9056A"/>
    <w:rsid w:val="00A9205D"/>
    <w:rsid w:val="00A92494"/>
    <w:rsid w:val="00A92912"/>
    <w:rsid w:val="00A93025"/>
    <w:rsid w:val="00A932E7"/>
    <w:rsid w:val="00A943E4"/>
    <w:rsid w:val="00A95547"/>
    <w:rsid w:val="00A95966"/>
    <w:rsid w:val="00A96830"/>
    <w:rsid w:val="00A9743A"/>
    <w:rsid w:val="00A9758D"/>
    <w:rsid w:val="00AA0BFE"/>
    <w:rsid w:val="00AA0D8F"/>
    <w:rsid w:val="00AA0DF9"/>
    <w:rsid w:val="00AA1934"/>
    <w:rsid w:val="00AA3EF8"/>
    <w:rsid w:val="00AA4EAE"/>
    <w:rsid w:val="00AA50B1"/>
    <w:rsid w:val="00AA6792"/>
    <w:rsid w:val="00AA6A0F"/>
    <w:rsid w:val="00AA6EAA"/>
    <w:rsid w:val="00AA741D"/>
    <w:rsid w:val="00AA7FBE"/>
    <w:rsid w:val="00AB1314"/>
    <w:rsid w:val="00AB1E5F"/>
    <w:rsid w:val="00AB2ED5"/>
    <w:rsid w:val="00AB3B02"/>
    <w:rsid w:val="00AB3F23"/>
    <w:rsid w:val="00AB45FF"/>
    <w:rsid w:val="00AB4B1C"/>
    <w:rsid w:val="00AB5F1F"/>
    <w:rsid w:val="00AB5F51"/>
    <w:rsid w:val="00AB664A"/>
    <w:rsid w:val="00AB6D38"/>
    <w:rsid w:val="00AB6F8B"/>
    <w:rsid w:val="00AC1547"/>
    <w:rsid w:val="00AC18E3"/>
    <w:rsid w:val="00AC251D"/>
    <w:rsid w:val="00AC2D67"/>
    <w:rsid w:val="00AC2FB2"/>
    <w:rsid w:val="00AC31A8"/>
    <w:rsid w:val="00AC5B34"/>
    <w:rsid w:val="00AC7D2E"/>
    <w:rsid w:val="00AD1203"/>
    <w:rsid w:val="00AD2FBE"/>
    <w:rsid w:val="00AD66CE"/>
    <w:rsid w:val="00AD6D2B"/>
    <w:rsid w:val="00AE085B"/>
    <w:rsid w:val="00AE14AE"/>
    <w:rsid w:val="00AE239F"/>
    <w:rsid w:val="00AE276D"/>
    <w:rsid w:val="00AE277C"/>
    <w:rsid w:val="00AE31B2"/>
    <w:rsid w:val="00AE3775"/>
    <w:rsid w:val="00AE379B"/>
    <w:rsid w:val="00AE46F2"/>
    <w:rsid w:val="00AE4DB0"/>
    <w:rsid w:val="00AE4F7A"/>
    <w:rsid w:val="00AE6204"/>
    <w:rsid w:val="00AE7645"/>
    <w:rsid w:val="00AE7F87"/>
    <w:rsid w:val="00AE7F95"/>
    <w:rsid w:val="00AF0A3A"/>
    <w:rsid w:val="00AF1889"/>
    <w:rsid w:val="00AF251A"/>
    <w:rsid w:val="00AF2970"/>
    <w:rsid w:val="00AF3424"/>
    <w:rsid w:val="00AF4A2B"/>
    <w:rsid w:val="00AF7898"/>
    <w:rsid w:val="00B00A9B"/>
    <w:rsid w:val="00B0190A"/>
    <w:rsid w:val="00B03595"/>
    <w:rsid w:val="00B056E0"/>
    <w:rsid w:val="00B057F2"/>
    <w:rsid w:val="00B05EFB"/>
    <w:rsid w:val="00B06C0A"/>
    <w:rsid w:val="00B06DD0"/>
    <w:rsid w:val="00B0746F"/>
    <w:rsid w:val="00B07E5A"/>
    <w:rsid w:val="00B116F4"/>
    <w:rsid w:val="00B12CD5"/>
    <w:rsid w:val="00B12F6D"/>
    <w:rsid w:val="00B16301"/>
    <w:rsid w:val="00B17216"/>
    <w:rsid w:val="00B20703"/>
    <w:rsid w:val="00B21E84"/>
    <w:rsid w:val="00B21F9B"/>
    <w:rsid w:val="00B22669"/>
    <w:rsid w:val="00B22B92"/>
    <w:rsid w:val="00B24188"/>
    <w:rsid w:val="00B2499C"/>
    <w:rsid w:val="00B26B36"/>
    <w:rsid w:val="00B26CDA"/>
    <w:rsid w:val="00B3008B"/>
    <w:rsid w:val="00B305A7"/>
    <w:rsid w:val="00B31383"/>
    <w:rsid w:val="00B33BF5"/>
    <w:rsid w:val="00B33F23"/>
    <w:rsid w:val="00B340DC"/>
    <w:rsid w:val="00B340EA"/>
    <w:rsid w:val="00B34BED"/>
    <w:rsid w:val="00B34D9F"/>
    <w:rsid w:val="00B35018"/>
    <w:rsid w:val="00B35083"/>
    <w:rsid w:val="00B35774"/>
    <w:rsid w:val="00B35BE7"/>
    <w:rsid w:val="00B35C52"/>
    <w:rsid w:val="00B35F11"/>
    <w:rsid w:val="00B37679"/>
    <w:rsid w:val="00B4007D"/>
    <w:rsid w:val="00B4029D"/>
    <w:rsid w:val="00B412AA"/>
    <w:rsid w:val="00B41736"/>
    <w:rsid w:val="00B42109"/>
    <w:rsid w:val="00B452A0"/>
    <w:rsid w:val="00B45CAA"/>
    <w:rsid w:val="00B46330"/>
    <w:rsid w:val="00B47C9D"/>
    <w:rsid w:val="00B50031"/>
    <w:rsid w:val="00B50FC1"/>
    <w:rsid w:val="00B51B9A"/>
    <w:rsid w:val="00B51BF4"/>
    <w:rsid w:val="00B51C65"/>
    <w:rsid w:val="00B52FBE"/>
    <w:rsid w:val="00B53131"/>
    <w:rsid w:val="00B53404"/>
    <w:rsid w:val="00B55DC6"/>
    <w:rsid w:val="00B572BC"/>
    <w:rsid w:val="00B573CE"/>
    <w:rsid w:val="00B618EB"/>
    <w:rsid w:val="00B619F4"/>
    <w:rsid w:val="00B61C64"/>
    <w:rsid w:val="00B629EB"/>
    <w:rsid w:val="00B65AD6"/>
    <w:rsid w:val="00B660EE"/>
    <w:rsid w:val="00B668F9"/>
    <w:rsid w:val="00B66ADC"/>
    <w:rsid w:val="00B66B26"/>
    <w:rsid w:val="00B66C15"/>
    <w:rsid w:val="00B67E4C"/>
    <w:rsid w:val="00B70389"/>
    <w:rsid w:val="00B70CDC"/>
    <w:rsid w:val="00B70D4F"/>
    <w:rsid w:val="00B71546"/>
    <w:rsid w:val="00B72079"/>
    <w:rsid w:val="00B7426A"/>
    <w:rsid w:val="00B74C0B"/>
    <w:rsid w:val="00B75886"/>
    <w:rsid w:val="00B77A5E"/>
    <w:rsid w:val="00B77F1D"/>
    <w:rsid w:val="00B81335"/>
    <w:rsid w:val="00B81B2F"/>
    <w:rsid w:val="00B83D96"/>
    <w:rsid w:val="00B848E2"/>
    <w:rsid w:val="00B85922"/>
    <w:rsid w:val="00B85D0E"/>
    <w:rsid w:val="00B861AC"/>
    <w:rsid w:val="00B871B2"/>
    <w:rsid w:val="00B9052C"/>
    <w:rsid w:val="00B90EC0"/>
    <w:rsid w:val="00B9168B"/>
    <w:rsid w:val="00B91E74"/>
    <w:rsid w:val="00B92C7C"/>
    <w:rsid w:val="00B95285"/>
    <w:rsid w:val="00B952EF"/>
    <w:rsid w:val="00B95700"/>
    <w:rsid w:val="00B97D7B"/>
    <w:rsid w:val="00BA123B"/>
    <w:rsid w:val="00BA1F77"/>
    <w:rsid w:val="00BA2381"/>
    <w:rsid w:val="00BA3B10"/>
    <w:rsid w:val="00BA416A"/>
    <w:rsid w:val="00BA5EBA"/>
    <w:rsid w:val="00BA6AF5"/>
    <w:rsid w:val="00BA73A6"/>
    <w:rsid w:val="00BB1A91"/>
    <w:rsid w:val="00BB273F"/>
    <w:rsid w:val="00BB38EC"/>
    <w:rsid w:val="00BB3CC0"/>
    <w:rsid w:val="00BB524C"/>
    <w:rsid w:val="00BB56E5"/>
    <w:rsid w:val="00BB5EAF"/>
    <w:rsid w:val="00BB6451"/>
    <w:rsid w:val="00BB663B"/>
    <w:rsid w:val="00BC0671"/>
    <w:rsid w:val="00BC35FE"/>
    <w:rsid w:val="00BC4BAE"/>
    <w:rsid w:val="00BD0830"/>
    <w:rsid w:val="00BD094F"/>
    <w:rsid w:val="00BD1B1E"/>
    <w:rsid w:val="00BD1B85"/>
    <w:rsid w:val="00BD2770"/>
    <w:rsid w:val="00BD2D1B"/>
    <w:rsid w:val="00BD6747"/>
    <w:rsid w:val="00BD6866"/>
    <w:rsid w:val="00BD723D"/>
    <w:rsid w:val="00BE0AE3"/>
    <w:rsid w:val="00BE2988"/>
    <w:rsid w:val="00BE3AAC"/>
    <w:rsid w:val="00BE43B3"/>
    <w:rsid w:val="00BE7596"/>
    <w:rsid w:val="00BF041B"/>
    <w:rsid w:val="00BF09F9"/>
    <w:rsid w:val="00BF39CD"/>
    <w:rsid w:val="00BF43FC"/>
    <w:rsid w:val="00BF47C9"/>
    <w:rsid w:val="00BF521E"/>
    <w:rsid w:val="00BF52E2"/>
    <w:rsid w:val="00BF6707"/>
    <w:rsid w:val="00BF72BF"/>
    <w:rsid w:val="00C004B5"/>
    <w:rsid w:val="00C01A2C"/>
    <w:rsid w:val="00C01E7A"/>
    <w:rsid w:val="00C01F43"/>
    <w:rsid w:val="00C02715"/>
    <w:rsid w:val="00C035E7"/>
    <w:rsid w:val="00C03F91"/>
    <w:rsid w:val="00C05999"/>
    <w:rsid w:val="00C05DCD"/>
    <w:rsid w:val="00C05E97"/>
    <w:rsid w:val="00C06967"/>
    <w:rsid w:val="00C07889"/>
    <w:rsid w:val="00C07E0E"/>
    <w:rsid w:val="00C07F0F"/>
    <w:rsid w:val="00C10E41"/>
    <w:rsid w:val="00C10E44"/>
    <w:rsid w:val="00C11CF5"/>
    <w:rsid w:val="00C11F08"/>
    <w:rsid w:val="00C13E18"/>
    <w:rsid w:val="00C15FEA"/>
    <w:rsid w:val="00C16469"/>
    <w:rsid w:val="00C1667F"/>
    <w:rsid w:val="00C16D02"/>
    <w:rsid w:val="00C16E7B"/>
    <w:rsid w:val="00C16F98"/>
    <w:rsid w:val="00C21789"/>
    <w:rsid w:val="00C2191D"/>
    <w:rsid w:val="00C22567"/>
    <w:rsid w:val="00C23482"/>
    <w:rsid w:val="00C23969"/>
    <w:rsid w:val="00C239EB"/>
    <w:rsid w:val="00C26667"/>
    <w:rsid w:val="00C30AEC"/>
    <w:rsid w:val="00C31DE1"/>
    <w:rsid w:val="00C3257D"/>
    <w:rsid w:val="00C34C0B"/>
    <w:rsid w:val="00C35345"/>
    <w:rsid w:val="00C365AF"/>
    <w:rsid w:val="00C3690E"/>
    <w:rsid w:val="00C404DE"/>
    <w:rsid w:val="00C40691"/>
    <w:rsid w:val="00C4128A"/>
    <w:rsid w:val="00C4315C"/>
    <w:rsid w:val="00C438C1"/>
    <w:rsid w:val="00C45E48"/>
    <w:rsid w:val="00C46144"/>
    <w:rsid w:val="00C46C4C"/>
    <w:rsid w:val="00C474B8"/>
    <w:rsid w:val="00C47D8E"/>
    <w:rsid w:val="00C51175"/>
    <w:rsid w:val="00C51CD4"/>
    <w:rsid w:val="00C52A9B"/>
    <w:rsid w:val="00C5313E"/>
    <w:rsid w:val="00C538BA"/>
    <w:rsid w:val="00C5583F"/>
    <w:rsid w:val="00C55B90"/>
    <w:rsid w:val="00C603E9"/>
    <w:rsid w:val="00C60F17"/>
    <w:rsid w:val="00C613B9"/>
    <w:rsid w:val="00C620EE"/>
    <w:rsid w:val="00C63004"/>
    <w:rsid w:val="00C632FE"/>
    <w:rsid w:val="00C63314"/>
    <w:rsid w:val="00C633BC"/>
    <w:rsid w:val="00C656DE"/>
    <w:rsid w:val="00C6631F"/>
    <w:rsid w:val="00C66467"/>
    <w:rsid w:val="00C66977"/>
    <w:rsid w:val="00C66B69"/>
    <w:rsid w:val="00C67758"/>
    <w:rsid w:val="00C67E66"/>
    <w:rsid w:val="00C67FD9"/>
    <w:rsid w:val="00C70944"/>
    <w:rsid w:val="00C70BD6"/>
    <w:rsid w:val="00C70F60"/>
    <w:rsid w:val="00C7208A"/>
    <w:rsid w:val="00C722C1"/>
    <w:rsid w:val="00C724A0"/>
    <w:rsid w:val="00C724A5"/>
    <w:rsid w:val="00C7313E"/>
    <w:rsid w:val="00C77066"/>
    <w:rsid w:val="00C77540"/>
    <w:rsid w:val="00C77C91"/>
    <w:rsid w:val="00C77D62"/>
    <w:rsid w:val="00C80A21"/>
    <w:rsid w:val="00C80FFB"/>
    <w:rsid w:val="00C82902"/>
    <w:rsid w:val="00C83527"/>
    <w:rsid w:val="00C83FCE"/>
    <w:rsid w:val="00C845B0"/>
    <w:rsid w:val="00C84AB7"/>
    <w:rsid w:val="00C855D8"/>
    <w:rsid w:val="00C85DD9"/>
    <w:rsid w:val="00C85F7C"/>
    <w:rsid w:val="00C87426"/>
    <w:rsid w:val="00C87C03"/>
    <w:rsid w:val="00C87E20"/>
    <w:rsid w:val="00C906F6"/>
    <w:rsid w:val="00C92C50"/>
    <w:rsid w:val="00C92E59"/>
    <w:rsid w:val="00C92FED"/>
    <w:rsid w:val="00C9327D"/>
    <w:rsid w:val="00C9450E"/>
    <w:rsid w:val="00C96379"/>
    <w:rsid w:val="00C96514"/>
    <w:rsid w:val="00C96CE8"/>
    <w:rsid w:val="00CA03C6"/>
    <w:rsid w:val="00CA078D"/>
    <w:rsid w:val="00CA0796"/>
    <w:rsid w:val="00CA11D1"/>
    <w:rsid w:val="00CA137C"/>
    <w:rsid w:val="00CA180C"/>
    <w:rsid w:val="00CA361D"/>
    <w:rsid w:val="00CA6035"/>
    <w:rsid w:val="00CA6A0B"/>
    <w:rsid w:val="00CA7496"/>
    <w:rsid w:val="00CA78DE"/>
    <w:rsid w:val="00CB0099"/>
    <w:rsid w:val="00CB0B97"/>
    <w:rsid w:val="00CB1ACF"/>
    <w:rsid w:val="00CB1E2D"/>
    <w:rsid w:val="00CB31F9"/>
    <w:rsid w:val="00CB4001"/>
    <w:rsid w:val="00CB409E"/>
    <w:rsid w:val="00CB671B"/>
    <w:rsid w:val="00CB68D9"/>
    <w:rsid w:val="00CB7343"/>
    <w:rsid w:val="00CC1D6B"/>
    <w:rsid w:val="00CC1EC9"/>
    <w:rsid w:val="00CC28DB"/>
    <w:rsid w:val="00CC3634"/>
    <w:rsid w:val="00CC3ACD"/>
    <w:rsid w:val="00CC57B1"/>
    <w:rsid w:val="00CC6B8D"/>
    <w:rsid w:val="00CC7445"/>
    <w:rsid w:val="00CC745D"/>
    <w:rsid w:val="00CC767B"/>
    <w:rsid w:val="00CD0021"/>
    <w:rsid w:val="00CD06A8"/>
    <w:rsid w:val="00CD0922"/>
    <w:rsid w:val="00CD2B2E"/>
    <w:rsid w:val="00CD34B1"/>
    <w:rsid w:val="00CD40CD"/>
    <w:rsid w:val="00CD42FF"/>
    <w:rsid w:val="00CD47D1"/>
    <w:rsid w:val="00CD483D"/>
    <w:rsid w:val="00CD59ED"/>
    <w:rsid w:val="00CD59F6"/>
    <w:rsid w:val="00CD5A29"/>
    <w:rsid w:val="00CE09A1"/>
    <w:rsid w:val="00CE1250"/>
    <w:rsid w:val="00CE1430"/>
    <w:rsid w:val="00CE23F3"/>
    <w:rsid w:val="00CE2C59"/>
    <w:rsid w:val="00CE356A"/>
    <w:rsid w:val="00CE35ED"/>
    <w:rsid w:val="00CE42A5"/>
    <w:rsid w:val="00CE47E9"/>
    <w:rsid w:val="00CE51B0"/>
    <w:rsid w:val="00CF0429"/>
    <w:rsid w:val="00CF0A40"/>
    <w:rsid w:val="00CF0B48"/>
    <w:rsid w:val="00CF187F"/>
    <w:rsid w:val="00CF20EB"/>
    <w:rsid w:val="00CF2E3D"/>
    <w:rsid w:val="00CF3748"/>
    <w:rsid w:val="00CF3EB1"/>
    <w:rsid w:val="00CF3FC9"/>
    <w:rsid w:val="00CF4846"/>
    <w:rsid w:val="00CF56D1"/>
    <w:rsid w:val="00CF598A"/>
    <w:rsid w:val="00CF6316"/>
    <w:rsid w:val="00D008F0"/>
    <w:rsid w:val="00D020B6"/>
    <w:rsid w:val="00D03C0B"/>
    <w:rsid w:val="00D03E1D"/>
    <w:rsid w:val="00D046F2"/>
    <w:rsid w:val="00D05467"/>
    <w:rsid w:val="00D059A1"/>
    <w:rsid w:val="00D06500"/>
    <w:rsid w:val="00D06B64"/>
    <w:rsid w:val="00D06E73"/>
    <w:rsid w:val="00D070DD"/>
    <w:rsid w:val="00D07B38"/>
    <w:rsid w:val="00D109F0"/>
    <w:rsid w:val="00D12464"/>
    <w:rsid w:val="00D12608"/>
    <w:rsid w:val="00D13436"/>
    <w:rsid w:val="00D134EF"/>
    <w:rsid w:val="00D13A80"/>
    <w:rsid w:val="00D1493F"/>
    <w:rsid w:val="00D14F2B"/>
    <w:rsid w:val="00D1513D"/>
    <w:rsid w:val="00D15913"/>
    <w:rsid w:val="00D16C74"/>
    <w:rsid w:val="00D1730B"/>
    <w:rsid w:val="00D17F84"/>
    <w:rsid w:val="00D204C3"/>
    <w:rsid w:val="00D208CF"/>
    <w:rsid w:val="00D21146"/>
    <w:rsid w:val="00D21324"/>
    <w:rsid w:val="00D21417"/>
    <w:rsid w:val="00D2145A"/>
    <w:rsid w:val="00D22226"/>
    <w:rsid w:val="00D2243C"/>
    <w:rsid w:val="00D227BC"/>
    <w:rsid w:val="00D228EE"/>
    <w:rsid w:val="00D23BA1"/>
    <w:rsid w:val="00D24656"/>
    <w:rsid w:val="00D25333"/>
    <w:rsid w:val="00D267ED"/>
    <w:rsid w:val="00D274AC"/>
    <w:rsid w:val="00D3004B"/>
    <w:rsid w:val="00D30938"/>
    <w:rsid w:val="00D3157E"/>
    <w:rsid w:val="00D31B7E"/>
    <w:rsid w:val="00D32FE6"/>
    <w:rsid w:val="00D333D8"/>
    <w:rsid w:val="00D341E9"/>
    <w:rsid w:val="00D34F01"/>
    <w:rsid w:val="00D35E24"/>
    <w:rsid w:val="00D378A1"/>
    <w:rsid w:val="00D37DBB"/>
    <w:rsid w:val="00D4032C"/>
    <w:rsid w:val="00D40EC9"/>
    <w:rsid w:val="00D4209C"/>
    <w:rsid w:val="00D43FEF"/>
    <w:rsid w:val="00D44310"/>
    <w:rsid w:val="00D452DC"/>
    <w:rsid w:val="00D45D31"/>
    <w:rsid w:val="00D4618C"/>
    <w:rsid w:val="00D46B7C"/>
    <w:rsid w:val="00D47527"/>
    <w:rsid w:val="00D504CA"/>
    <w:rsid w:val="00D509C4"/>
    <w:rsid w:val="00D51FA8"/>
    <w:rsid w:val="00D52653"/>
    <w:rsid w:val="00D52743"/>
    <w:rsid w:val="00D53342"/>
    <w:rsid w:val="00D54686"/>
    <w:rsid w:val="00D54E85"/>
    <w:rsid w:val="00D5539C"/>
    <w:rsid w:val="00D55F37"/>
    <w:rsid w:val="00D57318"/>
    <w:rsid w:val="00D604AB"/>
    <w:rsid w:val="00D60607"/>
    <w:rsid w:val="00D61B87"/>
    <w:rsid w:val="00D61C8F"/>
    <w:rsid w:val="00D6206B"/>
    <w:rsid w:val="00D62989"/>
    <w:rsid w:val="00D64201"/>
    <w:rsid w:val="00D64986"/>
    <w:rsid w:val="00D64CB7"/>
    <w:rsid w:val="00D65027"/>
    <w:rsid w:val="00D67B17"/>
    <w:rsid w:val="00D67E27"/>
    <w:rsid w:val="00D70771"/>
    <w:rsid w:val="00D70E7D"/>
    <w:rsid w:val="00D71C65"/>
    <w:rsid w:val="00D72C39"/>
    <w:rsid w:val="00D73126"/>
    <w:rsid w:val="00D740C1"/>
    <w:rsid w:val="00D75CFD"/>
    <w:rsid w:val="00D770DA"/>
    <w:rsid w:val="00D77147"/>
    <w:rsid w:val="00D80D73"/>
    <w:rsid w:val="00D818AC"/>
    <w:rsid w:val="00D834E1"/>
    <w:rsid w:val="00D84387"/>
    <w:rsid w:val="00D84F6C"/>
    <w:rsid w:val="00D852A4"/>
    <w:rsid w:val="00D8541E"/>
    <w:rsid w:val="00D859A4"/>
    <w:rsid w:val="00D85C66"/>
    <w:rsid w:val="00D86986"/>
    <w:rsid w:val="00D871ED"/>
    <w:rsid w:val="00D872AB"/>
    <w:rsid w:val="00D87C83"/>
    <w:rsid w:val="00D87D5E"/>
    <w:rsid w:val="00D905F8"/>
    <w:rsid w:val="00D91A41"/>
    <w:rsid w:val="00D91AF9"/>
    <w:rsid w:val="00D91CCB"/>
    <w:rsid w:val="00D92248"/>
    <w:rsid w:val="00D92270"/>
    <w:rsid w:val="00D92F19"/>
    <w:rsid w:val="00D95FC4"/>
    <w:rsid w:val="00D96188"/>
    <w:rsid w:val="00DA1669"/>
    <w:rsid w:val="00DA21FE"/>
    <w:rsid w:val="00DA2386"/>
    <w:rsid w:val="00DA2E5B"/>
    <w:rsid w:val="00DA3BB4"/>
    <w:rsid w:val="00DA4C3E"/>
    <w:rsid w:val="00DA5344"/>
    <w:rsid w:val="00DA6252"/>
    <w:rsid w:val="00DA7412"/>
    <w:rsid w:val="00DA7556"/>
    <w:rsid w:val="00DB0AF0"/>
    <w:rsid w:val="00DB0F5C"/>
    <w:rsid w:val="00DB552D"/>
    <w:rsid w:val="00DB7007"/>
    <w:rsid w:val="00DB72AF"/>
    <w:rsid w:val="00DB7466"/>
    <w:rsid w:val="00DC0024"/>
    <w:rsid w:val="00DC1240"/>
    <w:rsid w:val="00DC30E7"/>
    <w:rsid w:val="00DC3AAE"/>
    <w:rsid w:val="00DC4496"/>
    <w:rsid w:val="00DC4572"/>
    <w:rsid w:val="00DC4D73"/>
    <w:rsid w:val="00DC50FA"/>
    <w:rsid w:val="00DC5264"/>
    <w:rsid w:val="00DC53FE"/>
    <w:rsid w:val="00DC566C"/>
    <w:rsid w:val="00DC58E3"/>
    <w:rsid w:val="00DC6960"/>
    <w:rsid w:val="00DC6B31"/>
    <w:rsid w:val="00DD18AB"/>
    <w:rsid w:val="00DD1D68"/>
    <w:rsid w:val="00DD3312"/>
    <w:rsid w:val="00DD3F98"/>
    <w:rsid w:val="00DD4318"/>
    <w:rsid w:val="00DD4966"/>
    <w:rsid w:val="00DD5C0F"/>
    <w:rsid w:val="00DD7979"/>
    <w:rsid w:val="00DD7A1E"/>
    <w:rsid w:val="00DD7C5C"/>
    <w:rsid w:val="00DE1619"/>
    <w:rsid w:val="00DE1840"/>
    <w:rsid w:val="00DE1990"/>
    <w:rsid w:val="00DE28CE"/>
    <w:rsid w:val="00DE31C8"/>
    <w:rsid w:val="00DE37DF"/>
    <w:rsid w:val="00DE44D6"/>
    <w:rsid w:val="00DE7CD7"/>
    <w:rsid w:val="00DF0C96"/>
    <w:rsid w:val="00DF1A81"/>
    <w:rsid w:val="00DF282A"/>
    <w:rsid w:val="00DF2E8A"/>
    <w:rsid w:val="00DF31D6"/>
    <w:rsid w:val="00DF35E9"/>
    <w:rsid w:val="00DF37DD"/>
    <w:rsid w:val="00DF3C98"/>
    <w:rsid w:val="00DF43D6"/>
    <w:rsid w:val="00DF5ED2"/>
    <w:rsid w:val="00DF6725"/>
    <w:rsid w:val="00DF726A"/>
    <w:rsid w:val="00DF7774"/>
    <w:rsid w:val="00DF77F4"/>
    <w:rsid w:val="00DF795F"/>
    <w:rsid w:val="00DF7CAE"/>
    <w:rsid w:val="00E0078C"/>
    <w:rsid w:val="00E029CE"/>
    <w:rsid w:val="00E06E97"/>
    <w:rsid w:val="00E10034"/>
    <w:rsid w:val="00E14A28"/>
    <w:rsid w:val="00E14C57"/>
    <w:rsid w:val="00E154A8"/>
    <w:rsid w:val="00E15F86"/>
    <w:rsid w:val="00E161AF"/>
    <w:rsid w:val="00E16B1D"/>
    <w:rsid w:val="00E1740E"/>
    <w:rsid w:val="00E176F0"/>
    <w:rsid w:val="00E17D99"/>
    <w:rsid w:val="00E21BC4"/>
    <w:rsid w:val="00E22313"/>
    <w:rsid w:val="00E23265"/>
    <w:rsid w:val="00E240F1"/>
    <w:rsid w:val="00E25232"/>
    <w:rsid w:val="00E25414"/>
    <w:rsid w:val="00E269A0"/>
    <w:rsid w:val="00E272E9"/>
    <w:rsid w:val="00E2781D"/>
    <w:rsid w:val="00E27A05"/>
    <w:rsid w:val="00E27DFA"/>
    <w:rsid w:val="00E3065B"/>
    <w:rsid w:val="00E33A21"/>
    <w:rsid w:val="00E349E5"/>
    <w:rsid w:val="00E35A62"/>
    <w:rsid w:val="00E36345"/>
    <w:rsid w:val="00E36E6C"/>
    <w:rsid w:val="00E36E6D"/>
    <w:rsid w:val="00E40A3F"/>
    <w:rsid w:val="00E42305"/>
    <w:rsid w:val="00E42CF2"/>
    <w:rsid w:val="00E43300"/>
    <w:rsid w:val="00E4371D"/>
    <w:rsid w:val="00E4376C"/>
    <w:rsid w:val="00E43CEE"/>
    <w:rsid w:val="00E4488A"/>
    <w:rsid w:val="00E45146"/>
    <w:rsid w:val="00E451B8"/>
    <w:rsid w:val="00E45BED"/>
    <w:rsid w:val="00E45D43"/>
    <w:rsid w:val="00E4645B"/>
    <w:rsid w:val="00E46B34"/>
    <w:rsid w:val="00E47676"/>
    <w:rsid w:val="00E47976"/>
    <w:rsid w:val="00E50566"/>
    <w:rsid w:val="00E5140E"/>
    <w:rsid w:val="00E51DC7"/>
    <w:rsid w:val="00E5250D"/>
    <w:rsid w:val="00E52F0B"/>
    <w:rsid w:val="00E5346F"/>
    <w:rsid w:val="00E536DA"/>
    <w:rsid w:val="00E53EB3"/>
    <w:rsid w:val="00E546BF"/>
    <w:rsid w:val="00E54A14"/>
    <w:rsid w:val="00E54D34"/>
    <w:rsid w:val="00E54FBE"/>
    <w:rsid w:val="00E57093"/>
    <w:rsid w:val="00E61032"/>
    <w:rsid w:val="00E613AA"/>
    <w:rsid w:val="00E62D96"/>
    <w:rsid w:val="00E64A5D"/>
    <w:rsid w:val="00E6554C"/>
    <w:rsid w:val="00E65D15"/>
    <w:rsid w:val="00E66195"/>
    <w:rsid w:val="00E6628B"/>
    <w:rsid w:val="00E666CC"/>
    <w:rsid w:val="00E674C4"/>
    <w:rsid w:val="00E70375"/>
    <w:rsid w:val="00E703D0"/>
    <w:rsid w:val="00E710BD"/>
    <w:rsid w:val="00E72F50"/>
    <w:rsid w:val="00E7397A"/>
    <w:rsid w:val="00E74C98"/>
    <w:rsid w:val="00E74DF1"/>
    <w:rsid w:val="00E7534F"/>
    <w:rsid w:val="00E76F35"/>
    <w:rsid w:val="00E776A8"/>
    <w:rsid w:val="00E77ECC"/>
    <w:rsid w:val="00E80EED"/>
    <w:rsid w:val="00E82D26"/>
    <w:rsid w:val="00E83568"/>
    <w:rsid w:val="00E83792"/>
    <w:rsid w:val="00E83F02"/>
    <w:rsid w:val="00E8413F"/>
    <w:rsid w:val="00E842A2"/>
    <w:rsid w:val="00E869B0"/>
    <w:rsid w:val="00E87832"/>
    <w:rsid w:val="00E900FF"/>
    <w:rsid w:val="00E936A7"/>
    <w:rsid w:val="00E94A7E"/>
    <w:rsid w:val="00E9527E"/>
    <w:rsid w:val="00E95A53"/>
    <w:rsid w:val="00E95C7E"/>
    <w:rsid w:val="00E97829"/>
    <w:rsid w:val="00EA0107"/>
    <w:rsid w:val="00EA1645"/>
    <w:rsid w:val="00EA2F25"/>
    <w:rsid w:val="00EA3473"/>
    <w:rsid w:val="00EA68AB"/>
    <w:rsid w:val="00EA77A1"/>
    <w:rsid w:val="00EA7E8F"/>
    <w:rsid w:val="00EB01CD"/>
    <w:rsid w:val="00EB1721"/>
    <w:rsid w:val="00EB2F75"/>
    <w:rsid w:val="00EB4B41"/>
    <w:rsid w:val="00EB564D"/>
    <w:rsid w:val="00EB66E6"/>
    <w:rsid w:val="00EB7A98"/>
    <w:rsid w:val="00EC138C"/>
    <w:rsid w:val="00EC243F"/>
    <w:rsid w:val="00EC24BF"/>
    <w:rsid w:val="00EC32C2"/>
    <w:rsid w:val="00EC4103"/>
    <w:rsid w:val="00EC5180"/>
    <w:rsid w:val="00EC520D"/>
    <w:rsid w:val="00EC5310"/>
    <w:rsid w:val="00EC592B"/>
    <w:rsid w:val="00EC7352"/>
    <w:rsid w:val="00ED011B"/>
    <w:rsid w:val="00ED0603"/>
    <w:rsid w:val="00ED08B6"/>
    <w:rsid w:val="00ED0F43"/>
    <w:rsid w:val="00ED208B"/>
    <w:rsid w:val="00ED478C"/>
    <w:rsid w:val="00ED4A10"/>
    <w:rsid w:val="00ED4C85"/>
    <w:rsid w:val="00ED5CCD"/>
    <w:rsid w:val="00ED6F8B"/>
    <w:rsid w:val="00EE0773"/>
    <w:rsid w:val="00EE16D5"/>
    <w:rsid w:val="00EE1844"/>
    <w:rsid w:val="00EE1CBA"/>
    <w:rsid w:val="00EE2B91"/>
    <w:rsid w:val="00EE2C1F"/>
    <w:rsid w:val="00EE2E3D"/>
    <w:rsid w:val="00EE38F0"/>
    <w:rsid w:val="00EE6F0A"/>
    <w:rsid w:val="00EE7124"/>
    <w:rsid w:val="00EE7606"/>
    <w:rsid w:val="00EF02F9"/>
    <w:rsid w:val="00EF0E10"/>
    <w:rsid w:val="00EF1C9A"/>
    <w:rsid w:val="00EF4D23"/>
    <w:rsid w:val="00EF7A25"/>
    <w:rsid w:val="00F00E9D"/>
    <w:rsid w:val="00F02E31"/>
    <w:rsid w:val="00F02F26"/>
    <w:rsid w:val="00F034DC"/>
    <w:rsid w:val="00F05258"/>
    <w:rsid w:val="00F058AC"/>
    <w:rsid w:val="00F05E52"/>
    <w:rsid w:val="00F070D1"/>
    <w:rsid w:val="00F105B7"/>
    <w:rsid w:val="00F140D9"/>
    <w:rsid w:val="00F14FC4"/>
    <w:rsid w:val="00F153A7"/>
    <w:rsid w:val="00F15A45"/>
    <w:rsid w:val="00F1644C"/>
    <w:rsid w:val="00F17234"/>
    <w:rsid w:val="00F172FF"/>
    <w:rsid w:val="00F21786"/>
    <w:rsid w:val="00F217FE"/>
    <w:rsid w:val="00F21A0D"/>
    <w:rsid w:val="00F22551"/>
    <w:rsid w:val="00F22649"/>
    <w:rsid w:val="00F24E51"/>
    <w:rsid w:val="00F2553E"/>
    <w:rsid w:val="00F27FE8"/>
    <w:rsid w:val="00F30864"/>
    <w:rsid w:val="00F31752"/>
    <w:rsid w:val="00F32A54"/>
    <w:rsid w:val="00F332D1"/>
    <w:rsid w:val="00F334B4"/>
    <w:rsid w:val="00F33B5D"/>
    <w:rsid w:val="00F34875"/>
    <w:rsid w:val="00F352AE"/>
    <w:rsid w:val="00F3552C"/>
    <w:rsid w:val="00F376BC"/>
    <w:rsid w:val="00F37F0E"/>
    <w:rsid w:val="00F37F1D"/>
    <w:rsid w:val="00F41222"/>
    <w:rsid w:val="00F418B7"/>
    <w:rsid w:val="00F41CFD"/>
    <w:rsid w:val="00F421A1"/>
    <w:rsid w:val="00F42B40"/>
    <w:rsid w:val="00F42C2A"/>
    <w:rsid w:val="00F435CF"/>
    <w:rsid w:val="00F4399D"/>
    <w:rsid w:val="00F44102"/>
    <w:rsid w:val="00F451F0"/>
    <w:rsid w:val="00F46047"/>
    <w:rsid w:val="00F4685A"/>
    <w:rsid w:val="00F47315"/>
    <w:rsid w:val="00F47550"/>
    <w:rsid w:val="00F502A2"/>
    <w:rsid w:val="00F52B69"/>
    <w:rsid w:val="00F535B1"/>
    <w:rsid w:val="00F53A5A"/>
    <w:rsid w:val="00F54D4B"/>
    <w:rsid w:val="00F5583F"/>
    <w:rsid w:val="00F565BC"/>
    <w:rsid w:val="00F569F5"/>
    <w:rsid w:val="00F60346"/>
    <w:rsid w:val="00F605FC"/>
    <w:rsid w:val="00F61430"/>
    <w:rsid w:val="00F6216F"/>
    <w:rsid w:val="00F632FD"/>
    <w:rsid w:val="00F64C71"/>
    <w:rsid w:val="00F670CB"/>
    <w:rsid w:val="00F676C6"/>
    <w:rsid w:val="00F70426"/>
    <w:rsid w:val="00F70BE3"/>
    <w:rsid w:val="00F70D38"/>
    <w:rsid w:val="00F72600"/>
    <w:rsid w:val="00F73924"/>
    <w:rsid w:val="00F74F37"/>
    <w:rsid w:val="00F76B5F"/>
    <w:rsid w:val="00F77655"/>
    <w:rsid w:val="00F77BE6"/>
    <w:rsid w:val="00F80193"/>
    <w:rsid w:val="00F80CF4"/>
    <w:rsid w:val="00F8227F"/>
    <w:rsid w:val="00F82EF6"/>
    <w:rsid w:val="00F8367A"/>
    <w:rsid w:val="00F847DE"/>
    <w:rsid w:val="00F84B3F"/>
    <w:rsid w:val="00F85210"/>
    <w:rsid w:val="00F858FD"/>
    <w:rsid w:val="00F85918"/>
    <w:rsid w:val="00F914D1"/>
    <w:rsid w:val="00F92141"/>
    <w:rsid w:val="00F9238D"/>
    <w:rsid w:val="00F93032"/>
    <w:rsid w:val="00F93674"/>
    <w:rsid w:val="00F936F6"/>
    <w:rsid w:val="00F93EA7"/>
    <w:rsid w:val="00F9422A"/>
    <w:rsid w:val="00F94358"/>
    <w:rsid w:val="00F94CD4"/>
    <w:rsid w:val="00F951B3"/>
    <w:rsid w:val="00F96F1C"/>
    <w:rsid w:val="00F97D9E"/>
    <w:rsid w:val="00F97EEA"/>
    <w:rsid w:val="00FA2295"/>
    <w:rsid w:val="00FA334F"/>
    <w:rsid w:val="00FA3F66"/>
    <w:rsid w:val="00FA44E5"/>
    <w:rsid w:val="00FA680C"/>
    <w:rsid w:val="00FA6B6C"/>
    <w:rsid w:val="00FA6E14"/>
    <w:rsid w:val="00FA7591"/>
    <w:rsid w:val="00FB0DCA"/>
    <w:rsid w:val="00FB0F62"/>
    <w:rsid w:val="00FB10B8"/>
    <w:rsid w:val="00FB19D3"/>
    <w:rsid w:val="00FB2EB8"/>
    <w:rsid w:val="00FB308E"/>
    <w:rsid w:val="00FB30E2"/>
    <w:rsid w:val="00FB338C"/>
    <w:rsid w:val="00FB41B1"/>
    <w:rsid w:val="00FB42D5"/>
    <w:rsid w:val="00FB5BB8"/>
    <w:rsid w:val="00FB6C93"/>
    <w:rsid w:val="00FB6E38"/>
    <w:rsid w:val="00FC0B64"/>
    <w:rsid w:val="00FC103E"/>
    <w:rsid w:val="00FC2EDD"/>
    <w:rsid w:val="00FC4828"/>
    <w:rsid w:val="00FC61A9"/>
    <w:rsid w:val="00FC70A9"/>
    <w:rsid w:val="00FC7207"/>
    <w:rsid w:val="00FC7860"/>
    <w:rsid w:val="00FD0C14"/>
    <w:rsid w:val="00FD2039"/>
    <w:rsid w:val="00FD2DF8"/>
    <w:rsid w:val="00FD3879"/>
    <w:rsid w:val="00FD4258"/>
    <w:rsid w:val="00FD4AD1"/>
    <w:rsid w:val="00FD52E0"/>
    <w:rsid w:val="00FD5F61"/>
    <w:rsid w:val="00FE0BF9"/>
    <w:rsid w:val="00FE0CAB"/>
    <w:rsid w:val="00FE2328"/>
    <w:rsid w:val="00FE2E28"/>
    <w:rsid w:val="00FE3AFC"/>
    <w:rsid w:val="00FE40EA"/>
    <w:rsid w:val="00FE4BB3"/>
    <w:rsid w:val="00FE4DDB"/>
    <w:rsid w:val="00FE51B5"/>
    <w:rsid w:val="00FE5F38"/>
    <w:rsid w:val="00FE7F3F"/>
    <w:rsid w:val="00FF0AC7"/>
    <w:rsid w:val="00FF0D73"/>
    <w:rsid w:val="00FF2321"/>
    <w:rsid w:val="00FF238C"/>
    <w:rsid w:val="00FF2572"/>
    <w:rsid w:val="00FF264C"/>
    <w:rsid w:val="00FF2B7D"/>
    <w:rsid w:val="00FF2DF0"/>
    <w:rsid w:val="00FF3F98"/>
    <w:rsid w:val="00FF4497"/>
    <w:rsid w:val="00FF4705"/>
    <w:rsid w:val="00FF4719"/>
    <w:rsid w:val="00FF51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 w:type="character" w:styleId="HTMLVariable">
    <w:name w:val="HTML Variable"/>
    <w:uiPriority w:val="99"/>
    <w:semiHidden/>
    <w:unhideWhenUsed/>
    <w:rsid w:val="00BD2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7"/>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B703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4E7"/>
    <w:pPr>
      <w:tabs>
        <w:tab w:val="center" w:pos="4513"/>
        <w:tab w:val="right" w:pos="9026"/>
      </w:tabs>
    </w:pPr>
  </w:style>
  <w:style w:type="character" w:customStyle="1" w:styleId="FooterChar">
    <w:name w:val="Footer Char"/>
    <w:basedOn w:val="DefaultParagraphFont"/>
    <w:link w:val="Footer"/>
    <w:uiPriority w:val="99"/>
    <w:rsid w:val="002404E7"/>
    <w:rPr>
      <w:rFonts w:ascii="Times New Roman" w:eastAsia="Times New Roman" w:hAnsi="Times New Roman" w:cs="Times New Roman"/>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404E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2404E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qFormat/>
    <w:rsid w:val="002404E7"/>
    <w:rPr>
      <w:vertAlign w:val="superscript"/>
    </w:rPr>
  </w:style>
  <w:style w:type="paragraph" w:styleId="ListParagraph">
    <w:name w:val="List Paragraph"/>
    <w:basedOn w:val="Normal"/>
    <w:uiPriority w:val="34"/>
    <w:qFormat/>
    <w:rsid w:val="005A293E"/>
    <w:pPr>
      <w:ind w:left="720"/>
      <w:contextualSpacing/>
    </w:pPr>
  </w:style>
  <w:style w:type="character" w:customStyle="1" w:styleId="Vnbnnidung">
    <w:name w:val="Văn bản nội dung_"/>
    <w:link w:val="Vnbnnidung0"/>
    <w:rsid w:val="00346589"/>
    <w:rPr>
      <w:rFonts w:eastAsia="Times New Roman"/>
      <w:sz w:val="27"/>
      <w:szCs w:val="27"/>
      <w:shd w:val="clear" w:color="auto" w:fill="FFFFFF"/>
    </w:rPr>
  </w:style>
  <w:style w:type="paragraph" w:customStyle="1" w:styleId="Vnbnnidung0">
    <w:name w:val="Văn bản nội dung"/>
    <w:basedOn w:val="Normal"/>
    <w:link w:val="Vnbnnidung"/>
    <w:rsid w:val="00346589"/>
    <w:pPr>
      <w:widowControl w:val="0"/>
      <w:shd w:val="clear" w:color="auto" w:fill="FFFFFF"/>
      <w:spacing w:before="180" w:after="60" w:line="322" w:lineRule="exact"/>
      <w:ind w:firstLine="700"/>
      <w:jc w:val="both"/>
    </w:pPr>
    <w:rPr>
      <w:rFonts w:asciiTheme="minorHAnsi" w:hAnsiTheme="minorHAnsi" w:cstheme="minorBidi"/>
      <w:sz w:val="27"/>
      <w:szCs w:val="27"/>
      <w:lang w:val="vi-VN"/>
    </w:rPr>
  </w:style>
  <w:style w:type="paragraph" w:styleId="BodyTextIndent3">
    <w:name w:val="Body Text Indent 3"/>
    <w:basedOn w:val="Normal"/>
    <w:link w:val="BodyTextIndent3Char"/>
    <w:uiPriority w:val="99"/>
    <w:unhideWhenUsed/>
    <w:rsid w:val="007B4EE4"/>
    <w:pPr>
      <w:spacing w:after="120"/>
      <w:ind w:left="360"/>
    </w:pPr>
    <w:rPr>
      <w:sz w:val="16"/>
      <w:szCs w:val="16"/>
      <w:lang w:eastAsia="x-none"/>
    </w:rPr>
  </w:style>
  <w:style w:type="character" w:customStyle="1" w:styleId="BodyTextIndent3Char">
    <w:name w:val="Body Text Indent 3 Char"/>
    <w:basedOn w:val="DefaultParagraphFont"/>
    <w:link w:val="BodyTextIndent3"/>
    <w:uiPriority w:val="99"/>
    <w:rsid w:val="007B4EE4"/>
    <w:rPr>
      <w:rFonts w:ascii="Times New Roman" w:eastAsia="Times New Roman" w:hAnsi="Times New Roman" w:cs="Times New Roman"/>
      <w:sz w:val="16"/>
      <w:szCs w:val="16"/>
      <w:lang w:val="en-US" w:eastAsia="x-none"/>
    </w:rPr>
  </w:style>
  <w:style w:type="paragraph" w:styleId="BodyText2">
    <w:name w:val="Body Text 2"/>
    <w:basedOn w:val="Normal"/>
    <w:link w:val="BodyText2Char"/>
    <w:uiPriority w:val="99"/>
    <w:unhideWhenUsed/>
    <w:rsid w:val="007B4EE4"/>
    <w:pPr>
      <w:spacing w:after="120" w:line="480" w:lineRule="auto"/>
    </w:pPr>
    <w:rPr>
      <w:sz w:val="24"/>
      <w:szCs w:val="24"/>
      <w:lang w:eastAsia="x-none"/>
    </w:rPr>
  </w:style>
  <w:style w:type="character" w:customStyle="1" w:styleId="BodyText2Char">
    <w:name w:val="Body Text 2 Char"/>
    <w:basedOn w:val="DefaultParagraphFont"/>
    <w:link w:val="BodyText2"/>
    <w:uiPriority w:val="99"/>
    <w:rsid w:val="007B4EE4"/>
    <w:rPr>
      <w:rFonts w:ascii="Times New Roman" w:eastAsia="Times New Roman" w:hAnsi="Times New Roman" w:cs="Times New Roman"/>
      <w:sz w:val="24"/>
      <w:szCs w:val="24"/>
      <w:lang w:val="en-US" w:eastAsia="x-none"/>
    </w:rPr>
  </w:style>
  <w:style w:type="paragraph" w:styleId="NormalWeb">
    <w:name w:val="Normal (Web)"/>
    <w:basedOn w:val="Normal"/>
    <w:link w:val="NormalWebChar"/>
    <w:unhideWhenUsed/>
    <w:rsid w:val="007B4EE4"/>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C3F14"/>
    <w:rPr>
      <w:rFonts w:ascii="Tahoma" w:hAnsi="Tahoma" w:cs="Tahoma"/>
      <w:sz w:val="16"/>
      <w:szCs w:val="16"/>
    </w:rPr>
  </w:style>
  <w:style w:type="character" w:customStyle="1" w:styleId="BalloonTextChar">
    <w:name w:val="Balloon Text Char"/>
    <w:basedOn w:val="DefaultParagraphFont"/>
    <w:link w:val="BalloonText"/>
    <w:uiPriority w:val="99"/>
    <w:semiHidden/>
    <w:rsid w:val="001C3F14"/>
    <w:rPr>
      <w:rFonts w:ascii="Tahoma" w:eastAsia="Times New Roman" w:hAnsi="Tahoma" w:cs="Tahoma"/>
      <w:sz w:val="16"/>
      <w:szCs w:val="16"/>
      <w:lang w:val="en-US"/>
    </w:rPr>
  </w:style>
  <w:style w:type="character" w:customStyle="1" w:styleId="VnbnnidungInnghing">
    <w:name w:val="Văn bản nội dung + In nghiêng"/>
    <w:rsid w:val="00A677F1"/>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basedOn w:val="DefaultParagraphFont"/>
    <w:uiPriority w:val="20"/>
    <w:qFormat/>
    <w:rsid w:val="00F73924"/>
    <w:rPr>
      <w:i/>
      <w:iCs/>
    </w:rPr>
  </w:style>
  <w:style w:type="character" w:customStyle="1" w:styleId="Heading2Char">
    <w:name w:val="Heading 2 Char"/>
    <w:basedOn w:val="DefaultParagraphFont"/>
    <w:link w:val="Heading2"/>
    <w:uiPriority w:val="9"/>
    <w:rsid w:val="00B70389"/>
    <w:rPr>
      <w:rFonts w:ascii="Times New Roman" w:eastAsia="Times New Roman" w:hAnsi="Times New Roman" w:cs="Times New Roman"/>
      <w:b/>
      <w:bCs/>
      <w:sz w:val="36"/>
      <w:szCs w:val="36"/>
      <w:lang w:val="en-US"/>
    </w:rPr>
  </w:style>
  <w:style w:type="character" w:customStyle="1" w:styleId="Vnbnnidung2">
    <w:name w:val="Văn bản nội dung (2)_"/>
    <w:link w:val="Vnbnnidung21"/>
    <w:locked/>
    <w:rsid w:val="007A6739"/>
    <w:rPr>
      <w:sz w:val="26"/>
      <w:szCs w:val="26"/>
      <w:shd w:val="clear" w:color="auto" w:fill="FFFFFF"/>
    </w:rPr>
  </w:style>
  <w:style w:type="paragraph" w:customStyle="1" w:styleId="Vnbnnidung21">
    <w:name w:val="Văn bản nội dung (2)1"/>
    <w:basedOn w:val="Normal"/>
    <w:link w:val="Vnbnnidung2"/>
    <w:rsid w:val="007A6739"/>
    <w:pPr>
      <w:widowControl w:val="0"/>
      <w:shd w:val="clear" w:color="auto" w:fill="FFFFFF"/>
      <w:spacing w:before="540" w:after="60" w:line="331" w:lineRule="exact"/>
      <w:jc w:val="both"/>
    </w:pPr>
    <w:rPr>
      <w:rFonts w:asciiTheme="minorHAnsi" w:eastAsiaTheme="minorHAnsi" w:hAnsiTheme="minorHAnsi" w:cstheme="minorBidi"/>
      <w:sz w:val="26"/>
      <w:szCs w:val="26"/>
      <w:lang w:val="vi-VN"/>
    </w:rPr>
  </w:style>
  <w:style w:type="character" w:customStyle="1" w:styleId="apple-converted-space">
    <w:name w:val="apple-converted-space"/>
    <w:basedOn w:val="DefaultParagraphFont"/>
    <w:rsid w:val="007E30D7"/>
  </w:style>
  <w:style w:type="paragraph" w:customStyle="1" w:styleId="Char">
    <w:name w:val="Char"/>
    <w:basedOn w:val="DocumentMap"/>
    <w:autoRedefine/>
    <w:rsid w:val="002B54ED"/>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2B54ED"/>
    <w:rPr>
      <w:rFonts w:ascii="Tahoma" w:hAnsi="Tahoma" w:cs="Tahoma"/>
      <w:sz w:val="16"/>
      <w:szCs w:val="16"/>
    </w:rPr>
  </w:style>
  <w:style w:type="character" w:customStyle="1" w:styleId="DocumentMapChar">
    <w:name w:val="Document Map Char"/>
    <w:basedOn w:val="DefaultParagraphFont"/>
    <w:link w:val="DocumentMap"/>
    <w:uiPriority w:val="99"/>
    <w:semiHidden/>
    <w:rsid w:val="002B54ED"/>
    <w:rPr>
      <w:rFonts w:ascii="Tahoma" w:eastAsia="Times New Roman" w:hAnsi="Tahoma" w:cs="Tahoma"/>
      <w:sz w:val="16"/>
      <w:szCs w:val="16"/>
      <w:lang w:val="en-US"/>
    </w:rPr>
  </w:style>
  <w:style w:type="table" w:styleId="TableGrid">
    <w:name w:val="Table Grid"/>
    <w:basedOn w:val="TableNormal"/>
    <w:uiPriority w:val="59"/>
    <w:rsid w:val="00811A49"/>
    <w:pPr>
      <w:spacing w:after="0" w:line="240" w:lineRule="auto"/>
    </w:pPr>
    <w:rPr>
      <w:rFonts w:ascii="Times New Roman" w:hAnsi="Times New Roman" w:cs="Times New Roman"/>
      <w:sz w:val="28"/>
      <w:szCs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link w:val="NormalWeb"/>
    <w:locked/>
    <w:rsid w:val="00C6775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92A29"/>
    <w:pPr>
      <w:tabs>
        <w:tab w:val="center" w:pos="4513"/>
        <w:tab w:val="right" w:pos="9026"/>
      </w:tabs>
    </w:pPr>
  </w:style>
  <w:style w:type="character" w:customStyle="1" w:styleId="HeaderChar">
    <w:name w:val="Header Char"/>
    <w:basedOn w:val="DefaultParagraphFont"/>
    <w:link w:val="Header"/>
    <w:uiPriority w:val="99"/>
    <w:rsid w:val="00092A29"/>
    <w:rPr>
      <w:rFonts w:ascii="Times New Roman" w:eastAsia="Times New Roman" w:hAnsi="Times New Roman" w:cs="Times New Roman"/>
      <w:sz w:val="28"/>
      <w:szCs w:val="28"/>
      <w:lang w:val="en-US"/>
    </w:rPr>
  </w:style>
  <w:style w:type="character" w:styleId="HTMLVariable">
    <w:name w:val="HTML Variable"/>
    <w:uiPriority w:val="99"/>
    <w:semiHidden/>
    <w:unhideWhenUsed/>
    <w:rsid w:val="00BD2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2385">
      <w:bodyDiv w:val="1"/>
      <w:marLeft w:val="0"/>
      <w:marRight w:val="0"/>
      <w:marTop w:val="0"/>
      <w:marBottom w:val="0"/>
      <w:divBdr>
        <w:top w:val="none" w:sz="0" w:space="0" w:color="auto"/>
        <w:left w:val="none" w:sz="0" w:space="0" w:color="auto"/>
        <w:bottom w:val="none" w:sz="0" w:space="0" w:color="auto"/>
        <w:right w:val="none" w:sz="0" w:space="0" w:color="auto"/>
      </w:divBdr>
    </w:div>
    <w:div w:id="19150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11BB-D832-4213-AFBC-F552ED9B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5307</Words>
  <Characters>30255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2018-11-25T23:53:00Z</cp:lastPrinted>
  <dcterms:created xsi:type="dcterms:W3CDTF">2020-11-24T00:26:00Z</dcterms:created>
  <dcterms:modified xsi:type="dcterms:W3CDTF">2020-12-02T02:48:00Z</dcterms:modified>
</cp:coreProperties>
</file>