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240"/>
        <w:gridCol w:w="5832"/>
      </w:tblGrid>
      <w:tr w:rsidR="00BB366F" w:rsidRPr="00BB366F" w14:paraId="2B7E52F3" w14:textId="77777777" w:rsidTr="00247A7D">
        <w:trPr>
          <w:trHeight w:val="709"/>
        </w:trPr>
        <w:tc>
          <w:tcPr>
            <w:tcW w:w="3240" w:type="dxa"/>
          </w:tcPr>
          <w:p w14:paraId="2F03CD0A" w14:textId="77777777" w:rsidR="000373D0" w:rsidRPr="00BB366F" w:rsidRDefault="000373D0" w:rsidP="000373D0">
            <w:pPr>
              <w:jc w:val="center"/>
              <w:rPr>
                <w:rFonts w:ascii="Times New Roman" w:hAnsi="Times New Roman"/>
                <w:b/>
                <w:noProof/>
                <w:color w:val="000000" w:themeColor="text1"/>
                <w:sz w:val="26"/>
                <w:szCs w:val="26"/>
                <w:highlight w:val="white"/>
              </w:rPr>
            </w:pPr>
            <w:r w:rsidRPr="00BB366F">
              <w:rPr>
                <w:rFonts w:ascii="Times New Roman" w:hAnsi="Times New Roman"/>
                <w:b/>
                <w:noProof/>
                <w:color w:val="000000" w:themeColor="text1"/>
                <w:sz w:val="26"/>
                <w:szCs w:val="26"/>
                <w:highlight w:val="white"/>
              </w:rPr>
              <w:t>ỦY BAN NHÂN DÂN</w:t>
            </w:r>
          </w:p>
          <w:p w14:paraId="3FDDC1D7" w14:textId="77777777" w:rsidR="000373D0" w:rsidRPr="00BB366F" w:rsidRDefault="00FE5B3D" w:rsidP="000373D0">
            <w:pPr>
              <w:jc w:val="center"/>
              <w:rPr>
                <w:rFonts w:ascii="Times New Roman" w:hAnsi="Times New Roman"/>
                <w:b/>
                <w:noProof/>
                <w:color w:val="000000" w:themeColor="text1"/>
                <w:sz w:val="26"/>
                <w:szCs w:val="26"/>
                <w:highlight w:val="white"/>
              </w:rPr>
            </w:pPr>
            <w:r w:rsidRPr="00BB366F">
              <w:rPr>
                <w:rFonts w:ascii="Times New Roman" w:hAnsi="Times New Roman"/>
                <w:noProof/>
                <w:color w:val="000000" w:themeColor="text1"/>
                <w:szCs w:val="24"/>
              </w:rPr>
              <mc:AlternateContent>
                <mc:Choice Requires="wps">
                  <w:drawing>
                    <wp:anchor distT="4294967295" distB="4294967295" distL="114300" distR="114300" simplePos="0" relativeHeight="251662336" behindDoc="0" locked="0" layoutInCell="1" allowOverlap="1" wp14:anchorId="7DAFE697" wp14:editId="602E3054">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66171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"/>
                  </w:pict>
                </mc:Fallback>
              </mc:AlternateContent>
            </w:r>
            <w:r w:rsidR="000373D0" w:rsidRPr="00BB366F">
              <w:rPr>
                <w:rFonts w:ascii="Times New Roman" w:hAnsi="Times New Roman"/>
                <w:b/>
                <w:noProof/>
                <w:color w:val="000000" w:themeColor="text1"/>
                <w:sz w:val="26"/>
                <w:szCs w:val="26"/>
                <w:highlight w:val="white"/>
              </w:rPr>
              <w:t>TỈNH KON TUM</w:t>
            </w:r>
          </w:p>
        </w:tc>
        <w:tc>
          <w:tcPr>
            <w:tcW w:w="5832" w:type="dxa"/>
          </w:tcPr>
          <w:p w14:paraId="39621A57" w14:textId="77777777" w:rsidR="000373D0" w:rsidRPr="00BB366F" w:rsidRDefault="000373D0" w:rsidP="000373D0">
            <w:pPr>
              <w:ind w:left="-195" w:right="-108"/>
              <w:jc w:val="center"/>
              <w:rPr>
                <w:rFonts w:ascii="Times New Roman" w:hAnsi="Times New Roman"/>
                <w:b/>
                <w:color w:val="000000" w:themeColor="text1"/>
                <w:sz w:val="26"/>
                <w:szCs w:val="26"/>
                <w:highlight w:val="white"/>
              </w:rPr>
            </w:pPr>
            <w:r w:rsidRPr="00BB366F">
              <w:rPr>
                <w:rFonts w:ascii="Times New Roman" w:hAnsi="Times New Roman"/>
                <w:b/>
                <w:color w:val="000000" w:themeColor="text1"/>
                <w:sz w:val="26"/>
                <w:szCs w:val="26"/>
                <w:highlight w:val="white"/>
              </w:rPr>
              <w:t>CỘNG HÒA XÃ HỘI CHỦ NGHĨA VIỆT NAM</w:t>
            </w:r>
          </w:p>
          <w:p w14:paraId="03994F28" w14:textId="77777777" w:rsidR="000373D0" w:rsidRPr="00BB366F" w:rsidRDefault="00FE5B3D" w:rsidP="000373D0">
            <w:pPr>
              <w:ind w:right="-114"/>
              <w:jc w:val="center"/>
              <w:rPr>
                <w:rFonts w:ascii="Times New Roman" w:hAnsi="Times New Roman"/>
                <w:b/>
                <w:color w:val="000000" w:themeColor="text1"/>
                <w:szCs w:val="28"/>
                <w:highlight w:val="white"/>
              </w:rPr>
            </w:pPr>
            <w:r w:rsidRPr="00BB366F">
              <w:rPr>
                <w:rFonts w:ascii="Times New Roman" w:hAnsi="Times New Roman"/>
                <w:noProof/>
                <w:color w:val="000000" w:themeColor="text1"/>
                <w:sz w:val="10"/>
                <w:szCs w:val="24"/>
              </w:rPr>
              <mc:AlternateContent>
                <mc:Choice Requires="wps">
                  <w:drawing>
                    <wp:anchor distT="4294967295" distB="4294967295" distL="114300" distR="114300" simplePos="0" relativeHeight="251663360" behindDoc="0" locked="0" layoutInCell="1" allowOverlap="1" wp14:anchorId="670101EC" wp14:editId="2CB39ACB">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D3EB36"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EhjPKvcAAAACQEAAA8AAAAAAAAAAAAAAAAAdwQAAGRycy9kb3ducmV2LnhtbFBL&#10;BQYAAAAABAAEAPMAAACABQAAAAA=&#10;"/>
                  </w:pict>
                </mc:Fallback>
              </mc:AlternateContent>
            </w:r>
            <w:r w:rsidR="000373D0" w:rsidRPr="00BB366F">
              <w:rPr>
                <w:rFonts w:ascii="Times New Roman" w:hAnsi="Times New Roman"/>
                <w:b/>
                <w:color w:val="000000" w:themeColor="text1"/>
                <w:szCs w:val="28"/>
                <w:highlight w:val="white"/>
              </w:rPr>
              <w:t>Độc lập - Tự do - Hạnh phúc</w:t>
            </w:r>
          </w:p>
        </w:tc>
      </w:tr>
      <w:tr w:rsidR="000373D0" w:rsidRPr="00BB366F" w14:paraId="2C5D43C6" w14:textId="77777777" w:rsidTr="00247A7D">
        <w:trPr>
          <w:trHeight w:val="420"/>
        </w:trPr>
        <w:tc>
          <w:tcPr>
            <w:tcW w:w="3240" w:type="dxa"/>
            <w:vAlign w:val="center"/>
          </w:tcPr>
          <w:p w14:paraId="28410E91" w14:textId="77777777" w:rsidR="000373D0" w:rsidRPr="00BB366F" w:rsidRDefault="000373D0" w:rsidP="000373D0">
            <w:pPr>
              <w:jc w:val="center"/>
              <w:rPr>
                <w:rFonts w:ascii="Times New Roman" w:hAnsi="Times New Roman"/>
                <w:noProof/>
                <w:color w:val="000000" w:themeColor="text1"/>
                <w:szCs w:val="28"/>
                <w:highlight w:val="white"/>
              </w:rPr>
            </w:pPr>
          </w:p>
        </w:tc>
        <w:tc>
          <w:tcPr>
            <w:tcW w:w="5832" w:type="dxa"/>
            <w:vAlign w:val="center"/>
          </w:tcPr>
          <w:p w14:paraId="62D8A5CB" w14:textId="26F9341F" w:rsidR="000373D0" w:rsidRPr="00BB366F" w:rsidRDefault="00FA5869" w:rsidP="00240019">
            <w:pPr>
              <w:ind w:right="-114"/>
              <w:jc w:val="center"/>
              <w:rPr>
                <w:rFonts w:ascii="Times New Roman" w:hAnsi="Times New Roman"/>
                <w:i/>
                <w:color w:val="000000" w:themeColor="text1"/>
                <w:szCs w:val="28"/>
                <w:highlight w:val="white"/>
              </w:rPr>
            </w:pPr>
            <w:r w:rsidRPr="00BB366F">
              <w:rPr>
                <w:rFonts w:ascii="Times New Roman" w:hAnsi="Times New Roman"/>
                <w:i/>
                <w:color w:val="000000" w:themeColor="text1"/>
                <w:szCs w:val="28"/>
                <w:highlight w:val="white"/>
              </w:rPr>
              <w:t xml:space="preserve">Kon Tum, ngày </w:t>
            </w:r>
            <w:r w:rsidR="00240019" w:rsidRPr="00BB366F">
              <w:rPr>
                <w:rFonts w:ascii="Times New Roman" w:hAnsi="Times New Roman"/>
                <w:i/>
                <w:color w:val="000000" w:themeColor="text1"/>
                <w:szCs w:val="28"/>
                <w:highlight w:val="white"/>
              </w:rPr>
              <w:t>2</w:t>
            </w:r>
            <w:r w:rsidR="008F7A9D" w:rsidRPr="00BB366F">
              <w:rPr>
                <w:rFonts w:ascii="Times New Roman" w:hAnsi="Times New Roman"/>
                <w:i/>
                <w:color w:val="000000" w:themeColor="text1"/>
                <w:szCs w:val="28"/>
                <w:highlight w:val="white"/>
              </w:rPr>
              <w:t>2</w:t>
            </w:r>
            <w:r w:rsidR="00C10626" w:rsidRPr="00BB366F">
              <w:rPr>
                <w:rFonts w:ascii="Times New Roman" w:hAnsi="Times New Roman"/>
                <w:i/>
                <w:color w:val="000000" w:themeColor="text1"/>
                <w:szCs w:val="28"/>
                <w:highlight w:val="white"/>
              </w:rPr>
              <w:t xml:space="preserve"> </w:t>
            </w:r>
            <w:r w:rsidR="000373D0" w:rsidRPr="00BB366F">
              <w:rPr>
                <w:rFonts w:ascii="Times New Roman" w:hAnsi="Times New Roman"/>
                <w:i/>
                <w:color w:val="000000" w:themeColor="text1"/>
                <w:szCs w:val="28"/>
                <w:highlight w:val="white"/>
              </w:rPr>
              <w:t xml:space="preserve">tháng </w:t>
            </w:r>
            <w:r w:rsidR="00240019" w:rsidRPr="00BB366F">
              <w:rPr>
                <w:rFonts w:ascii="Times New Roman" w:hAnsi="Times New Roman"/>
                <w:i/>
                <w:color w:val="000000" w:themeColor="text1"/>
                <w:szCs w:val="28"/>
                <w:highlight w:val="white"/>
              </w:rPr>
              <w:t>6</w:t>
            </w:r>
            <w:r w:rsidR="000373D0" w:rsidRPr="00BB366F">
              <w:rPr>
                <w:rFonts w:ascii="Times New Roman" w:hAnsi="Times New Roman"/>
                <w:i/>
                <w:color w:val="000000" w:themeColor="text1"/>
                <w:szCs w:val="28"/>
                <w:highlight w:val="white"/>
              </w:rPr>
              <w:t xml:space="preserve"> năm</w:t>
            </w:r>
            <w:r w:rsidR="00FF4BCB" w:rsidRPr="00BB366F">
              <w:rPr>
                <w:rFonts w:ascii="Times New Roman" w:hAnsi="Times New Roman"/>
                <w:i/>
                <w:color w:val="000000" w:themeColor="text1"/>
                <w:szCs w:val="28"/>
                <w:highlight w:val="white"/>
              </w:rPr>
              <w:t xml:space="preserve"> 202</w:t>
            </w:r>
            <w:r w:rsidR="00C10626" w:rsidRPr="00BB366F">
              <w:rPr>
                <w:rFonts w:ascii="Times New Roman" w:hAnsi="Times New Roman"/>
                <w:i/>
                <w:color w:val="000000" w:themeColor="text1"/>
                <w:szCs w:val="28"/>
                <w:highlight w:val="white"/>
              </w:rPr>
              <w:t>2</w:t>
            </w:r>
          </w:p>
        </w:tc>
      </w:tr>
    </w:tbl>
    <w:p w14:paraId="10FDD368" w14:textId="77777777" w:rsidR="00387EA8" w:rsidRPr="00BB366F" w:rsidRDefault="00387EA8" w:rsidP="00EF3FA6">
      <w:pPr>
        <w:jc w:val="center"/>
        <w:rPr>
          <w:color w:val="000000" w:themeColor="text1"/>
        </w:rPr>
      </w:pPr>
    </w:p>
    <w:p w14:paraId="74A3F367" w14:textId="77777777" w:rsidR="00EF3FA6" w:rsidRPr="00BB366F" w:rsidRDefault="006C1473" w:rsidP="00EF3FA6">
      <w:pPr>
        <w:jc w:val="center"/>
        <w:rPr>
          <w:rFonts w:ascii="Times New Roman" w:hAnsi="Times New Roman"/>
          <w:b/>
          <w:color w:val="000000" w:themeColor="text1"/>
        </w:rPr>
      </w:pPr>
      <w:r w:rsidRPr="00BB366F">
        <w:rPr>
          <w:rFonts w:ascii="Times New Roman" w:hAnsi="Times New Roman"/>
          <w:b/>
          <w:color w:val="000000" w:themeColor="text1"/>
        </w:rPr>
        <w:t xml:space="preserve">BÁO CÁO </w:t>
      </w:r>
      <w:r w:rsidR="00EF3FA6" w:rsidRPr="00BB366F">
        <w:rPr>
          <w:rFonts w:ascii="Times New Roman" w:hAnsi="Times New Roman"/>
          <w:b/>
          <w:color w:val="000000" w:themeColor="text1"/>
        </w:rPr>
        <w:t>TÓM TẮT</w:t>
      </w:r>
    </w:p>
    <w:p w14:paraId="50BDA037" w14:textId="77777777" w:rsidR="00430FAC" w:rsidRPr="00BB366F" w:rsidRDefault="00EF3FA6" w:rsidP="00430FAC">
      <w:pPr>
        <w:jc w:val="center"/>
        <w:rPr>
          <w:rFonts w:ascii="Times New Roman" w:hAnsi="Times New Roman"/>
          <w:b/>
          <w:color w:val="000000" w:themeColor="text1"/>
        </w:rPr>
      </w:pPr>
      <w:r w:rsidRPr="00BB366F">
        <w:rPr>
          <w:rFonts w:ascii="Times New Roman" w:hAnsi="Times New Roman"/>
          <w:b/>
          <w:color w:val="000000" w:themeColor="text1"/>
        </w:rPr>
        <w:t xml:space="preserve">Các nội dung </w:t>
      </w:r>
      <w:r w:rsidR="00430FAC" w:rsidRPr="00BB366F">
        <w:rPr>
          <w:rFonts w:ascii="Times New Roman" w:hAnsi="Times New Roman"/>
          <w:b/>
          <w:color w:val="000000" w:themeColor="text1"/>
        </w:rPr>
        <w:t xml:space="preserve">do </w:t>
      </w:r>
      <w:r w:rsidR="00430FAC" w:rsidRPr="00BB366F">
        <w:rPr>
          <w:rFonts w:ascii="Times New Roman" w:hAnsi="Times New Roman" w:cs="Arial"/>
          <w:b/>
          <w:color w:val="000000" w:themeColor="text1"/>
        </w:rPr>
        <w:t>Ủ</w:t>
      </w:r>
      <w:r w:rsidR="00430FAC" w:rsidRPr="00BB366F">
        <w:rPr>
          <w:rFonts w:ascii="Times New Roman" w:hAnsi="Times New Roman"/>
          <w:b/>
          <w:color w:val="000000" w:themeColor="text1"/>
        </w:rPr>
        <w:t>y ban nh</w:t>
      </w:r>
      <w:r w:rsidR="00430FAC" w:rsidRPr="00BB366F">
        <w:rPr>
          <w:rFonts w:ascii="Times New Roman" w:hAnsi="Times New Roman" w:cs=".VnTime"/>
          <w:b/>
          <w:color w:val="000000" w:themeColor="text1"/>
        </w:rPr>
        <w:t>â</w:t>
      </w:r>
      <w:r w:rsidR="00430FAC" w:rsidRPr="00BB366F">
        <w:rPr>
          <w:rFonts w:ascii="Times New Roman" w:hAnsi="Times New Roman"/>
          <w:b/>
          <w:color w:val="000000" w:themeColor="text1"/>
        </w:rPr>
        <w:t>n d</w:t>
      </w:r>
      <w:r w:rsidR="00430FAC" w:rsidRPr="00BB366F">
        <w:rPr>
          <w:rFonts w:ascii="Times New Roman" w:hAnsi="Times New Roman" w:cs=".VnTime"/>
          <w:b/>
          <w:color w:val="000000" w:themeColor="text1"/>
        </w:rPr>
        <w:t>â</w:t>
      </w:r>
      <w:r w:rsidR="00430FAC" w:rsidRPr="00BB366F">
        <w:rPr>
          <w:rFonts w:ascii="Times New Roman" w:hAnsi="Times New Roman"/>
          <w:b/>
          <w:color w:val="000000" w:themeColor="text1"/>
        </w:rPr>
        <w:t>n t</w:t>
      </w:r>
      <w:r w:rsidR="00430FAC" w:rsidRPr="00BB366F">
        <w:rPr>
          <w:rFonts w:ascii="Times New Roman" w:hAnsi="Times New Roman" w:cs="Arial"/>
          <w:b/>
          <w:color w:val="000000" w:themeColor="text1"/>
        </w:rPr>
        <w:t>ỉ</w:t>
      </w:r>
      <w:r w:rsidR="00430FAC" w:rsidRPr="00BB366F">
        <w:rPr>
          <w:rFonts w:ascii="Times New Roman" w:hAnsi="Times New Roman"/>
          <w:b/>
          <w:color w:val="000000" w:themeColor="text1"/>
        </w:rPr>
        <w:t>nh tr</w:t>
      </w:r>
      <w:r w:rsidR="00430FAC" w:rsidRPr="00BB366F">
        <w:rPr>
          <w:rFonts w:ascii="Times New Roman" w:hAnsi="Times New Roman" w:cs=".VnTime"/>
          <w:b/>
          <w:color w:val="000000" w:themeColor="text1"/>
        </w:rPr>
        <w:t>ì</w:t>
      </w:r>
      <w:r w:rsidR="00430FAC" w:rsidRPr="00BB366F">
        <w:rPr>
          <w:rFonts w:ascii="Times New Roman" w:hAnsi="Times New Roman"/>
          <w:b/>
          <w:color w:val="000000" w:themeColor="text1"/>
        </w:rPr>
        <w:t xml:space="preserve">nh </w:t>
      </w:r>
    </w:p>
    <w:p w14:paraId="15B84A1B" w14:textId="77777777" w:rsidR="00EF3FA6" w:rsidRPr="00BB366F" w:rsidRDefault="00430FAC" w:rsidP="00430FAC">
      <w:pPr>
        <w:jc w:val="center"/>
        <w:rPr>
          <w:rFonts w:ascii="Times New Roman" w:hAnsi="Times New Roman"/>
          <w:b/>
          <w:color w:val="000000" w:themeColor="text1"/>
        </w:rPr>
      </w:pPr>
      <w:r w:rsidRPr="00BB366F">
        <w:rPr>
          <w:rFonts w:ascii="Times New Roman" w:hAnsi="Times New Roman"/>
          <w:b/>
          <w:color w:val="000000" w:themeColor="text1"/>
        </w:rPr>
        <w:t>K</w:t>
      </w:r>
      <w:r w:rsidRPr="00BB366F">
        <w:rPr>
          <w:rFonts w:ascii="Times New Roman" w:hAnsi="Times New Roman" w:cs="Arial"/>
          <w:b/>
          <w:color w:val="000000" w:themeColor="text1"/>
        </w:rPr>
        <w:t>ỳ</w:t>
      </w:r>
      <w:r w:rsidRPr="00BB366F">
        <w:rPr>
          <w:rFonts w:ascii="Times New Roman" w:hAnsi="Times New Roman"/>
          <w:b/>
          <w:color w:val="000000" w:themeColor="text1"/>
        </w:rPr>
        <w:t xml:space="preserve"> h</w:t>
      </w:r>
      <w:r w:rsidRPr="00BB366F">
        <w:rPr>
          <w:rFonts w:ascii="Times New Roman" w:hAnsi="Times New Roman" w:cs="Arial"/>
          <w:b/>
          <w:color w:val="000000" w:themeColor="text1"/>
        </w:rPr>
        <w:t>ọ</w:t>
      </w:r>
      <w:r w:rsidRPr="00BB366F">
        <w:rPr>
          <w:rFonts w:ascii="Times New Roman" w:hAnsi="Times New Roman"/>
          <w:b/>
          <w:color w:val="000000" w:themeColor="text1"/>
        </w:rPr>
        <w:t>p chuy</w:t>
      </w:r>
      <w:r w:rsidRPr="00BB366F">
        <w:rPr>
          <w:rFonts w:ascii="Times New Roman" w:hAnsi="Times New Roman" w:cs=".VnTime"/>
          <w:b/>
          <w:color w:val="000000" w:themeColor="text1"/>
        </w:rPr>
        <w:t>ê</w:t>
      </w:r>
      <w:r w:rsidRPr="00BB366F">
        <w:rPr>
          <w:rFonts w:ascii="Times New Roman" w:hAnsi="Times New Roman"/>
          <w:b/>
          <w:color w:val="000000" w:themeColor="text1"/>
        </w:rPr>
        <w:t xml:space="preserve">n </w:t>
      </w:r>
      <w:r w:rsidRPr="00BB366F">
        <w:rPr>
          <w:rFonts w:ascii="Times New Roman" w:hAnsi="Times New Roman" w:cs="Arial"/>
          <w:b/>
          <w:color w:val="000000" w:themeColor="text1"/>
        </w:rPr>
        <w:t>đề</w:t>
      </w:r>
      <w:r w:rsidRPr="00BB366F">
        <w:rPr>
          <w:rFonts w:ascii="Times New Roman" w:hAnsi="Times New Roman"/>
          <w:b/>
          <w:color w:val="000000" w:themeColor="text1"/>
        </w:rPr>
        <w:t>, H</w:t>
      </w:r>
      <w:r w:rsidRPr="00BB366F">
        <w:rPr>
          <w:rFonts w:ascii="Times New Roman" w:hAnsi="Times New Roman" w:cs="Arial"/>
          <w:b/>
          <w:color w:val="000000" w:themeColor="text1"/>
        </w:rPr>
        <w:t>ộ</w:t>
      </w:r>
      <w:r w:rsidRPr="00BB366F">
        <w:rPr>
          <w:rFonts w:ascii="Times New Roman" w:hAnsi="Times New Roman"/>
          <w:b/>
          <w:color w:val="000000" w:themeColor="text1"/>
        </w:rPr>
        <w:t xml:space="preserve">i </w:t>
      </w:r>
      <w:r w:rsidRPr="00BB366F">
        <w:rPr>
          <w:rFonts w:ascii="Times New Roman" w:hAnsi="Times New Roman" w:cs="Arial"/>
          <w:b/>
          <w:color w:val="000000" w:themeColor="text1"/>
        </w:rPr>
        <w:t>đồ</w:t>
      </w:r>
      <w:r w:rsidRPr="00BB366F">
        <w:rPr>
          <w:rFonts w:ascii="Times New Roman" w:hAnsi="Times New Roman"/>
          <w:b/>
          <w:color w:val="000000" w:themeColor="text1"/>
        </w:rPr>
        <w:t>ng nh</w:t>
      </w:r>
      <w:r w:rsidRPr="00BB366F">
        <w:rPr>
          <w:rFonts w:ascii="Times New Roman" w:hAnsi="Times New Roman" w:cs=".VnTime"/>
          <w:b/>
          <w:color w:val="000000" w:themeColor="text1"/>
        </w:rPr>
        <w:t>â</w:t>
      </w:r>
      <w:r w:rsidRPr="00BB366F">
        <w:rPr>
          <w:rFonts w:ascii="Times New Roman" w:hAnsi="Times New Roman"/>
          <w:b/>
          <w:color w:val="000000" w:themeColor="text1"/>
        </w:rPr>
        <w:t>n d</w:t>
      </w:r>
      <w:r w:rsidRPr="00BB366F">
        <w:rPr>
          <w:rFonts w:ascii="Times New Roman" w:hAnsi="Times New Roman" w:cs=".VnTime"/>
          <w:b/>
          <w:color w:val="000000" w:themeColor="text1"/>
        </w:rPr>
        <w:t>â</w:t>
      </w:r>
      <w:r w:rsidRPr="00BB366F">
        <w:rPr>
          <w:rFonts w:ascii="Times New Roman" w:hAnsi="Times New Roman"/>
          <w:b/>
          <w:color w:val="000000" w:themeColor="text1"/>
        </w:rPr>
        <w:t>n t</w:t>
      </w:r>
      <w:r w:rsidRPr="00BB366F">
        <w:rPr>
          <w:rFonts w:ascii="Times New Roman" w:hAnsi="Times New Roman" w:cs="Arial"/>
          <w:b/>
          <w:color w:val="000000" w:themeColor="text1"/>
        </w:rPr>
        <w:t>ỉ</w:t>
      </w:r>
      <w:r w:rsidRPr="00BB366F">
        <w:rPr>
          <w:rFonts w:ascii="Times New Roman" w:hAnsi="Times New Roman"/>
          <w:b/>
          <w:color w:val="000000" w:themeColor="text1"/>
        </w:rPr>
        <w:t>nh kh</w:t>
      </w:r>
      <w:r w:rsidRPr="00BB366F">
        <w:rPr>
          <w:rFonts w:ascii="Times New Roman" w:hAnsi="Times New Roman" w:cs=".VnTime"/>
          <w:b/>
          <w:color w:val="000000" w:themeColor="text1"/>
        </w:rPr>
        <w:t>ó</w:t>
      </w:r>
      <w:r w:rsidRPr="00BB366F">
        <w:rPr>
          <w:rFonts w:ascii="Times New Roman" w:hAnsi="Times New Roman"/>
          <w:b/>
          <w:color w:val="000000" w:themeColor="text1"/>
        </w:rPr>
        <w:t>a XI</w:t>
      </w:r>
      <w:r w:rsidR="006C7A86" w:rsidRPr="00BB366F">
        <w:rPr>
          <w:rFonts w:ascii="Times New Roman" w:hAnsi="Times New Roman"/>
          <w:b/>
          <w:color w:val="000000" w:themeColor="text1"/>
        </w:rPr>
        <w:t>I</w:t>
      </w:r>
    </w:p>
    <w:p w14:paraId="59FFA567" w14:textId="77777777" w:rsidR="00EF3FA6" w:rsidRPr="00BB366F" w:rsidRDefault="00FE5B3D" w:rsidP="00EF3FA6">
      <w:pPr>
        <w:jc w:val="center"/>
        <w:rPr>
          <w:rFonts w:ascii="Times New Roman" w:hAnsi="Times New Roman"/>
          <w:b/>
          <w:color w:val="000000" w:themeColor="text1"/>
        </w:rPr>
      </w:pPr>
      <w:r w:rsidRPr="00BB366F">
        <w:rPr>
          <w:rFonts w:ascii="Times New Roman" w:hAnsi="Times New Roman"/>
          <w:b/>
          <w:noProof/>
          <w:color w:val="000000" w:themeColor="text1"/>
        </w:rPr>
        <mc:AlternateContent>
          <mc:Choice Requires="wps">
            <w:drawing>
              <wp:anchor distT="4294967295" distB="4294967295" distL="114300" distR="114300" simplePos="0" relativeHeight="251660288" behindDoc="0" locked="0" layoutInCell="1" allowOverlap="1" wp14:anchorId="01463258" wp14:editId="7D061037">
                <wp:simplePos x="0" y="0"/>
                <wp:positionH relativeFrom="column">
                  <wp:posOffset>1931670</wp:posOffset>
                </wp:positionH>
                <wp:positionV relativeFrom="paragraph">
                  <wp:posOffset>62864</wp:posOffset>
                </wp:positionV>
                <wp:extent cx="20256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3D2DC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Bn2wEAAB8EAAAOAAAAZHJzL2Uyb0RvYy54bWysU8GO0zAQvSPxD5bvNGlX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" strokecolor="black [3213]" strokeweight=".5pt">
                <v:stroke joinstyle="miter"/>
                <o:lock v:ext="edit" shapetype="f"/>
              </v:line>
            </w:pict>
          </mc:Fallback>
        </mc:AlternateContent>
      </w:r>
    </w:p>
    <w:p w14:paraId="3F795814" w14:textId="77777777" w:rsidR="00EF3FA6" w:rsidRPr="00BB366F" w:rsidRDefault="00EF3FA6" w:rsidP="0061534F">
      <w:pPr>
        <w:spacing w:before="120" w:after="120"/>
        <w:ind w:firstLine="567"/>
        <w:rPr>
          <w:rFonts w:ascii="Times New Roman" w:hAnsi="Times New Roman"/>
          <w:color w:val="000000" w:themeColor="text1"/>
        </w:rPr>
      </w:pPr>
      <w:r w:rsidRPr="00BB366F">
        <w:rPr>
          <w:rFonts w:ascii="Times New Roman" w:hAnsi="Times New Roman"/>
          <w:color w:val="000000" w:themeColor="text1"/>
        </w:rPr>
        <w:t xml:space="preserve">Căn cứ Chương trình </w:t>
      </w:r>
      <w:r w:rsidR="00430FAC" w:rsidRPr="00BB366F">
        <w:rPr>
          <w:rFonts w:ascii="Times New Roman" w:hAnsi="Times New Roman"/>
          <w:color w:val="000000" w:themeColor="text1"/>
        </w:rPr>
        <w:t xml:space="preserve">kỳ họp chuyên đề tháng </w:t>
      </w:r>
      <w:r w:rsidR="00E42F5E" w:rsidRPr="00BB366F">
        <w:rPr>
          <w:rFonts w:ascii="Times New Roman" w:hAnsi="Times New Roman"/>
          <w:color w:val="000000" w:themeColor="text1"/>
        </w:rPr>
        <w:t>6</w:t>
      </w:r>
      <w:r w:rsidR="00430FAC" w:rsidRPr="00BB366F">
        <w:rPr>
          <w:rFonts w:ascii="Times New Roman" w:hAnsi="Times New Roman"/>
          <w:color w:val="000000" w:themeColor="text1"/>
        </w:rPr>
        <w:t xml:space="preserve"> năm 202</w:t>
      </w:r>
      <w:r w:rsidR="00C10626" w:rsidRPr="00BB366F">
        <w:rPr>
          <w:rFonts w:ascii="Times New Roman" w:hAnsi="Times New Roman"/>
          <w:color w:val="000000" w:themeColor="text1"/>
        </w:rPr>
        <w:t>2 của</w:t>
      </w:r>
      <w:r w:rsidR="00430FAC" w:rsidRPr="00BB366F">
        <w:rPr>
          <w:rFonts w:ascii="Times New Roman" w:hAnsi="Times New Roman"/>
          <w:color w:val="000000" w:themeColor="text1"/>
        </w:rPr>
        <w:t xml:space="preserve"> </w:t>
      </w:r>
      <w:r w:rsidR="006C1473" w:rsidRPr="00BB366F">
        <w:rPr>
          <w:rFonts w:ascii="Times New Roman" w:hAnsi="Times New Roman"/>
          <w:color w:val="000000" w:themeColor="text1"/>
        </w:rPr>
        <w:t>Hội đồng nhân dân tỉnh khóa XI</w:t>
      </w:r>
      <w:r w:rsidR="006C7A86" w:rsidRPr="00BB366F">
        <w:rPr>
          <w:rFonts w:ascii="Times New Roman" w:hAnsi="Times New Roman"/>
          <w:color w:val="000000" w:themeColor="text1"/>
        </w:rPr>
        <w:t>I</w:t>
      </w:r>
      <w:r w:rsidR="006C1473" w:rsidRPr="00BB366F">
        <w:rPr>
          <w:rFonts w:ascii="Times New Roman" w:hAnsi="Times New Roman"/>
          <w:color w:val="000000" w:themeColor="text1"/>
        </w:rPr>
        <w:t xml:space="preserve">, </w:t>
      </w:r>
      <w:r w:rsidR="00430FAC" w:rsidRPr="00BB366F">
        <w:rPr>
          <w:rFonts w:ascii="Times New Roman" w:hAnsi="Times New Roman"/>
          <w:color w:val="000000" w:themeColor="text1"/>
        </w:rPr>
        <w:t>Ủy ban nhân dân tỉnh báo cáo tóm tắt các nội dung trình</w:t>
      </w:r>
      <w:r w:rsidR="00C10626" w:rsidRPr="00BB366F">
        <w:rPr>
          <w:rFonts w:ascii="Times New Roman" w:hAnsi="Times New Roman"/>
          <w:color w:val="000000" w:themeColor="text1"/>
        </w:rPr>
        <w:t xml:space="preserve"> tại Kỳ họp</w:t>
      </w:r>
      <w:r w:rsidR="00430FAC" w:rsidRPr="00BB366F">
        <w:rPr>
          <w:rFonts w:ascii="Times New Roman" w:hAnsi="Times New Roman"/>
          <w:color w:val="000000" w:themeColor="text1"/>
        </w:rPr>
        <w:t xml:space="preserve">, </w:t>
      </w:r>
      <w:r w:rsidR="006C1473" w:rsidRPr="00BB366F">
        <w:rPr>
          <w:rFonts w:ascii="Times New Roman" w:hAnsi="Times New Roman"/>
          <w:color w:val="000000" w:themeColor="text1"/>
        </w:rPr>
        <w:t>cụ thể như sau:</w:t>
      </w:r>
    </w:p>
    <w:p w14:paraId="2D34D42E" w14:textId="77777777" w:rsidR="008F11E0" w:rsidRPr="00BB366F" w:rsidRDefault="008F11E0" w:rsidP="008F11E0">
      <w:pPr>
        <w:spacing w:before="120" w:after="120"/>
        <w:ind w:firstLine="567"/>
        <w:rPr>
          <w:rFonts w:ascii="Times New Roman" w:hAnsi="Times New Roman"/>
          <w:b/>
          <w:bCs/>
          <w:color w:val="000000" w:themeColor="text1"/>
          <w:szCs w:val="28"/>
        </w:rPr>
      </w:pPr>
      <w:r w:rsidRPr="00BB366F">
        <w:rPr>
          <w:rFonts w:ascii="Times New Roman" w:hAnsi="Times New Roman"/>
          <w:b/>
          <w:bCs/>
          <w:color w:val="000000" w:themeColor="text1"/>
          <w:szCs w:val="28"/>
        </w:rPr>
        <w:t>1. Tờ trình số 71/TTr-UBND ngày 13 tháng 6 n</w:t>
      </w:r>
      <w:r w:rsidRPr="00BB366F">
        <w:rPr>
          <w:rFonts w:ascii="Times New Roman" w:hAnsi="Times New Roman" w:hint="eastAsia"/>
          <w:b/>
          <w:bCs/>
          <w:color w:val="000000" w:themeColor="text1"/>
          <w:szCs w:val="28"/>
        </w:rPr>
        <w:t>ă</w:t>
      </w:r>
      <w:r w:rsidRPr="00BB366F">
        <w:rPr>
          <w:rFonts w:ascii="Times New Roman" w:hAnsi="Times New Roman"/>
          <w:b/>
          <w:bCs/>
          <w:color w:val="000000" w:themeColor="text1"/>
          <w:szCs w:val="28"/>
        </w:rPr>
        <w:t xml:space="preserve">m 2022 về dự thảo Nghị quyết Quy </w:t>
      </w:r>
      <w:r w:rsidRPr="00BB366F">
        <w:rPr>
          <w:rFonts w:ascii="Times New Roman" w:hAnsi="Times New Roman" w:hint="eastAsia"/>
          <w:b/>
          <w:bCs/>
          <w:color w:val="000000" w:themeColor="text1"/>
          <w:szCs w:val="28"/>
        </w:rPr>
        <w:t>đ</w:t>
      </w:r>
      <w:r w:rsidRPr="00BB366F">
        <w:rPr>
          <w:rFonts w:ascii="Times New Roman" w:hAnsi="Times New Roman"/>
          <w:b/>
          <w:bCs/>
          <w:color w:val="000000" w:themeColor="text1"/>
          <w:szCs w:val="28"/>
        </w:rPr>
        <w:t xml:space="preserve">ịnh nguyên tắc, tiêu chí, </w:t>
      </w:r>
      <w:r w:rsidRPr="00BB366F">
        <w:rPr>
          <w:rFonts w:ascii="Times New Roman" w:hAnsi="Times New Roman" w:hint="eastAsia"/>
          <w:b/>
          <w:bCs/>
          <w:color w:val="000000" w:themeColor="text1"/>
          <w:szCs w:val="28"/>
        </w:rPr>
        <w:t>đ</w:t>
      </w:r>
      <w:r w:rsidR="00167C1C" w:rsidRPr="00BB366F">
        <w:rPr>
          <w:rFonts w:ascii="Times New Roman" w:hAnsi="Times New Roman"/>
          <w:b/>
          <w:bCs/>
          <w:color w:val="000000" w:themeColor="text1"/>
          <w:szCs w:val="28"/>
        </w:rPr>
        <w:t>ịnh mức phân bổ vốn ngân sách N</w:t>
      </w:r>
      <w:r w:rsidRPr="00BB366F">
        <w:rPr>
          <w:rFonts w:ascii="Times New Roman" w:hAnsi="Times New Roman"/>
          <w:b/>
          <w:bCs/>
          <w:color w:val="000000" w:themeColor="text1"/>
          <w:szCs w:val="28"/>
        </w:rPr>
        <w:t>hà n</w:t>
      </w:r>
      <w:r w:rsidRPr="00BB366F">
        <w:rPr>
          <w:rFonts w:ascii="Times New Roman" w:hAnsi="Times New Roman" w:hint="eastAsia"/>
          <w:b/>
          <w:bCs/>
          <w:color w:val="000000" w:themeColor="text1"/>
          <w:szCs w:val="28"/>
        </w:rPr>
        <w:t>ư</w:t>
      </w:r>
      <w:r w:rsidRPr="00BB366F">
        <w:rPr>
          <w:rFonts w:ascii="Times New Roman" w:hAnsi="Times New Roman"/>
          <w:b/>
          <w:bCs/>
          <w:color w:val="000000" w:themeColor="text1"/>
          <w:szCs w:val="28"/>
        </w:rPr>
        <w:t xml:space="preserve">ớc cho các ngành, các cấp và tỷ lệ vốn </w:t>
      </w:r>
      <w:r w:rsidRPr="00BB366F">
        <w:rPr>
          <w:rFonts w:ascii="Times New Roman" w:hAnsi="Times New Roman" w:hint="eastAsia"/>
          <w:b/>
          <w:bCs/>
          <w:color w:val="000000" w:themeColor="text1"/>
          <w:szCs w:val="28"/>
        </w:rPr>
        <w:t>đ</w:t>
      </w:r>
      <w:r w:rsidRPr="00BB366F">
        <w:rPr>
          <w:rFonts w:ascii="Times New Roman" w:hAnsi="Times New Roman"/>
          <w:b/>
          <w:bCs/>
          <w:color w:val="000000" w:themeColor="text1"/>
          <w:szCs w:val="28"/>
        </w:rPr>
        <w:t xml:space="preserve">ối ứng của </w:t>
      </w:r>
      <w:r w:rsidRPr="00BB366F">
        <w:rPr>
          <w:rFonts w:ascii="Times New Roman" w:hAnsi="Times New Roman" w:hint="eastAsia"/>
          <w:b/>
          <w:bCs/>
          <w:color w:val="000000" w:themeColor="text1"/>
          <w:szCs w:val="28"/>
        </w:rPr>
        <w:t>đ</w:t>
      </w:r>
      <w:r w:rsidRPr="00BB366F">
        <w:rPr>
          <w:rFonts w:ascii="Times New Roman" w:hAnsi="Times New Roman"/>
          <w:b/>
          <w:bCs/>
          <w:color w:val="000000" w:themeColor="text1"/>
          <w:szCs w:val="28"/>
        </w:rPr>
        <w:t>ịa ph</w:t>
      </w:r>
      <w:r w:rsidRPr="00BB366F">
        <w:rPr>
          <w:rFonts w:ascii="Times New Roman" w:hAnsi="Times New Roman" w:hint="eastAsia"/>
          <w:b/>
          <w:bCs/>
          <w:color w:val="000000" w:themeColor="text1"/>
          <w:szCs w:val="28"/>
        </w:rPr>
        <w:t>ươ</w:t>
      </w:r>
      <w:r w:rsidRPr="00BB366F">
        <w:rPr>
          <w:rFonts w:ascii="Times New Roman" w:hAnsi="Times New Roman"/>
          <w:b/>
          <w:bCs/>
          <w:color w:val="000000" w:themeColor="text1"/>
          <w:szCs w:val="28"/>
        </w:rPr>
        <w:t>ng thực hiện Ch</w:t>
      </w:r>
      <w:r w:rsidRPr="00BB366F">
        <w:rPr>
          <w:rFonts w:ascii="Times New Roman" w:hAnsi="Times New Roman" w:hint="eastAsia"/>
          <w:b/>
          <w:bCs/>
          <w:color w:val="000000" w:themeColor="text1"/>
          <w:szCs w:val="28"/>
        </w:rPr>
        <w:t>ươ</w:t>
      </w:r>
      <w:r w:rsidRPr="00BB366F">
        <w:rPr>
          <w:rFonts w:ascii="Times New Roman" w:hAnsi="Times New Roman"/>
          <w:b/>
          <w:bCs/>
          <w:color w:val="000000" w:themeColor="text1"/>
          <w:szCs w:val="28"/>
        </w:rPr>
        <w:t xml:space="preserve">ng trình mục tiêu quốc gia giảm nghèo bền vững giai </w:t>
      </w:r>
      <w:r w:rsidRPr="00BB366F">
        <w:rPr>
          <w:rFonts w:ascii="Times New Roman" w:hAnsi="Times New Roman" w:hint="eastAsia"/>
          <w:b/>
          <w:bCs/>
          <w:color w:val="000000" w:themeColor="text1"/>
          <w:szCs w:val="28"/>
        </w:rPr>
        <w:t>đ</w:t>
      </w:r>
      <w:r w:rsidRPr="00BB366F">
        <w:rPr>
          <w:rFonts w:ascii="Times New Roman" w:hAnsi="Times New Roman"/>
          <w:b/>
          <w:bCs/>
          <w:color w:val="000000" w:themeColor="text1"/>
          <w:szCs w:val="28"/>
        </w:rPr>
        <w:t xml:space="preserve">oạn 2021 - 2025 trên </w:t>
      </w:r>
      <w:r w:rsidRPr="00BB366F">
        <w:rPr>
          <w:rFonts w:ascii="Times New Roman" w:hAnsi="Times New Roman" w:hint="eastAsia"/>
          <w:b/>
          <w:bCs/>
          <w:color w:val="000000" w:themeColor="text1"/>
          <w:szCs w:val="28"/>
        </w:rPr>
        <w:t>đ</w:t>
      </w:r>
      <w:r w:rsidRPr="00BB366F">
        <w:rPr>
          <w:rFonts w:ascii="Times New Roman" w:hAnsi="Times New Roman"/>
          <w:b/>
          <w:bCs/>
          <w:color w:val="000000" w:themeColor="text1"/>
          <w:szCs w:val="28"/>
        </w:rPr>
        <w:t>ịa bàn tỉnh Kon Tum</w:t>
      </w:r>
    </w:p>
    <w:p w14:paraId="5EBCA52D" w14:textId="77777777" w:rsidR="008F11E0" w:rsidRPr="00BB366F" w:rsidRDefault="008F11E0" w:rsidP="008F11E0">
      <w:pPr>
        <w:spacing w:before="120" w:after="120"/>
        <w:ind w:firstLine="567"/>
        <w:rPr>
          <w:rFonts w:ascii="Times New Roman" w:hAnsi="Times New Roman"/>
          <w:b/>
          <w:bCs/>
          <w:color w:val="000000" w:themeColor="text1"/>
          <w:szCs w:val="28"/>
        </w:rPr>
      </w:pPr>
      <w:r w:rsidRPr="00BB366F">
        <w:rPr>
          <w:rFonts w:ascii="Times New Roman" w:hAnsi="Times New Roman"/>
          <w:b/>
          <w:bCs/>
          <w:color w:val="000000" w:themeColor="text1"/>
          <w:szCs w:val="28"/>
        </w:rPr>
        <w:t>a) Nguyên tắc phân bổ vốn</w:t>
      </w:r>
    </w:p>
    <w:p w14:paraId="06199F98"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xml:space="preserve">- Việc phân bổ vốn đầu tư phát triển và kinh phí sự nghiệp từ nguồn ngân sách </w:t>
      </w:r>
      <w:r w:rsidR="00A76579" w:rsidRPr="00BB366F">
        <w:rPr>
          <w:rFonts w:ascii="Times New Roman" w:hAnsi="Times New Roman"/>
          <w:bCs/>
          <w:color w:val="000000" w:themeColor="text1"/>
          <w:szCs w:val="28"/>
        </w:rPr>
        <w:t>N</w:t>
      </w:r>
      <w:r w:rsidRPr="00BB366F">
        <w:rPr>
          <w:rFonts w:ascii="Times New Roman" w:hAnsi="Times New Roman"/>
          <w:bCs/>
          <w:color w:val="000000" w:themeColor="text1"/>
          <w:szCs w:val="28"/>
        </w:rPr>
        <w:t xml:space="preserve">hà nước thuộc Chương trình phải tuân thủ các quy định của pháp </w:t>
      </w:r>
      <w:r w:rsidR="00A76579" w:rsidRPr="00BB366F">
        <w:rPr>
          <w:rFonts w:ascii="Times New Roman" w:hAnsi="Times New Roman"/>
          <w:bCs/>
          <w:color w:val="000000" w:themeColor="text1"/>
          <w:szCs w:val="28"/>
        </w:rPr>
        <w:t>luật về đầu tư công, ngân sách N</w:t>
      </w:r>
      <w:r w:rsidRPr="00BB366F">
        <w:rPr>
          <w:rFonts w:ascii="Times New Roman" w:hAnsi="Times New Roman"/>
          <w:bCs/>
          <w:color w:val="000000" w:themeColor="text1"/>
          <w:szCs w:val="28"/>
        </w:rPr>
        <w:t>hà nước và các quy định liên quan.</w:t>
      </w:r>
    </w:p>
    <w:p w14:paraId="200C4171"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Bảo đảm công khai, minh bạch, quản lý tập trung, thống nhất về mục tiêu, cơ chế, chính sách; thực hiện phân cấp trong quản lý đầu tư theo quy định của pháp luật, tạo quyền chủ động cho các sở, ban, ngành và các cấp chính quyền địa phương.</w:t>
      </w:r>
    </w:p>
    <w:p w14:paraId="113760DF"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Việc phân bổ vốn đầu tư phát triển và kinh ph</w:t>
      </w:r>
      <w:r w:rsidR="00A76579" w:rsidRPr="00BB366F">
        <w:rPr>
          <w:rFonts w:ascii="Times New Roman" w:hAnsi="Times New Roman"/>
          <w:bCs/>
          <w:color w:val="000000" w:themeColor="text1"/>
          <w:szCs w:val="28"/>
        </w:rPr>
        <w:t>í sự nghiệp từ nguồn ngân sách N</w:t>
      </w:r>
      <w:r w:rsidRPr="00BB366F">
        <w:rPr>
          <w:rFonts w:ascii="Times New Roman" w:hAnsi="Times New Roman"/>
          <w:bCs/>
          <w:color w:val="000000" w:themeColor="text1"/>
          <w:szCs w:val="28"/>
        </w:rPr>
        <w:t>hà nước thuộc Chương trình nhằm thực hiện các mục tiêu, nhiệm vụ của Chương trình; đầu tư có trọng tâm, trọng điểm và bền vững, trọng tâm là các huyện nghèo, các xã có tỷ lệ hộ nghèo, hộ cận nghèo cao.</w:t>
      </w:r>
    </w:p>
    <w:p w14:paraId="148C162B"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w:t>
      </w:r>
      <w:r w:rsidR="00167C1C" w:rsidRPr="00BB366F">
        <w:rPr>
          <w:rFonts w:ascii="Times New Roman" w:hAnsi="Times New Roman"/>
          <w:bCs/>
          <w:color w:val="000000" w:themeColor="text1"/>
          <w:szCs w:val="28"/>
        </w:rPr>
        <w:t xml:space="preserve"> Việc phân bổ cụ thể ngân sách N</w:t>
      </w:r>
      <w:r w:rsidRPr="00BB366F">
        <w:rPr>
          <w:rFonts w:ascii="Times New Roman" w:hAnsi="Times New Roman"/>
          <w:bCs/>
          <w:color w:val="000000" w:themeColor="text1"/>
          <w:szCs w:val="28"/>
        </w:rPr>
        <w:t xml:space="preserve">hà nước và tỷ lệ đối ứng của ngân sách địa phương phải phù hợp với tình hình thực tế, </w:t>
      </w:r>
      <w:r w:rsidR="00167C1C" w:rsidRPr="00BB366F">
        <w:rPr>
          <w:rFonts w:ascii="Times New Roman" w:hAnsi="Times New Roman"/>
          <w:bCs/>
          <w:color w:val="000000" w:themeColor="text1"/>
          <w:szCs w:val="28"/>
        </w:rPr>
        <w:t>khả năng cân đối của ngân sách N</w:t>
      </w:r>
      <w:r w:rsidRPr="00BB366F">
        <w:rPr>
          <w:rFonts w:ascii="Times New Roman" w:hAnsi="Times New Roman"/>
          <w:bCs/>
          <w:color w:val="000000" w:themeColor="text1"/>
          <w:szCs w:val="28"/>
        </w:rPr>
        <w:t>hà nước; mục tiêu, nhiệm vụ, dự kiến kết quả thực hiện kế hoạch hàng năm và giai đoạn.</w:t>
      </w:r>
    </w:p>
    <w:p w14:paraId="5D3B2A37"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Không phân bổ vốn của Chương trình để chi cho các ho</w:t>
      </w:r>
      <w:r w:rsidR="00167C1C" w:rsidRPr="00BB366F">
        <w:rPr>
          <w:rFonts w:ascii="Times New Roman" w:hAnsi="Times New Roman"/>
          <w:bCs/>
          <w:color w:val="000000" w:themeColor="text1"/>
          <w:szCs w:val="28"/>
        </w:rPr>
        <w:t>ạt động thuộc nhiệm vụ quản lý N</w:t>
      </w:r>
      <w:r w:rsidRPr="00BB366F">
        <w:rPr>
          <w:rFonts w:ascii="Times New Roman" w:hAnsi="Times New Roman"/>
          <w:bCs/>
          <w:color w:val="000000" w:themeColor="text1"/>
          <w:szCs w:val="28"/>
        </w:rPr>
        <w:t>hà nước đã được bố trí đầy đủ từ nguồn vốn chi thường xuyên.</w:t>
      </w:r>
    </w:p>
    <w:p w14:paraId="41CF5B78" w14:textId="77777777" w:rsidR="008F11E0" w:rsidRPr="00BB366F" w:rsidRDefault="008F11E0" w:rsidP="008F11E0">
      <w:pPr>
        <w:spacing w:before="120" w:after="120"/>
        <w:ind w:firstLine="567"/>
        <w:rPr>
          <w:rFonts w:ascii="Times New Roman" w:hAnsi="Times New Roman"/>
          <w:b/>
          <w:bCs/>
          <w:color w:val="000000" w:themeColor="text1"/>
          <w:szCs w:val="28"/>
        </w:rPr>
      </w:pPr>
      <w:r w:rsidRPr="00BB366F">
        <w:rPr>
          <w:rFonts w:ascii="Times New Roman" w:hAnsi="Times New Roman"/>
          <w:b/>
          <w:bCs/>
          <w:color w:val="000000" w:themeColor="text1"/>
          <w:szCs w:val="28"/>
        </w:rPr>
        <w:t xml:space="preserve">b) </w:t>
      </w:r>
      <w:r w:rsidRPr="00BB366F">
        <w:rPr>
          <w:rFonts w:ascii="Times New Roman" w:hAnsi="Times New Roman"/>
          <w:b/>
          <w:bCs/>
          <w:iCs/>
          <w:color w:val="000000" w:themeColor="text1"/>
          <w:szCs w:val="28"/>
          <w:lang w:val="vi-VN"/>
        </w:rPr>
        <w:t>Tỷ</w:t>
      </w:r>
      <w:r w:rsidRPr="00BB366F">
        <w:rPr>
          <w:rFonts w:ascii="Times New Roman" w:hAnsi="Times New Roman"/>
          <w:b/>
          <w:bCs/>
          <w:color w:val="000000" w:themeColor="text1"/>
          <w:szCs w:val="28"/>
          <w:lang w:val="vi-VN"/>
        </w:rPr>
        <w:t xml:space="preserve"> lệ vốn đối ứng của ngân sách </w:t>
      </w:r>
      <w:r w:rsidRPr="00BB366F">
        <w:rPr>
          <w:rFonts w:ascii="Times New Roman" w:hAnsi="Times New Roman"/>
          <w:b/>
          <w:bCs/>
          <w:color w:val="000000" w:themeColor="text1"/>
          <w:szCs w:val="28"/>
        </w:rPr>
        <w:t>địa phương</w:t>
      </w:r>
      <w:r w:rsidRPr="00BB366F">
        <w:rPr>
          <w:rFonts w:ascii="Times New Roman" w:hAnsi="Times New Roman"/>
          <w:b/>
          <w:bCs/>
          <w:color w:val="000000" w:themeColor="text1"/>
          <w:szCs w:val="28"/>
          <w:lang w:val="vi-VN"/>
        </w:rPr>
        <w:t xml:space="preserve"> thực hiện Chương trình </w:t>
      </w:r>
    </w:p>
    <w:p w14:paraId="4AF4DC1E" w14:textId="77777777" w:rsidR="008F11E0" w:rsidRPr="00BB366F" w:rsidRDefault="008F11E0" w:rsidP="008F11E0">
      <w:pPr>
        <w:spacing w:before="120" w:after="120"/>
        <w:ind w:firstLine="567"/>
        <w:rPr>
          <w:rFonts w:ascii="Times New Roman" w:hAnsi="Times New Roman"/>
          <w:bCs/>
          <w:iCs/>
          <w:color w:val="000000" w:themeColor="text1"/>
          <w:szCs w:val="28"/>
        </w:rPr>
      </w:pPr>
      <w:r w:rsidRPr="00BB366F">
        <w:rPr>
          <w:rFonts w:ascii="Times New Roman" w:hAnsi="Times New Roman"/>
          <w:bCs/>
          <w:iCs/>
          <w:color w:val="000000" w:themeColor="text1"/>
          <w:szCs w:val="28"/>
        </w:rPr>
        <w:t>- Hằng năm, ngân sách địa phương đối ứng</w:t>
      </w:r>
      <w:r w:rsidR="00167C1C" w:rsidRPr="00BB366F">
        <w:rPr>
          <w:rFonts w:ascii="Times New Roman" w:hAnsi="Times New Roman"/>
          <w:bCs/>
          <w:iCs/>
          <w:color w:val="000000" w:themeColor="text1"/>
          <w:szCs w:val="28"/>
        </w:rPr>
        <w:t xml:space="preserve"> tối thiểu</w:t>
      </w:r>
      <w:r w:rsidRPr="00BB366F">
        <w:rPr>
          <w:rFonts w:ascii="Times New Roman" w:hAnsi="Times New Roman"/>
          <w:bCs/>
          <w:iCs/>
          <w:color w:val="000000" w:themeColor="text1"/>
          <w:szCs w:val="28"/>
        </w:rPr>
        <w:t xml:space="preserve"> bằng 10% tổng ngân sách trung ương hỗ trợ thực hiện Chương trình cho địa phương; trong đó:</w:t>
      </w:r>
    </w:p>
    <w:p w14:paraId="2EAD365A" w14:textId="77777777" w:rsidR="008F11E0" w:rsidRPr="00BB366F" w:rsidRDefault="008F11E0" w:rsidP="008F11E0">
      <w:pPr>
        <w:spacing w:before="120" w:after="120"/>
        <w:ind w:firstLine="567"/>
        <w:rPr>
          <w:rFonts w:ascii="Times New Roman" w:hAnsi="Times New Roman"/>
          <w:bCs/>
          <w:iCs/>
          <w:color w:val="000000" w:themeColor="text1"/>
          <w:szCs w:val="28"/>
        </w:rPr>
      </w:pPr>
      <w:r w:rsidRPr="00BB366F">
        <w:rPr>
          <w:rFonts w:ascii="Times New Roman" w:hAnsi="Times New Roman"/>
          <w:bCs/>
          <w:iCs/>
          <w:color w:val="000000" w:themeColor="text1"/>
          <w:szCs w:val="28"/>
        </w:rPr>
        <w:t>+ Ngân sách tỉnh bố trí vốn đối ứng</w:t>
      </w:r>
      <w:r w:rsidR="00167C1C" w:rsidRPr="00BB366F">
        <w:rPr>
          <w:rFonts w:ascii="Times New Roman" w:hAnsi="Times New Roman"/>
          <w:bCs/>
          <w:iCs/>
          <w:color w:val="000000" w:themeColor="text1"/>
          <w:szCs w:val="28"/>
        </w:rPr>
        <w:t xml:space="preserve"> tối đa</w:t>
      </w:r>
      <w:r w:rsidRPr="00BB366F">
        <w:rPr>
          <w:rFonts w:ascii="Times New Roman" w:hAnsi="Times New Roman"/>
          <w:bCs/>
          <w:iCs/>
          <w:color w:val="000000" w:themeColor="text1"/>
          <w:szCs w:val="28"/>
        </w:rPr>
        <w:t xml:space="preserve"> bằng 10% tổng ngân sách trung ương hỗ trợ cho các dự án, tiểu dự án được cấp thẩm quyền phân bổ, giao các đơn vị cấp tỉnh thực hiện.</w:t>
      </w:r>
    </w:p>
    <w:p w14:paraId="460AF12A" w14:textId="77777777" w:rsidR="008F11E0" w:rsidRPr="00BB366F" w:rsidRDefault="008F11E0" w:rsidP="008F11E0">
      <w:pPr>
        <w:spacing w:before="120" w:after="120"/>
        <w:ind w:firstLine="567"/>
        <w:rPr>
          <w:rFonts w:ascii="Times New Roman" w:hAnsi="Times New Roman"/>
          <w:bCs/>
          <w:i/>
          <w:color w:val="000000" w:themeColor="text1"/>
          <w:szCs w:val="28"/>
        </w:rPr>
      </w:pPr>
      <w:r w:rsidRPr="00BB366F">
        <w:rPr>
          <w:rFonts w:ascii="Times New Roman" w:hAnsi="Times New Roman"/>
          <w:bCs/>
          <w:color w:val="000000" w:themeColor="text1"/>
          <w:szCs w:val="28"/>
        </w:rPr>
        <w:lastRenderedPageBreak/>
        <w:t>+ Ngân sách cấp huyện, thành phố bố trí vốn đối ứng</w:t>
      </w:r>
      <w:r w:rsidR="00167C1C" w:rsidRPr="00BB366F">
        <w:rPr>
          <w:rFonts w:ascii="Times New Roman" w:hAnsi="Times New Roman"/>
          <w:bCs/>
          <w:color w:val="000000" w:themeColor="text1"/>
          <w:szCs w:val="28"/>
        </w:rPr>
        <w:t xml:space="preserve"> tối thiểu</w:t>
      </w:r>
      <w:r w:rsidRPr="00BB366F">
        <w:rPr>
          <w:rFonts w:ascii="Times New Roman" w:hAnsi="Times New Roman"/>
          <w:bCs/>
          <w:color w:val="000000" w:themeColor="text1"/>
          <w:szCs w:val="28"/>
        </w:rPr>
        <w:t xml:space="preserve"> bằng 10% tổng ngân sách trung ương hỗ trợ cho các dự án, tiểu dự án được cấp thẩm quyền phân bổ, giao cấp huyện, thành phố thực hiện.</w:t>
      </w:r>
    </w:p>
    <w:p w14:paraId="2CD2A343"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Hằng năm,</w:t>
      </w:r>
      <w:r w:rsidR="00167C1C" w:rsidRPr="00BB366F">
        <w:rPr>
          <w:rFonts w:ascii="Times New Roman" w:hAnsi="Times New Roman"/>
          <w:bCs/>
          <w:color w:val="000000" w:themeColor="text1"/>
          <w:szCs w:val="28"/>
        </w:rPr>
        <w:t xml:space="preserve"> căn cứ vào tổng vốn ngân sách N</w:t>
      </w:r>
      <w:r w:rsidRPr="00BB366F">
        <w:rPr>
          <w:rFonts w:ascii="Times New Roman" w:hAnsi="Times New Roman"/>
          <w:bCs/>
          <w:color w:val="000000" w:themeColor="text1"/>
          <w:szCs w:val="28"/>
        </w:rPr>
        <w:t>hà nước giao để thực hiện Chương trình, Ủy ban nhân dân tỉnh xây dựng phương án phân bổ cho phù hợp, trình Hội đồng nhân dân tỉnh xem xét, quyết định.</w:t>
      </w:r>
    </w:p>
    <w:p w14:paraId="27CE145D" w14:textId="77777777" w:rsidR="000D6C45" w:rsidRPr="00BB366F" w:rsidRDefault="008F11E0" w:rsidP="0061534F">
      <w:pPr>
        <w:spacing w:before="120" w:after="120"/>
        <w:ind w:firstLine="567"/>
        <w:rPr>
          <w:rFonts w:ascii="Times New Roman" w:hAnsi="Times New Roman"/>
          <w:b/>
          <w:bCs/>
          <w:color w:val="000000" w:themeColor="text1"/>
          <w:szCs w:val="28"/>
          <w:lang w:val="sv-SE"/>
        </w:rPr>
      </w:pPr>
      <w:r w:rsidRPr="00BB366F">
        <w:rPr>
          <w:rFonts w:ascii="Times New Roman" w:hAnsi="Times New Roman"/>
          <w:b/>
          <w:bCs/>
          <w:color w:val="000000" w:themeColor="text1"/>
          <w:szCs w:val="28"/>
        </w:rPr>
        <w:t>2</w:t>
      </w:r>
      <w:r w:rsidR="004B3669" w:rsidRPr="00BB366F">
        <w:rPr>
          <w:rFonts w:ascii="Times New Roman" w:hAnsi="Times New Roman"/>
          <w:b/>
          <w:bCs/>
          <w:color w:val="000000" w:themeColor="text1"/>
          <w:szCs w:val="28"/>
        </w:rPr>
        <w:t xml:space="preserve">. </w:t>
      </w:r>
      <w:r w:rsidR="004B3669" w:rsidRPr="00BB366F">
        <w:rPr>
          <w:rFonts w:ascii="Times New Roman" w:hAnsi="Times New Roman"/>
          <w:b/>
          <w:bCs/>
          <w:color w:val="000000" w:themeColor="text1"/>
          <w:szCs w:val="28"/>
          <w:lang w:val="nl-NL"/>
        </w:rPr>
        <w:t xml:space="preserve">Tờ trình số 72/TTr-UBND ngày 13 tháng </w:t>
      </w:r>
      <w:r w:rsidR="004B3669" w:rsidRPr="00BB366F">
        <w:rPr>
          <w:rFonts w:ascii="Times New Roman" w:hAnsi="Times New Roman"/>
          <w:b/>
          <w:bCs/>
          <w:color w:val="000000" w:themeColor="text1"/>
          <w:szCs w:val="28"/>
        </w:rPr>
        <w:t>6</w:t>
      </w:r>
      <w:r w:rsidR="004B3669" w:rsidRPr="00BB366F">
        <w:rPr>
          <w:rFonts w:ascii="Times New Roman" w:hAnsi="Times New Roman"/>
          <w:b/>
          <w:bCs/>
          <w:color w:val="000000" w:themeColor="text1"/>
          <w:szCs w:val="28"/>
          <w:lang w:val="nl-NL"/>
        </w:rPr>
        <w:t xml:space="preserve"> năm 202</w:t>
      </w:r>
      <w:r w:rsidR="004B3669" w:rsidRPr="00BB366F">
        <w:rPr>
          <w:rFonts w:ascii="Times New Roman" w:hAnsi="Times New Roman"/>
          <w:b/>
          <w:bCs/>
          <w:color w:val="000000" w:themeColor="text1"/>
          <w:szCs w:val="28"/>
          <w:lang w:val="vi-VN"/>
        </w:rPr>
        <w:t>2</w:t>
      </w:r>
      <w:r w:rsidR="004B3669" w:rsidRPr="00BB366F">
        <w:rPr>
          <w:rFonts w:ascii="Times New Roman" w:hAnsi="Times New Roman"/>
          <w:b/>
          <w:bCs/>
          <w:color w:val="000000" w:themeColor="text1"/>
          <w:szCs w:val="28"/>
          <w:lang w:val="nl-NL"/>
        </w:rPr>
        <w:t xml:space="preserve"> về </w:t>
      </w:r>
      <w:r w:rsidR="004B3669" w:rsidRPr="00BB366F">
        <w:rPr>
          <w:rFonts w:ascii="Times New Roman" w:hAnsi="Times New Roman"/>
          <w:b/>
          <w:bCs/>
          <w:color w:val="000000" w:themeColor="text1"/>
          <w:szCs w:val="28"/>
        </w:rPr>
        <w:t xml:space="preserve">dự thảo Nghị quyết ban hành </w:t>
      </w:r>
      <w:r w:rsidR="004B3669" w:rsidRPr="00BB366F">
        <w:rPr>
          <w:rFonts w:ascii="Times New Roman" w:hAnsi="Times New Roman"/>
          <w:b/>
          <w:bCs/>
          <w:color w:val="000000" w:themeColor="text1"/>
          <w:szCs w:val="28"/>
          <w:lang w:val="sv-SE"/>
        </w:rPr>
        <w:t>Quy định nguyên tắc, tiêu chí, định mức</w:t>
      </w:r>
      <w:r w:rsidR="00167C1C" w:rsidRPr="00BB366F">
        <w:rPr>
          <w:rFonts w:ascii="Times New Roman" w:hAnsi="Times New Roman"/>
          <w:b/>
          <w:bCs/>
          <w:color w:val="000000" w:themeColor="text1"/>
          <w:szCs w:val="28"/>
          <w:lang w:val="sv-SE"/>
        </w:rPr>
        <w:t xml:space="preserve"> phân bổ vốn ngân sách N</w:t>
      </w:r>
      <w:r w:rsidR="004B3669" w:rsidRPr="00BB366F">
        <w:rPr>
          <w:rFonts w:ascii="Times New Roman" w:hAnsi="Times New Roman"/>
          <w:b/>
          <w:bCs/>
          <w:color w:val="000000" w:themeColor="text1"/>
          <w:szCs w:val="28"/>
          <w:lang w:val="sv-SE"/>
        </w:rPr>
        <w:t>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w:t>
      </w:r>
    </w:p>
    <w:p w14:paraId="27EFF127" w14:textId="77777777" w:rsidR="00B23C45" w:rsidRPr="00BB366F" w:rsidRDefault="00B23C45" w:rsidP="0061534F">
      <w:pPr>
        <w:spacing w:before="120" w:after="120"/>
        <w:ind w:firstLine="567"/>
        <w:rPr>
          <w:rFonts w:ascii="Times New Roman" w:hAnsi="Times New Roman"/>
          <w:b/>
          <w:bCs/>
          <w:color w:val="000000" w:themeColor="text1"/>
          <w:szCs w:val="28"/>
        </w:rPr>
      </w:pPr>
      <w:r w:rsidRPr="00BB366F">
        <w:rPr>
          <w:rFonts w:ascii="Times New Roman" w:hAnsi="Times New Roman"/>
          <w:b/>
          <w:bCs/>
          <w:color w:val="000000" w:themeColor="text1"/>
          <w:szCs w:val="28"/>
        </w:rPr>
        <w:t>a) Nguyên tắc phân bổ vốn</w:t>
      </w:r>
    </w:p>
    <w:p w14:paraId="3B0335F1" w14:textId="77777777" w:rsidR="00B23C45" w:rsidRPr="00BB366F" w:rsidRDefault="00B23C45" w:rsidP="0061534F">
      <w:pPr>
        <w:spacing w:before="120" w:after="120"/>
        <w:ind w:firstLine="567"/>
        <w:rPr>
          <w:rFonts w:ascii="Times New Roman" w:hAnsi="Times New Roman"/>
          <w:bCs/>
          <w:i/>
          <w:color w:val="000000" w:themeColor="text1"/>
          <w:szCs w:val="28"/>
        </w:rPr>
      </w:pPr>
      <w:r w:rsidRPr="00BB366F">
        <w:rPr>
          <w:rFonts w:ascii="Times New Roman" w:hAnsi="Times New Roman"/>
          <w:bCs/>
          <w:color w:val="000000" w:themeColor="text1"/>
          <w:szCs w:val="28"/>
        </w:rPr>
        <w:t xml:space="preserve">- Tuân thủ quy định của Luật Đầu tư công, Luật Ngân sách Nhà nước; Nghị quyết số 973/2020/UBTVQH14 ngày 08 tháng 7 năm 2020 của Uỷ ban Thường vụ Quốc hội quy định về các nguyên tắc, tiêu chí và định mức phân bổ vốn đầu tư công nguồn ngân sách </w:t>
      </w:r>
      <w:r w:rsidR="00167C1C" w:rsidRPr="00BB366F">
        <w:rPr>
          <w:rFonts w:ascii="Times New Roman" w:hAnsi="Times New Roman"/>
          <w:bCs/>
          <w:color w:val="000000" w:themeColor="text1"/>
          <w:szCs w:val="28"/>
        </w:rPr>
        <w:t>N</w:t>
      </w:r>
      <w:r w:rsidRPr="00BB366F">
        <w:rPr>
          <w:rFonts w:ascii="Times New Roman" w:hAnsi="Times New Roman"/>
          <w:bCs/>
          <w:color w:val="000000" w:themeColor="text1"/>
          <w:szCs w:val="28"/>
        </w:rPr>
        <w:t>hà nước giai đoạn 2021-2025 và các văn bản pháp luật khác có liên quan.</w:t>
      </w:r>
    </w:p>
    <w:p w14:paraId="0539310D" w14:textId="77777777" w:rsidR="00B23C45" w:rsidRPr="00BB366F" w:rsidRDefault="00B23C45" w:rsidP="0061534F">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Bám sát các mục tiêu và chỉ tiêu cụ thể của Chương trình nhằm hoàn thành các mục tiêu, chỉ tiêu đề ra; bảo đảm không vượt quá tổng mức vốn đầu tư, vốn sự nghiệp và không thay đổi cơ cấu nguồn vốn của Chương trình đã được cấp có thẩm quyền phê duyệt.</w:t>
      </w:r>
    </w:p>
    <w:p w14:paraId="7E1B72AC" w14:textId="77777777" w:rsidR="00B23C45" w:rsidRPr="00BB366F" w:rsidRDefault="00B23C45" w:rsidP="0061534F">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Ưu tiên bố trí vốn thực hiện các nhiệm vụ trọng tâm, quan trọng phù hợp với các mục tiêu phân bổ nguồn vốn đầu tư công giai đoạn 2021-2025, các nhiệm vụ được cấp có thẩm quyền phê duyệt giai đoạn trước nhưng chưa đủ nguồn lực thực hiện đã được tích hợp tại nội dung Chương trình; tập trung đầu tư, hỗ trợ các xã, thôn khó khăn nhất; giải quyết các vấn đề bức xúc, cấp bách nhất; ưu tiên hỗ trợ hộ nghèo, các nhóm dân tộc thiểu số còn gặp nhiều khó khăn và có khó khăn đặc thù; ưu tiên cho các địa bàn còn thiếu hụt cơ sở hạ tầng thiết yếu; phân bổ vốn đầu tư Chương trình tập trung, không phân tán, dàn trải, bảo đảm hiệu quả sử dụng vốn đầu tư.</w:t>
      </w:r>
    </w:p>
    <w:p w14:paraId="7E0B1E1A" w14:textId="77777777" w:rsidR="00B23C45" w:rsidRPr="00BB366F" w:rsidRDefault="00B23C45" w:rsidP="0061534F">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Việc phân bổ vốn phải đáp ứng yêu cầu quản lý tập trung, thống nhất về mục tiêu, cơ chế, chính sách của Chương trình; tăng cường phân cấp cho cơ sở để tạo sự chủ động, linh hoạt cho các địa phương, các cấp, các ngành trong triển khai, thực hiện Chương trình trên cơ sở nội dung, định hướng, lĩnh vực cần ưu tiên, phù hợp với đặc thù, điều kiện, tiềm năng lợi thế từng địa phương, từng vùng theo quy định của pháp luật, đảm bảo công khai, minh bạch, dễ thực hiện.</w:t>
      </w:r>
    </w:p>
    <w:p w14:paraId="0B8EC1C3" w14:textId="77777777" w:rsidR="00B23C45" w:rsidRPr="00BB366F" w:rsidRDefault="00B23C45" w:rsidP="0061534F">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Phân bổ kế hoạch vốn hằng năm cho các sở, ngành và địa phương thực hiện Chương trình theo kết quả giải ngân của năm trước năm kế hoạch; ưu tiên phân bổ cho các địa phương, các dự án, tiểu dự án, nội dung của Chương trình bảo đảm tiến độ giải ngân.</w:t>
      </w:r>
    </w:p>
    <w:p w14:paraId="7EAC021E" w14:textId="77777777" w:rsidR="00B23C45" w:rsidRPr="00BB366F" w:rsidRDefault="00B23C45" w:rsidP="0061534F">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lastRenderedPageBreak/>
        <w:t>- Phân bổ vốn của Chương trình bảo đảm công khai, minh bạch, đơn giản, dễ hiểu, dễ tính toán, dễ áp dụng, góp phần đẩy mạnh cải cách hành chính và tăng cường phòng, chống tham nhũng, thực hành tiết kiệm, chống lãng phí.</w:t>
      </w:r>
    </w:p>
    <w:p w14:paraId="27DA4684" w14:textId="77777777" w:rsidR="00B23C45" w:rsidRPr="00BB366F" w:rsidRDefault="00B23C45" w:rsidP="0061534F">
      <w:pPr>
        <w:spacing w:before="120" w:after="120"/>
        <w:ind w:firstLine="567"/>
        <w:rPr>
          <w:rFonts w:ascii="Times New Roman" w:hAnsi="Times New Roman"/>
          <w:bCs/>
          <w:i/>
          <w:color w:val="000000" w:themeColor="text1"/>
          <w:szCs w:val="28"/>
          <w:lang w:val="nl-NL"/>
        </w:rPr>
      </w:pPr>
      <w:r w:rsidRPr="00BB366F">
        <w:rPr>
          <w:rFonts w:ascii="Times New Roman" w:hAnsi="Times New Roman"/>
          <w:b/>
          <w:bCs/>
          <w:color w:val="000000" w:themeColor="text1"/>
          <w:szCs w:val="28"/>
        </w:rPr>
        <w:t>b) Quy định tỷ lệ vốn đối ứng của ngân sách địa phương thực hiện Chương trình</w:t>
      </w:r>
    </w:p>
    <w:p w14:paraId="7BCFF51D" w14:textId="77777777" w:rsidR="00B23C45" w:rsidRPr="00BB366F" w:rsidRDefault="00B23C45" w:rsidP="0061534F">
      <w:pPr>
        <w:spacing w:before="120" w:after="120"/>
        <w:ind w:firstLine="567"/>
        <w:rPr>
          <w:rFonts w:ascii="Times New Roman" w:hAnsi="Times New Roman"/>
          <w:bCs/>
          <w:color w:val="000000" w:themeColor="text1"/>
          <w:szCs w:val="28"/>
          <w:lang w:val="vi-VN"/>
        </w:rPr>
      </w:pPr>
      <w:r w:rsidRPr="00BB366F">
        <w:rPr>
          <w:rFonts w:ascii="Times New Roman" w:hAnsi="Times New Roman"/>
          <w:bCs/>
          <w:color w:val="000000" w:themeColor="text1"/>
          <w:szCs w:val="28"/>
        </w:rPr>
        <w:t xml:space="preserve">- </w:t>
      </w:r>
      <w:r w:rsidRPr="00BB366F">
        <w:rPr>
          <w:rFonts w:ascii="Times New Roman" w:hAnsi="Times New Roman"/>
          <w:bCs/>
          <w:color w:val="000000" w:themeColor="text1"/>
          <w:szCs w:val="28"/>
          <w:lang w:val="vi-VN"/>
        </w:rPr>
        <w:t xml:space="preserve">Ngân sách tỉnh bố trí vốn đối ứng </w:t>
      </w:r>
      <w:r w:rsidR="008576F3" w:rsidRPr="00BB366F">
        <w:rPr>
          <w:rFonts w:ascii="Times New Roman" w:hAnsi="Times New Roman"/>
          <w:bCs/>
          <w:color w:val="000000" w:themeColor="text1"/>
          <w:szCs w:val="28"/>
        </w:rPr>
        <w:t xml:space="preserve">tối đa </w:t>
      </w:r>
      <w:r w:rsidRPr="00BB366F">
        <w:rPr>
          <w:rFonts w:ascii="Times New Roman" w:hAnsi="Times New Roman"/>
          <w:bCs/>
          <w:color w:val="000000" w:themeColor="text1"/>
          <w:szCs w:val="28"/>
          <w:lang w:val="vi-VN"/>
        </w:rPr>
        <w:t xml:space="preserve">bằng 10% tổng ngân sách trung ương hỗ trợ cho </w:t>
      </w:r>
      <w:r w:rsidRPr="00BB366F">
        <w:rPr>
          <w:rFonts w:ascii="Times New Roman" w:hAnsi="Times New Roman"/>
          <w:bCs/>
          <w:color w:val="000000" w:themeColor="text1"/>
          <w:szCs w:val="28"/>
        </w:rPr>
        <w:t xml:space="preserve">các </w:t>
      </w:r>
      <w:r w:rsidRPr="00BB366F">
        <w:rPr>
          <w:rFonts w:ascii="Times New Roman" w:hAnsi="Times New Roman"/>
          <w:bCs/>
          <w:color w:val="000000" w:themeColor="text1"/>
          <w:szCs w:val="28"/>
          <w:lang w:val="vi-VN"/>
        </w:rPr>
        <w:t xml:space="preserve">dự án, tiểu dự án </w:t>
      </w:r>
      <w:r w:rsidRPr="00BB366F">
        <w:rPr>
          <w:rFonts w:ascii="Times New Roman" w:hAnsi="Times New Roman"/>
          <w:bCs/>
          <w:color w:val="000000" w:themeColor="text1"/>
          <w:szCs w:val="28"/>
        </w:rPr>
        <w:t xml:space="preserve">được cấp thẩm quyền phân bổ, giao các đơn vị </w:t>
      </w:r>
      <w:r w:rsidRPr="00BB366F">
        <w:rPr>
          <w:rFonts w:ascii="Times New Roman" w:hAnsi="Times New Roman"/>
          <w:bCs/>
          <w:color w:val="000000" w:themeColor="text1"/>
          <w:szCs w:val="28"/>
          <w:lang w:val="vi-VN"/>
        </w:rPr>
        <w:t>cấp tỉnh thực hiện.</w:t>
      </w:r>
    </w:p>
    <w:p w14:paraId="73FB5E75" w14:textId="77777777" w:rsidR="00B23C45" w:rsidRPr="00BB366F" w:rsidRDefault="00B23C45" w:rsidP="0061534F">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xml:space="preserve">- </w:t>
      </w:r>
      <w:r w:rsidRPr="00BB366F">
        <w:rPr>
          <w:rFonts w:ascii="Times New Roman" w:hAnsi="Times New Roman"/>
          <w:bCs/>
          <w:color w:val="000000" w:themeColor="text1"/>
          <w:szCs w:val="28"/>
          <w:lang w:val="vi-VN"/>
        </w:rPr>
        <w:t xml:space="preserve">Ngân sách </w:t>
      </w:r>
      <w:r w:rsidRPr="00BB366F">
        <w:rPr>
          <w:rFonts w:ascii="Times New Roman" w:hAnsi="Times New Roman"/>
          <w:bCs/>
          <w:color w:val="000000" w:themeColor="text1"/>
          <w:szCs w:val="28"/>
        </w:rPr>
        <w:t xml:space="preserve">cấp </w:t>
      </w:r>
      <w:r w:rsidRPr="00BB366F">
        <w:rPr>
          <w:rFonts w:ascii="Times New Roman" w:hAnsi="Times New Roman"/>
          <w:bCs/>
          <w:color w:val="000000" w:themeColor="text1"/>
          <w:szCs w:val="28"/>
          <w:lang w:val="vi-VN"/>
        </w:rPr>
        <w:t>huyện bố trí vốn đối ứng</w:t>
      </w:r>
      <w:r w:rsidR="008576F3" w:rsidRPr="00BB366F">
        <w:rPr>
          <w:rFonts w:ascii="Times New Roman" w:hAnsi="Times New Roman"/>
          <w:bCs/>
          <w:color w:val="000000" w:themeColor="text1"/>
          <w:szCs w:val="28"/>
        </w:rPr>
        <w:t xml:space="preserve"> tối thiểu</w:t>
      </w:r>
      <w:r w:rsidRPr="00BB366F">
        <w:rPr>
          <w:rFonts w:ascii="Times New Roman" w:hAnsi="Times New Roman"/>
          <w:bCs/>
          <w:color w:val="000000" w:themeColor="text1"/>
          <w:szCs w:val="28"/>
          <w:lang w:val="vi-VN"/>
        </w:rPr>
        <w:t xml:space="preserve"> bằng 10% tổng ngân sách trung ương hỗ trợ cho </w:t>
      </w:r>
      <w:r w:rsidRPr="00BB366F">
        <w:rPr>
          <w:rFonts w:ascii="Times New Roman" w:hAnsi="Times New Roman"/>
          <w:bCs/>
          <w:color w:val="000000" w:themeColor="text1"/>
          <w:szCs w:val="28"/>
        </w:rPr>
        <w:t xml:space="preserve">các </w:t>
      </w:r>
      <w:r w:rsidRPr="00BB366F">
        <w:rPr>
          <w:rFonts w:ascii="Times New Roman" w:hAnsi="Times New Roman"/>
          <w:bCs/>
          <w:color w:val="000000" w:themeColor="text1"/>
          <w:szCs w:val="28"/>
          <w:lang w:val="vi-VN"/>
        </w:rPr>
        <w:t>dự án, tiểu dự án</w:t>
      </w:r>
      <w:r w:rsidRPr="00BB366F">
        <w:rPr>
          <w:rFonts w:ascii="Times New Roman" w:hAnsi="Times New Roman"/>
          <w:bCs/>
          <w:color w:val="000000" w:themeColor="text1"/>
          <w:szCs w:val="28"/>
        </w:rPr>
        <w:t xml:space="preserve"> được cấp thẩm quyền phân bổ, giao </w:t>
      </w:r>
      <w:r w:rsidRPr="00BB366F">
        <w:rPr>
          <w:rFonts w:ascii="Times New Roman" w:hAnsi="Times New Roman"/>
          <w:bCs/>
          <w:color w:val="000000" w:themeColor="text1"/>
          <w:szCs w:val="28"/>
          <w:lang w:val="vi-VN"/>
        </w:rPr>
        <w:t>cấp huyện, thành phố thực hiện.</w:t>
      </w:r>
    </w:p>
    <w:p w14:paraId="0D639156" w14:textId="77777777" w:rsidR="008F11E0" w:rsidRPr="00BB366F" w:rsidRDefault="008F11E0" w:rsidP="008F11E0">
      <w:pPr>
        <w:spacing w:before="120" w:after="120"/>
        <w:ind w:firstLine="567"/>
        <w:rPr>
          <w:rFonts w:ascii="Times New Roman" w:hAnsi="Times New Roman"/>
          <w:b/>
          <w:color w:val="000000" w:themeColor="text1"/>
        </w:rPr>
      </w:pPr>
      <w:r w:rsidRPr="00BB366F">
        <w:rPr>
          <w:rFonts w:ascii="Times New Roman" w:hAnsi="Times New Roman"/>
          <w:b/>
          <w:color w:val="000000" w:themeColor="text1"/>
        </w:rPr>
        <w:t>3. Tờ trình số 79/TTr-UBND ngày 17 tháng 6 n</w:t>
      </w:r>
      <w:r w:rsidRPr="00BB366F">
        <w:rPr>
          <w:rFonts w:ascii="Times New Roman" w:hAnsi="Times New Roman" w:hint="eastAsia"/>
          <w:b/>
          <w:color w:val="000000" w:themeColor="text1"/>
        </w:rPr>
        <w:t>ă</w:t>
      </w:r>
      <w:r w:rsidRPr="00BB366F">
        <w:rPr>
          <w:rFonts w:ascii="Times New Roman" w:hAnsi="Times New Roman"/>
          <w:b/>
          <w:color w:val="000000" w:themeColor="text1"/>
        </w:rPr>
        <w:t xml:space="preserve">m 2022 về dự thảo Nghị quyết ban hành nguyên tắc, tiêu chí, </w:t>
      </w:r>
      <w:r w:rsidRPr="00BB366F">
        <w:rPr>
          <w:rFonts w:ascii="Times New Roman" w:hAnsi="Times New Roman" w:hint="eastAsia"/>
          <w:b/>
          <w:color w:val="000000" w:themeColor="text1"/>
        </w:rPr>
        <w:t>đ</w:t>
      </w:r>
      <w:r w:rsidRPr="00BB366F">
        <w:rPr>
          <w:rFonts w:ascii="Times New Roman" w:hAnsi="Times New Roman"/>
          <w:b/>
          <w:color w:val="000000" w:themeColor="text1"/>
        </w:rPr>
        <w:t xml:space="preserve">ịnh mức phân bổ vốn ngân </w:t>
      </w:r>
      <w:r w:rsidR="008576F3" w:rsidRPr="00BB366F">
        <w:rPr>
          <w:rFonts w:ascii="Times New Roman" w:hAnsi="Times New Roman"/>
          <w:b/>
          <w:color w:val="000000" w:themeColor="text1"/>
        </w:rPr>
        <w:t>sách N</w:t>
      </w:r>
      <w:r w:rsidRPr="00BB366F">
        <w:rPr>
          <w:rFonts w:ascii="Times New Roman" w:hAnsi="Times New Roman"/>
          <w:b/>
          <w:color w:val="000000" w:themeColor="text1"/>
        </w:rPr>
        <w:t>hà n</w:t>
      </w:r>
      <w:r w:rsidRPr="00BB366F">
        <w:rPr>
          <w:rFonts w:ascii="Times New Roman" w:hAnsi="Times New Roman" w:hint="eastAsia"/>
          <w:b/>
          <w:color w:val="000000" w:themeColor="text1"/>
        </w:rPr>
        <w:t>ư</w:t>
      </w:r>
      <w:r w:rsidRPr="00BB366F">
        <w:rPr>
          <w:rFonts w:ascii="Times New Roman" w:hAnsi="Times New Roman"/>
          <w:b/>
          <w:color w:val="000000" w:themeColor="text1"/>
        </w:rPr>
        <w:t>ớc thực hiện Ch</w:t>
      </w:r>
      <w:r w:rsidRPr="00BB366F">
        <w:rPr>
          <w:rFonts w:ascii="Times New Roman" w:hAnsi="Times New Roman" w:hint="eastAsia"/>
          <w:b/>
          <w:color w:val="000000" w:themeColor="text1"/>
        </w:rPr>
        <w:t>ươ</w:t>
      </w:r>
      <w:r w:rsidRPr="00BB366F">
        <w:rPr>
          <w:rFonts w:ascii="Times New Roman" w:hAnsi="Times New Roman"/>
          <w:b/>
          <w:color w:val="000000" w:themeColor="text1"/>
        </w:rPr>
        <w:t xml:space="preserve">ng trình mục tiêu quốc gia xây dựng nông thôn mới giai </w:t>
      </w:r>
      <w:r w:rsidRPr="00BB366F">
        <w:rPr>
          <w:rFonts w:ascii="Times New Roman" w:hAnsi="Times New Roman" w:hint="eastAsia"/>
          <w:b/>
          <w:color w:val="000000" w:themeColor="text1"/>
        </w:rPr>
        <w:t>đ</w:t>
      </w:r>
      <w:r w:rsidRPr="00BB366F">
        <w:rPr>
          <w:rFonts w:ascii="Times New Roman" w:hAnsi="Times New Roman"/>
          <w:b/>
          <w:color w:val="000000" w:themeColor="text1"/>
        </w:rPr>
        <w:t xml:space="preserve">oạn 2021 - 2025 trên </w:t>
      </w:r>
      <w:r w:rsidRPr="00BB366F">
        <w:rPr>
          <w:rFonts w:ascii="Times New Roman" w:hAnsi="Times New Roman" w:hint="eastAsia"/>
          <w:b/>
          <w:color w:val="000000" w:themeColor="text1"/>
        </w:rPr>
        <w:t>đ</w:t>
      </w:r>
      <w:r w:rsidRPr="00BB366F">
        <w:rPr>
          <w:rFonts w:ascii="Times New Roman" w:hAnsi="Times New Roman"/>
          <w:b/>
          <w:color w:val="000000" w:themeColor="text1"/>
        </w:rPr>
        <w:t>ịa bàn tỉnh Kon Tum</w:t>
      </w:r>
    </w:p>
    <w:p w14:paraId="3FCB5A32" w14:textId="77777777" w:rsidR="008F11E0" w:rsidRPr="00BB366F" w:rsidRDefault="008F11E0" w:rsidP="008F11E0">
      <w:pPr>
        <w:spacing w:before="120" w:after="120"/>
        <w:ind w:firstLine="567"/>
        <w:rPr>
          <w:rFonts w:ascii="Times New Roman" w:hAnsi="Times New Roman"/>
          <w:bCs/>
          <w:color w:val="000000" w:themeColor="text1"/>
          <w:szCs w:val="28"/>
          <w:lang w:val="nb-NO"/>
        </w:rPr>
      </w:pPr>
      <w:r w:rsidRPr="00BB366F">
        <w:rPr>
          <w:rFonts w:ascii="Times New Roman" w:hAnsi="Times New Roman"/>
          <w:b/>
          <w:bCs/>
          <w:color w:val="000000" w:themeColor="text1"/>
          <w:szCs w:val="28"/>
        </w:rPr>
        <w:t xml:space="preserve">a) </w:t>
      </w:r>
      <w:r w:rsidRPr="00BB366F">
        <w:rPr>
          <w:rFonts w:ascii="Times New Roman" w:hAnsi="Times New Roman"/>
          <w:b/>
          <w:bCs/>
          <w:color w:val="000000" w:themeColor="text1"/>
          <w:szCs w:val="28"/>
          <w:lang w:val="vi-VN"/>
        </w:rPr>
        <w:t xml:space="preserve">Nguyên tắc phân bổ vốn </w:t>
      </w:r>
    </w:p>
    <w:p w14:paraId="775014B7" w14:textId="77777777" w:rsidR="008F11E0" w:rsidRPr="00BB366F" w:rsidRDefault="008F11E0" w:rsidP="008F11E0">
      <w:pPr>
        <w:spacing w:before="120" w:after="120"/>
        <w:ind w:firstLine="567"/>
        <w:rPr>
          <w:rFonts w:ascii="Times New Roman" w:hAnsi="Times New Roman"/>
          <w:bCs/>
          <w:color w:val="000000" w:themeColor="text1"/>
          <w:szCs w:val="28"/>
          <w:lang w:val="nb-NO"/>
        </w:rPr>
      </w:pPr>
      <w:r w:rsidRPr="00BB366F">
        <w:rPr>
          <w:rFonts w:ascii="Times New Roman" w:hAnsi="Times New Roman"/>
          <w:bCs/>
          <w:color w:val="000000" w:themeColor="text1"/>
          <w:szCs w:val="28"/>
        </w:rPr>
        <w:t>-</w:t>
      </w:r>
      <w:r w:rsidRPr="00BB366F">
        <w:rPr>
          <w:rFonts w:ascii="Times New Roman" w:hAnsi="Times New Roman"/>
          <w:bCs/>
          <w:color w:val="000000" w:themeColor="text1"/>
          <w:szCs w:val="28"/>
          <w:lang w:val="vi-VN"/>
        </w:rPr>
        <w:t xml:space="preserve"> Nguồn vốn ngân sách phân bổ cho các Sở, ngành, các địa phương đảm b</w:t>
      </w:r>
      <w:r w:rsidRPr="00BB366F">
        <w:rPr>
          <w:rFonts w:ascii="Times New Roman" w:hAnsi="Times New Roman"/>
          <w:bCs/>
          <w:color w:val="000000" w:themeColor="text1"/>
          <w:szCs w:val="28"/>
          <w:lang w:val="nb-NO"/>
        </w:rPr>
        <w:t>ảo</w:t>
      </w:r>
      <w:r w:rsidRPr="00BB366F">
        <w:rPr>
          <w:rFonts w:ascii="Times New Roman" w:hAnsi="Times New Roman"/>
          <w:bCs/>
          <w:color w:val="000000" w:themeColor="text1"/>
          <w:szCs w:val="28"/>
          <w:lang w:val="vi-VN"/>
        </w:rPr>
        <w:t xml:space="preserve"> thực hiện các mục tiêu, nhiệm vụ của Chương trình </w:t>
      </w:r>
      <w:r w:rsidRPr="00BB366F">
        <w:rPr>
          <w:rFonts w:ascii="Times New Roman" w:hAnsi="Times New Roman"/>
          <w:bCs/>
          <w:color w:val="000000" w:themeColor="text1"/>
          <w:szCs w:val="28"/>
          <w:lang w:val="nb-NO"/>
        </w:rPr>
        <w:t xml:space="preserve">nông thôn mới </w:t>
      </w:r>
      <w:r w:rsidRPr="00BB366F">
        <w:rPr>
          <w:rFonts w:ascii="Times New Roman" w:hAnsi="Times New Roman"/>
          <w:bCs/>
          <w:color w:val="000000" w:themeColor="text1"/>
          <w:szCs w:val="28"/>
          <w:lang w:val="vi-VN"/>
        </w:rPr>
        <w:t>đã được cấp có thẩm quyền phê duyệt; bảo đảm tính công b</w:t>
      </w:r>
      <w:r w:rsidRPr="00BB366F">
        <w:rPr>
          <w:rFonts w:ascii="Times New Roman" w:hAnsi="Times New Roman"/>
          <w:bCs/>
          <w:color w:val="000000" w:themeColor="text1"/>
          <w:szCs w:val="28"/>
          <w:lang w:val="nb-NO"/>
        </w:rPr>
        <w:t>ằ</w:t>
      </w:r>
      <w:r w:rsidRPr="00BB366F">
        <w:rPr>
          <w:rFonts w:ascii="Times New Roman" w:hAnsi="Times New Roman"/>
          <w:bCs/>
          <w:color w:val="000000" w:themeColor="text1"/>
          <w:szCs w:val="28"/>
          <w:lang w:val="vi-VN"/>
        </w:rPr>
        <w:t xml:space="preserve">ng, công khai, minh bạch và phải tuân thủ theo quy định của Luật Đầu tư công, Luật Quản lý nợ công, Luật Ngân sách </w:t>
      </w:r>
      <w:r w:rsidR="008576F3" w:rsidRPr="00BB366F">
        <w:rPr>
          <w:rFonts w:ascii="Times New Roman" w:hAnsi="Times New Roman"/>
          <w:bCs/>
          <w:color w:val="000000" w:themeColor="text1"/>
          <w:szCs w:val="28"/>
        </w:rPr>
        <w:t>N</w:t>
      </w:r>
      <w:r w:rsidRPr="00BB366F">
        <w:rPr>
          <w:rFonts w:ascii="Times New Roman" w:hAnsi="Times New Roman"/>
          <w:bCs/>
          <w:color w:val="000000" w:themeColor="text1"/>
          <w:szCs w:val="28"/>
          <w:lang w:val="vi-VN"/>
        </w:rPr>
        <w:t>hà nước và các văn bản pháp luật có liên quan.</w:t>
      </w:r>
    </w:p>
    <w:p w14:paraId="5637A78A" w14:textId="77777777" w:rsidR="008F11E0" w:rsidRPr="00BB366F" w:rsidRDefault="008F11E0" w:rsidP="008F11E0">
      <w:pPr>
        <w:spacing w:before="120" w:after="120"/>
        <w:ind w:firstLine="567"/>
        <w:rPr>
          <w:rFonts w:ascii="Times New Roman" w:hAnsi="Times New Roman"/>
          <w:bCs/>
          <w:color w:val="000000" w:themeColor="text1"/>
          <w:szCs w:val="28"/>
          <w:lang w:val="vi-VN"/>
        </w:rPr>
      </w:pPr>
      <w:r w:rsidRPr="00BB366F">
        <w:rPr>
          <w:rFonts w:ascii="Times New Roman" w:hAnsi="Times New Roman"/>
          <w:bCs/>
          <w:color w:val="000000" w:themeColor="text1"/>
          <w:szCs w:val="28"/>
        </w:rPr>
        <w:t>-</w:t>
      </w:r>
      <w:r w:rsidRPr="00BB366F">
        <w:rPr>
          <w:rFonts w:ascii="Times New Roman" w:hAnsi="Times New Roman"/>
          <w:bCs/>
          <w:color w:val="000000" w:themeColor="text1"/>
          <w:szCs w:val="28"/>
          <w:lang w:val="vi-VN"/>
        </w:rPr>
        <w:t xml:space="preserve"> Đầu tư có trọng tâm, trọng điểm và bền vững. Bảo đảm quản lý tập trung, thống nhất về mục tiêu, cơ chế, chính sách; thực hiện phân cấp trong quản lý đầu tư theo quy định của pháp luật, tạo quyền chủ động cho các địa phương.</w:t>
      </w:r>
    </w:p>
    <w:p w14:paraId="30234B1A" w14:textId="77777777" w:rsidR="008F11E0" w:rsidRPr="00BB366F" w:rsidRDefault="008F11E0" w:rsidP="008F11E0">
      <w:pPr>
        <w:spacing w:before="120" w:after="120"/>
        <w:ind w:firstLine="567"/>
        <w:rPr>
          <w:rFonts w:ascii="Times New Roman" w:hAnsi="Times New Roman"/>
          <w:bCs/>
          <w:color w:val="000000" w:themeColor="text1"/>
          <w:szCs w:val="28"/>
          <w:lang w:val="vi-VN"/>
        </w:rPr>
      </w:pPr>
      <w:r w:rsidRPr="00BB366F">
        <w:rPr>
          <w:rFonts w:ascii="Times New Roman" w:hAnsi="Times New Roman"/>
          <w:bCs/>
          <w:color w:val="000000" w:themeColor="text1"/>
          <w:szCs w:val="28"/>
        </w:rPr>
        <w:t>-</w:t>
      </w:r>
      <w:r w:rsidRPr="00BB366F">
        <w:rPr>
          <w:rFonts w:ascii="Times New Roman" w:hAnsi="Times New Roman"/>
          <w:bCs/>
          <w:color w:val="000000" w:themeColor="text1"/>
          <w:szCs w:val="28"/>
          <w:lang w:val="vi-VN"/>
        </w:rPr>
        <w:t xml:space="preserve"> Ưu tiên hỗ trợ cho các xã, các huyện chưa đạt chuẩn nông thôn mới, xã đạt dưới 15 tiêu chí. </w:t>
      </w:r>
    </w:p>
    <w:p w14:paraId="5504E27C" w14:textId="77777777" w:rsidR="008F11E0" w:rsidRPr="00BB366F" w:rsidRDefault="008F11E0" w:rsidP="008F11E0">
      <w:pPr>
        <w:spacing w:before="120" w:after="120"/>
        <w:ind w:firstLine="567"/>
        <w:rPr>
          <w:rFonts w:ascii="Times New Roman" w:hAnsi="Times New Roman"/>
          <w:bCs/>
          <w:color w:val="000000" w:themeColor="text1"/>
          <w:szCs w:val="28"/>
          <w:lang w:val="vi-VN"/>
        </w:rPr>
      </w:pPr>
      <w:r w:rsidRPr="00BB366F">
        <w:rPr>
          <w:rFonts w:ascii="Times New Roman" w:hAnsi="Times New Roman"/>
          <w:bCs/>
          <w:color w:val="000000" w:themeColor="text1"/>
          <w:szCs w:val="28"/>
        </w:rPr>
        <w:t>-</w:t>
      </w:r>
      <w:r w:rsidRPr="00BB366F">
        <w:rPr>
          <w:rFonts w:ascii="Times New Roman" w:hAnsi="Times New Roman"/>
          <w:bCs/>
          <w:color w:val="000000" w:themeColor="text1"/>
          <w:szCs w:val="28"/>
          <w:lang w:val="vi-VN"/>
        </w:rPr>
        <w:t xml:space="preserve"> Hỗ trợ các xã đã đạt chuẩn nông thôn mới tiếp tục hoàn thiện các tiêu chí nông thôn mới đã đạt chuẩn nhưng mức đạt chuẩn của một số tiêu chí còn chưa cao để nâng cao chất lượng các tiêu chí và đảm bảo bền vững. Chủ động cân đối ngân sách địa phương và huy động các nguồn lực hợp pháp để hỗ trợ các xã thực hiện mục tiêu đạt chuẩn nông thôn mới nâng cao và nông thôn mới kiểu mẫu.</w:t>
      </w:r>
    </w:p>
    <w:p w14:paraId="3771982C" w14:textId="77777777" w:rsidR="008F11E0" w:rsidRPr="00BB366F" w:rsidRDefault="008F11E0" w:rsidP="008F11E0">
      <w:pPr>
        <w:spacing w:before="120" w:after="120"/>
        <w:ind w:firstLine="567"/>
        <w:rPr>
          <w:rFonts w:ascii="Times New Roman" w:hAnsi="Times New Roman"/>
          <w:bCs/>
          <w:color w:val="000000" w:themeColor="text1"/>
          <w:szCs w:val="28"/>
          <w:lang w:val="vi-VN"/>
        </w:rPr>
      </w:pPr>
      <w:r w:rsidRPr="00BB366F">
        <w:rPr>
          <w:rFonts w:ascii="Times New Roman" w:hAnsi="Times New Roman"/>
          <w:bCs/>
          <w:color w:val="000000" w:themeColor="text1"/>
          <w:szCs w:val="28"/>
        </w:rPr>
        <w:t>-</w:t>
      </w:r>
      <w:r w:rsidRPr="00BB366F">
        <w:rPr>
          <w:rFonts w:ascii="Times New Roman" w:hAnsi="Times New Roman"/>
          <w:bCs/>
          <w:color w:val="000000" w:themeColor="text1"/>
          <w:szCs w:val="28"/>
          <w:lang w:val="vi-VN"/>
        </w:rPr>
        <w:t xml:space="preserve"> Bố trí vốn ngân sách trung ương để thực hiện các chương trình chuyên đề được Thủ tướng Chính phủ phê duyệt; Chương trình đầu tư phát triển mạng lưới y tế cơ sở vùng khó khăn vay vốn Ngân hàng Phát triển Châu Á (</w:t>
      </w:r>
      <w:r w:rsidRPr="00BB366F">
        <w:rPr>
          <w:rFonts w:ascii="Times New Roman" w:hAnsi="Times New Roman"/>
          <w:bCs/>
          <w:i/>
          <w:color w:val="000000" w:themeColor="text1"/>
          <w:szCs w:val="28"/>
          <w:lang w:val="vi-VN"/>
        </w:rPr>
        <w:t>đã được Ủy ban nhân dân tỉnh ban hành quyết định số 1178/QĐ-UBND ngày 30 tháng 11 năm 2020 về phê huyệt báo cáo nghiên cứu khả thi và quyết định đầu tư Chương trình đầu tư phát triển mạng lưới y tế cơ sở vùng khó khăn tỉnh Kon Tum)</w:t>
      </w:r>
      <w:r w:rsidRPr="00BB366F">
        <w:rPr>
          <w:rFonts w:ascii="Times New Roman" w:hAnsi="Times New Roman"/>
          <w:bCs/>
          <w:color w:val="000000" w:themeColor="text1"/>
          <w:szCs w:val="28"/>
          <w:lang w:val="vi-VN"/>
        </w:rPr>
        <w:t xml:space="preserve"> sau khi được Quốc hội cho phép bổ sung vào Kế hoạch đầu tư công trung hạn giai đoạn 2021 - 2025; các nhiệm vụ đột xuất, phát sinh được cấp có thẩm quyền phê duyệt trong quá trình triển khai Chương trình nông thôn mới.</w:t>
      </w:r>
    </w:p>
    <w:p w14:paraId="1BE7A3C2" w14:textId="77777777" w:rsidR="008F11E0" w:rsidRPr="00BB366F" w:rsidRDefault="008F11E0" w:rsidP="008F11E0">
      <w:pPr>
        <w:spacing w:before="120" w:after="120"/>
        <w:ind w:firstLine="567"/>
        <w:rPr>
          <w:rFonts w:ascii="Times New Roman" w:hAnsi="Times New Roman"/>
          <w:bCs/>
          <w:color w:val="000000" w:themeColor="text1"/>
          <w:szCs w:val="28"/>
          <w:lang w:val="vi-VN"/>
        </w:rPr>
      </w:pPr>
      <w:r w:rsidRPr="00BB366F">
        <w:rPr>
          <w:rFonts w:ascii="Times New Roman" w:hAnsi="Times New Roman"/>
          <w:bCs/>
          <w:color w:val="000000" w:themeColor="text1"/>
          <w:szCs w:val="28"/>
        </w:rPr>
        <w:lastRenderedPageBreak/>
        <w:t>-</w:t>
      </w:r>
      <w:r w:rsidRPr="00BB366F">
        <w:rPr>
          <w:rFonts w:ascii="Times New Roman" w:hAnsi="Times New Roman"/>
          <w:bCs/>
          <w:color w:val="000000" w:themeColor="text1"/>
          <w:szCs w:val="28"/>
          <w:lang w:val="vi-VN"/>
        </w:rPr>
        <w:t xml:space="preserve"> Bố trí vốn ngân sách nhà nước cho các sở, ban, ngành để thực hiện công tác quản lý, chỉ đạo, hướng dẫn, tổ chức triển khai các nội dung thành phần của Chương trình nông thôn mới, các nhiệm vụ được cấp có thẩm quyền phê duyệt.</w:t>
      </w:r>
    </w:p>
    <w:p w14:paraId="2081FFCD" w14:textId="77777777" w:rsidR="008F11E0" w:rsidRPr="00BB366F" w:rsidRDefault="008F11E0" w:rsidP="008F11E0">
      <w:pPr>
        <w:spacing w:before="120" w:after="120"/>
        <w:ind w:firstLine="567"/>
        <w:rPr>
          <w:rFonts w:ascii="Times New Roman" w:hAnsi="Times New Roman"/>
          <w:b/>
          <w:bCs/>
          <w:color w:val="000000" w:themeColor="text1"/>
          <w:szCs w:val="28"/>
        </w:rPr>
      </w:pPr>
      <w:r w:rsidRPr="00BB366F">
        <w:rPr>
          <w:rFonts w:ascii="Times New Roman" w:hAnsi="Times New Roman"/>
          <w:b/>
          <w:bCs/>
          <w:color w:val="000000" w:themeColor="text1"/>
          <w:szCs w:val="28"/>
        </w:rPr>
        <w:t>b) T</w:t>
      </w:r>
      <w:r w:rsidRPr="00BB366F">
        <w:rPr>
          <w:rFonts w:ascii="Times New Roman" w:hAnsi="Times New Roman" w:cs="Arial"/>
          <w:b/>
          <w:bCs/>
          <w:color w:val="000000" w:themeColor="text1"/>
          <w:szCs w:val="28"/>
        </w:rPr>
        <w:t>ỷ</w:t>
      </w:r>
      <w:r w:rsidRPr="00BB366F">
        <w:rPr>
          <w:rFonts w:ascii="Times New Roman" w:hAnsi="Times New Roman"/>
          <w:b/>
          <w:bCs/>
          <w:color w:val="000000" w:themeColor="text1"/>
          <w:szCs w:val="28"/>
        </w:rPr>
        <w:t xml:space="preserve"> l</w:t>
      </w:r>
      <w:r w:rsidRPr="00BB366F">
        <w:rPr>
          <w:rFonts w:ascii="Times New Roman" w:hAnsi="Times New Roman" w:cs="Arial"/>
          <w:b/>
          <w:bCs/>
          <w:color w:val="000000" w:themeColor="text1"/>
          <w:szCs w:val="28"/>
        </w:rPr>
        <w:t>ệ</w:t>
      </w:r>
      <w:r w:rsidRPr="00BB366F">
        <w:rPr>
          <w:rFonts w:ascii="Times New Roman" w:hAnsi="Times New Roman"/>
          <w:b/>
          <w:bCs/>
          <w:color w:val="000000" w:themeColor="text1"/>
          <w:szCs w:val="28"/>
        </w:rPr>
        <w:t xml:space="preserve"> </w:t>
      </w:r>
      <w:r w:rsidRPr="00BB366F">
        <w:rPr>
          <w:rFonts w:ascii="Times New Roman" w:hAnsi="Times New Roman" w:cs="Arial"/>
          <w:b/>
          <w:bCs/>
          <w:color w:val="000000" w:themeColor="text1"/>
          <w:szCs w:val="28"/>
        </w:rPr>
        <w:t>đố</w:t>
      </w:r>
      <w:r w:rsidRPr="00BB366F">
        <w:rPr>
          <w:rFonts w:ascii="Times New Roman" w:hAnsi="Times New Roman"/>
          <w:b/>
          <w:bCs/>
          <w:color w:val="000000" w:themeColor="text1"/>
          <w:szCs w:val="28"/>
        </w:rPr>
        <w:t xml:space="preserve">i </w:t>
      </w:r>
      <w:r w:rsidRPr="00BB366F">
        <w:rPr>
          <w:rFonts w:ascii="Times New Roman" w:hAnsi="Times New Roman" w:cs="Arial"/>
          <w:b/>
          <w:bCs/>
          <w:color w:val="000000" w:themeColor="text1"/>
          <w:szCs w:val="28"/>
        </w:rPr>
        <w:t>ứ</w:t>
      </w:r>
      <w:r w:rsidRPr="00BB366F">
        <w:rPr>
          <w:rFonts w:ascii="Times New Roman" w:hAnsi="Times New Roman"/>
          <w:b/>
          <w:bCs/>
          <w:color w:val="000000" w:themeColor="text1"/>
          <w:szCs w:val="28"/>
        </w:rPr>
        <w:t>ng t</w:t>
      </w:r>
      <w:r w:rsidRPr="00BB366F">
        <w:rPr>
          <w:rFonts w:ascii="Times New Roman" w:hAnsi="Times New Roman" w:cs="Arial"/>
          <w:b/>
          <w:bCs/>
          <w:color w:val="000000" w:themeColor="text1"/>
          <w:szCs w:val="28"/>
        </w:rPr>
        <w:t>ừ</w:t>
      </w:r>
      <w:r w:rsidRPr="00BB366F">
        <w:rPr>
          <w:rFonts w:ascii="Times New Roman" w:hAnsi="Times New Roman"/>
          <w:b/>
          <w:bCs/>
          <w:color w:val="000000" w:themeColor="text1"/>
          <w:szCs w:val="28"/>
        </w:rPr>
        <w:t xml:space="preserve"> ng</w:t>
      </w:r>
      <w:r w:rsidRPr="00BB366F">
        <w:rPr>
          <w:rFonts w:ascii="Times New Roman" w:hAnsi="Times New Roman" w:cs=".VnTime"/>
          <w:b/>
          <w:bCs/>
          <w:color w:val="000000" w:themeColor="text1"/>
          <w:szCs w:val="28"/>
        </w:rPr>
        <w:t>â</w:t>
      </w:r>
      <w:r w:rsidRPr="00BB366F">
        <w:rPr>
          <w:rFonts w:ascii="Times New Roman" w:hAnsi="Times New Roman"/>
          <w:b/>
          <w:bCs/>
          <w:color w:val="000000" w:themeColor="text1"/>
          <w:szCs w:val="28"/>
        </w:rPr>
        <w:t>n s</w:t>
      </w:r>
      <w:r w:rsidRPr="00BB366F">
        <w:rPr>
          <w:rFonts w:ascii="Times New Roman" w:hAnsi="Times New Roman" w:cs=".VnTime"/>
          <w:b/>
          <w:bCs/>
          <w:color w:val="000000" w:themeColor="text1"/>
          <w:szCs w:val="28"/>
        </w:rPr>
        <w:t>á</w:t>
      </w:r>
      <w:r w:rsidRPr="00BB366F">
        <w:rPr>
          <w:rFonts w:ascii="Times New Roman" w:hAnsi="Times New Roman"/>
          <w:b/>
          <w:bCs/>
          <w:color w:val="000000" w:themeColor="text1"/>
          <w:szCs w:val="28"/>
        </w:rPr>
        <w:t xml:space="preserve">ch </w:t>
      </w:r>
      <w:r w:rsidRPr="00BB366F">
        <w:rPr>
          <w:rFonts w:ascii="Times New Roman" w:hAnsi="Times New Roman" w:cs="Arial"/>
          <w:b/>
          <w:bCs/>
          <w:color w:val="000000" w:themeColor="text1"/>
          <w:szCs w:val="28"/>
        </w:rPr>
        <w:t>đị</w:t>
      </w:r>
      <w:r w:rsidRPr="00BB366F">
        <w:rPr>
          <w:rFonts w:ascii="Times New Roman" w:hAnsi="Times New Roman"/>
          <w:b/>
          <w:bCs/>
          <w:color w:val="000000" w:themeColor="text1"/>
          <w:szCs w:val="28"/>
        </w:rPr>
        <w:t>a ph</w:t>
      </w:r>
      <w:r w:rsidRPr="00BB366F">
        <w:rPr>
          <w:rFonts w:ascii="Times New Roman" w:hAnsi="Times New Roman" w:cs="Arial"/>
          <w:b/>
          <w:bCs/>
          <w:color w:val="000000" w:themeColor="text1"/>
          <w:szCs w:val="28"/>
        </w:rPr>
        <w:t>ươ</w:t>
      </w:r>
      <w:r w:rsidRPr="00BB366F">
        <w:rPr>
          <w:rFonts w:ascii="Times New Roman" w:hAnsi="Times New Roman"/>
          <w:b/>
          <w:bCs/>
          <w:color w:val="000000" w:themeColor="text1"/>
          <w:szCs w:val="28"/>
        </w:rPr>
        <w:t xml:space="preserve">ng </w:t>
      </w:r>
      <w:r w:rsidRPr="00BB366F">
        <w:rPr>
          <w:rFonts w:ascii="Times New Roman" w:hAnsi="Times New Roman" w:cs="Arial"/>
          <w:b/>
          <w:bCs/>
          <w:color w:val="000000" w:themeColor="text1"/>
          <w:szCs w:val="28"/>
        </w:rPr>
        <w:t>để</w:t>
      </w:r>
      <w:r w:rsidRPr="00BB366F">
        <w:rPr>
          <w:rFonts w:ascii="Times New Roman" w:hAnsi="Times New Roman"/>
          <w:b/>
          <w:bCs/>
          <w:color w:val="000000" w:themeColor="text1"/>
          <w:szCs w:val="28"/>
        </w:rPr>
        <w:t xml:space="preserve"> th</w:t>
      </w:r>
      <w:r w:rsidRPr="00BB366F">
        <w:rPr>
          <w:rFonts w:ascii="Times New Roman" w:hAnsi="Times New Roman" w:cs="Arial"/>
          <w:b/>
          <w:bCs/>
          <w:color w:val="000000" w:themeColor="text1"/>
          <w:szCs w:val="28"/>
        </w:rPr>
        <w:t>ự</w:t>
      </w:r>
      <w:r w:rsidRPr="00BB366F">
        <w:rPr>
          <w:rFonts w:ascii="Times New Roman" w:hAnsi="Times New Roman"/>
          <w:b/>
          <w:bCs/>
          <w:color w:val="000000" w:themeColor="text1"/>
          <w:szCs w:val="28"/>
        </w:rPr>
        <w:t>c hi</w:t>
      </w:r>
      <w:r w:rsidRPr="00BB366F">
        <w:rPr>
          <w:rFonts w:ascii="Times New Roman" w:hAnsi="Times New Roman" w:cs="Arial"/>
          <w:b/>
          <w:bCs/>
          <w:color w:val="000000" w:themeColor="text1"/>
          <w:szCs w:val="28"/>
        </w:rPr>
        <w:t>ệ</w:t>
      </w:r>
      <w:r w:rsidRPr="00BB366F">
        <w:rPr>
          <w:rFonts w:ascii="Times New Roman" w:hAnsi="Times New Roman"/>
          <w:b/>
          <w:bCs/>
          <w:color w:val="000000" w:themeColor="text1"/>
          <w:szCs w:val="28"/>
        </w:rPr>
        <w:t>n Ch</w:t>
      </w:r>
      <w:r w:rsidRPr="00BB366F">
        <w:rPr>
          <w:rFonts w:ascii="Times New Roman" w:hAnsi="Times New Roman" w:cs="Arial"/>
          <w:b/>
          <w:bCs/>
          <w:color w:val="000000" w:themeColor="text1"/>
          <w:szCs w:val="28"/>
        </w:rPr>
        <w:t>ươ</w:t>
      </w:r>
      <w:r w:rsidRPr="00BB366F">
        <w:rPr>
          <w:rFonts w:ascii="Times New Roman" w:hAnsi="Times New Roman"/>
          <w:b/>
          <w:bCs/>
          <w:color w:val="000000" w:themeColor="text1"/>
          <w:szCs w:val="28"/>
        </w:rPr>
        <w:t>ng trình nông thôn m</w:t>
      </w:r>
      <w:r w:rsidRPr="00BB366F">
        <w:rPr>
          <w:rFonts w:ascii="Times New Roman" w:hAnsi="Times New Roman" w:cs="Arial"/>
          <w:b/>
          <w:bCs/>
          <w:color w:val="000000" w:themeColor="text1"/>
          <w:szCs w:val="28"/>
        </w:rPr>
        <w:t>ớ</w:t>
      </w:r>
      <w:r w:rsidRPr="00BB366F">
        <w:rPr>
          <w:rFonts w:ascii="Times New Roman" w:hAnsi="Times New Roman"/>
          <w:b/>
          <w:bCs/>
          <w:color w:val="000000" w:themeColor="text1"/>
          <w:szCs w:val="28"/>
        </w:rPr>
        <w:t>i</w:t>
      </w:r>
    </w:p>
    <w:p w14:paraId="363F2966"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T</w:t>
      </w:r>
      <w:r w:rsidRPr="00BB366F">
        <w:rPr>
          <w:rFonts w:ascii="Times New Roman" w:hAnsi="Times New Roman" w:cs="Arial"/>
          <w:bCs/>
          <w:color w:val="000000" w:themeColor="text1"/>
          <w:szCs w:val="28"/>
        </w:rPr>
        <w:t>ỷ</w:t>
      </w:r>
      <w:r w:rsidRPr="00BB366F">
        <w:rPr>
          <w:rFonts w:ascii="Times New Roman" w:hAnsi="Times New Roman"/>
          <w:bCs/>
          <w:color w:val="000000" w:themeColor="text1"/>
          <w:szCs w:val="28"/>
        </w:rPr>
        <w:t xml:space="preserve"> l</w:t>
      </w:r>
      <w:r w:rsidRPr="00BB366F">
        <w:rPr>
          <w:rFonts w:ascii="Times New Roman" w:hAnsi="Times New Roman" w:cs="Arial"/>
          <w:bCs/>
          <w:color w:val="000000" w:themeColor="text1"/>
          <w:szCs w:val="28"/>
        </w:rPr>
        <w:t>ệ</w:t>
      </w:r>
      <w:r w:rsidRPr="00BB366F">
        <w:rPr>
          <w:rFonts w:ascii="Times New Roman" w:hAnsi="Times New Roman"/>
          <w:bCs/>
          <w:color w:val="000000" w:themeColor="text1"/>
          <w:szCs w:val="28"/>
        </w:rPr>
        <w:t xml:space="preserve"> </w:t>
      </w:r>
      <w:r w:rsidRPr="00BB366F">
        <w:rPr>
          <w:rFonts w:ascii="Times New Roman" w:hAnsi="Times New Roman" w:cs="Arial"/>
          <w:bCs/>
          <w:color w:val="000000" w:themeColor="text1"/>
          <w:szCs w:val="28"/>
        </w:rPr>
        <w:t>đố</w:t>
      </w:r>
      <w:r w:rsidRPr="00BB366F">
        <w:rPr>
          <w:rFonts w:ascii="Times New Roman" w:hAnsi="Times New Roman"/>
          <w:bCs/>
          <w:color w:val="000000" w:themeColor="text1"/>
          <w:szCs w:val="28"/>
        </w:rPr>
        <w:t xml:space="preserve">i </w:t>
      </w:r>
      <w:r w:rsidRPr="00BB366F">
        <w:rPr>
          <w:rFonts w:ascii="Times New Roman" w:hAnsi="Times New Roman" w:cs="Arial"/>
          <w:bCs/>
          <w:color w:val="000000" w:themeColor="text1"/>
          <w:szCs w:val="28"/>
        </w:rPr>
        <w:t>ứ</w:t>
      </w:r>
      <w:r w:rsidRPr="00BB366F">
        <w:rPr>
          <w:rFonts w:ascii="Times New Roman" w:hAnsi="Times New Roman"/>
          <w:bCs/>
          <w:color w:val="000000" w:themeColor="text1"/>
          <w:szCs w:val="28"/>
        </w:rPr>
        <w:t>ng t</w:t>
      </w:r>
      <w:r w:rsidRPr="00BB366F">
        <w:rPr>
          <w:rFonts w:ascii="Times New Roman" w:hAnsi="Times New Roman" w:cs="Arial"/>
          <w:bCs/>
          <w:color w:val="000000" w:themeColor="text1"/>
          <w:szCs w:val="28"/>
        </w:rPr>
        <w:t>ừ</w:t>
      </w:r>
      <w:r w:rsidRPr="00BB366F">
        <w:rPr>
          <w:rFonts w:ascii="Times New Roman" w:hAnsi="Times New Roman"/>
          <w:bCs/>
          <w:color w:val="000000" w:themeColor="text1"/>
          <w:szCs w:val="28"/>
        </w:rPr>
        <w:t xml:space="preserve"> ng</w:t>
      </w:r>
      <w:r w:rsidRPr="00BB366F">
        <w:rPr>
          <w:rFonts w:ascii="Times New Roman" w:hAnsi="Times New Roman" w:cs=".VnTime"/>
          <w:bCs/>
          <w:color w:val="000000" w:themeColor="text1"/>
          <w:szCs w:val="28"/>
        </w:rPr>
        <w:t>â</w:t>
      </w:r>
      <w:r w:rsidRPr="00BB366F">
        <w:rPr>
          <w:rFonts w:ascii="Times New Roman" w:hAnsi="Times New Roman"/>
          <w:bCs/>
          <w:color w:val="000000" w:themeColor="text1"/>
          <w:szCs w:val="28"/>
        </w:rPr>
        <w:t>n s</w:t>
      </w:r>
      <w:r w:rsidRPr="00BB366F">
        <w:rPr>
          <w:rFonts w:ascii="Times New Roman" w:hAnsi="Times New Roman" w:cs=".VnTime"/>
          <w:bCs/>
          <w:color w:val="000000" w:themeColor="text1"/>
          <w:szCs w:val="28"/>
        </w:rPr>
        <w:t>á</w:t>
      </w:r>
      <w:r w:rsidRPr="00BB366F">
        <w:rPr>
          <w:rFonts w:ascii="Times New Roman" w:hAnsi="Times New Roman"/>
          <w:bCs/>
          <w:color w:val="000000" w:themeColor="text1"/>
          <w:szCs w:val="28"/>
        </w:rPr>
        <w:t xml:space="preserve">ch </w:t>
      </w:r>
      <w:r w:rsidRPr="00BB366F">
        <w:rPr>
          <w:rFonts w:ascii="Times New Roman" w:hAnsi="Times New Roman" w:cs="Arial"/>
          <w:bCs/>
          <w:color w:val="000000" w:themeColor="text1"/>
          <w:szCs w:val="28"/>
        </w:rPr>
        <w:t>đị</w:t>
      </w:r>
      <w:r w:rsidRPr="00BB366F">
        <w:rPr>
          <w:rFonts w:ascii="Times New Roman" w:hAnsi="Times New Roman"/>
          <w:bCs/>
          <w:color w:val="000000" w:themeColor="text1"/>
          <w:szCs w:val="28"/>
        </w:rPr>
        <w:t>a ph</w:t>
      </w:r>
      <w:r w:rsidRPr="00BB366F">
        <w:rPr>
          <w:rFonts w:ascii="Times New Roman" w:hAnsi="Times New Roman" w:cs="Arial"/>
          <w:bCs/>
          <w:color w:val="000000" w:themeColor="text1"/>
          <w:szCs w:val="28"/>
        </w:rPr>
        <w:t>ươ</w:t>
      </w:r>
      <w:r w:rsidRPr="00BB366F">
        <w:rPr>
          <w:rFonts w:ascii="Times New Roman" w:hAnsi="Times New Roman"/>
          <w:bCs/>
          <w:color w:val="000000" w:themeColor="text1"/>
          <w:szCs w:val="28"/>
        </w:rPr>
        <w:t>ng (c</w:t>
      </w:r>
      <w:r w:rsidRPr="00BB366F">
        <w:rPr>
          <w:rFonts w:ascii="Times New Roman" w:hAnsi="Times New Roman" w:cs="Arial"/>
          <w:bCs/>
          <w:color w:val="000000" w:themeColor="text1"/>
          <w:szCs w:val="28"/>
        </w:rPr>
        <w:t>ấ</w:t>
      </w:r>
      <w:r w:rsidRPr="00BB366F">
        <w:rPr>
          <w:rFonts w:ascii="Times New Roman" w:hAnsi="Times New Roman"/>
          <w:bCs/>
          <w:color w:val="000000" w:themeColor="text1"/>
          <w:szCs w:val="28"/>
        </w:rPr>
        <w:t>p t</w:t>
      </w:r>
      <w:r w:rsidRPr="00BB366F">
        <w:rPr>
          <w:rFonts w:ascii="Times New Roman" w:hAnsi="Times New Roman" w:cs="Arial"/>
          <w:bCs/>
          <w:color w:val="000000" w:themeColor="text1"/>
          <w:szCs w:val="28"/>
        </w:rPr>
        <w:t>ỉ</w:t>
      </w:r>
      <w:r w:rsidRPr="00BB366F">
        <w:rPr>
          <w:rFonts w:ascii="Times New Roman" w:hAnsi="Times New Roman"/>
          <w:bCs/>
          <w:color w:val="000000" w:themeColor="text1"/>
          <w:szCs w:val="28"/>
        </w:rPr>
        <w:t>nh, c</w:t>
      </w:r>
      <w:r w:rsidRPr="00BB366F">
        <w:rPr>
          <w:rFonts w:ascii="Times New Roman" w:hAnsi="Times New Roman" w:cs="Arial"/>
          <w:bCs/>
          <w:color w:val="000000" w:themeColor="text1"/>
          <w:szCs w:val="28"/>
        </w:rPr>
        <w:t>ấ</w:t>
      </w:r>
      <w:r w:rsidRPr="00BB366F">
        <w:rPr>
          <w:rFonts w:ascii="Times New Roman" w:hAnsi="Times New Roman"/>
          <w:bCs/>
          <w:color w:val="000000" w:themeColor="text1"/>
          <w:szCs w:val="28"/>
        </w:rPr>
        <w:t>p huy</w:t>
      </w:r>
      <w:r w:rsidRPr="00BB366F">
        <w:rPr>
          <w:rFonts w:ascii="Times New Roman" w:hAnsi="Times New Roman" w:cs="Arial"/>
          <w:bCs/>
          <w:color w:val="000000" w:themeColor="text1"/>
          <w:szCs w:val="28"/>
        </w:rPr>
        <w:t>ệ</w:t>
      </w:r>
      <w:r w:rsidRPr="00BB366F">
        <w:rPr>
          <w:rFonts w:ascii="Times New Roman" w:hAnsi="Times New Roman"/>
          <w:bCs/>
          <w:color w:val="000000" w:themeColor="text1"/>
          <w:szCs w:val="28"/>
        </w:rPr>
        <w:t>n v</w:t>
      </w:r>
      <w:r w:rsidRPr="00BB366F">
        <w:rPr>
          <w:rFonts w:ascii="Times New Roman" w:hAnsi="Times New Roman" w:cs="Arial"/>
          <w:bCs/>
          <w:color w:val="000000" w:themeColor="text1"/>
          <w:szCs w:val="28"/>
        </w:rPr>
        <w:t>à</w:t>
      </w:r>
      <w:r w:rsidRPr="00BB366F">
        <w:rPr>
          <w:rFonts w:ascii="Times New Roman" w:hAnsi="Times New Roman"/>
          <w:bCs/>
          <w:color w:val="000000" w:themeColor="text1"/>
          <w:szCs w:val="28"/>
        </w:rPr>
        <w:t xml:space="preserve"> x</w:t>
      </w:r>
      <w:r w:rsidRPr="00BB366F">
        <w:rPr>
          <w:rFonts w:ascii="Times New Roman" w:hAnsi="Times New Roman" w:cs=".VnTime"/>
          <w:bCs/>
          <w:color w:val="000000" w:themeColor="text1"/>
          <w:szCs w:val="28"/>
        </w:rPr>
        <w:t>ã</w:t>
      </w:r>
      <w:r w:rsidRPr="00BB366F">
        <w:rPr>
          <w:rFonts w:ascii="Times New Roman" w:hAnsi="Times New Roman"/>
          <w:bCs/>
          <w:color w:val="000000" w:themeColor="text1"/>
          <w:szCs w:val="28"/>
        </w:rPr>
        <w:t>) t</w:t>
      </w:r>
      <w:r w:rsidRPr="00BB366F">
        <w:rPr>
          <w:rFonts w:ascii="Times New Roman" w:hAnsi="Times New Roman" w:cs="Arial"/>
          <w:bCs/>
          <w:color w:val="000000" w:themeColor="text1"/>
          <w:szCs w:val="28"/>
        </w:rPr>
        <w:t>ố</w:t>
      </w:r>
      <w:r w:rsidRPr="00BB366F">
        <w:rPr>
          <w:rFonts w:ascii="Times New Roman" w:hAnsi="Times New Roman"/>
          <w:bCs/>
          <w:color w:val="000000" w:themeColor="text1"/>
          <w:szCs w:val="28"/>
        </w:rPr>
        <w:t>i thi</w:t>
      </w:r>
      <w:r w:rsidRPr="00BB366F">
        <w:rPr>
          <w:rFonts w:ascii="Times New Roman" w:hAnsi="Times New Roman" w:cs="Arial"/>
          <w:bCs/>
          <w:color w:val="000000" w:themeColor="text1"/>
          <w:szCs w:val="28"/>
        </w:rPr>
        <w:t>ể</w:t>
      </w:r>
      <w:r w:rsidRPr="00BB366F">
        <w:rPr>
          <w:rFonts w:ascii="Times New Roman" w:hAnsi="Times New Roman"/>
          <w:bCs/>
          <w:color w:val="000000" w:themeColor="text1"/>
          <w:szCs w:val="28"/>
        </w:rPr>
        <w:t>u so v</w:t>
      </w:r>
      <w:r w:rsidRPr="00BB366F">
        <w:rPr>
          <w:rFonts w:ascii="Times New Roman" w:hAnsi="Times New Roman" w:cs="Arial"/>
          <w:bCs/>
          <w:color w:val="000000" w:themeColor="text1"/>
          <w:szCs w:val="28"/>
        </w:rPr>
        <w:t>ớ</w:t>
      </w:r>
      <w:r w:rsidRPr="00BB366F">
        <w:rPr>
          <w:rFonts w:ascii="Times New Roman" w:hAnsi="Times New Roman"/>
          <w:bCs/>
          <w:color w:val="000000" w:themeColor="text1"/>
          <w:szCs w:val="28"/>
        </w:rPr>
        <w:t>i t</w:t>
      </w:r>
      <w:r w:rsidRPr="00BB366F">
        <w:rPr>
          <w:rFonts w:ascii="Times New Roman" w:hAnsi="Times New Roman" w:cs="Arial"/>
          <w:bCs/>
          <w:color w:val="000000" w:themeColor="text1"/>
          <w:szCs w:val="28"/>
        </w:rPr>
        <w:t>ổ</w:t>
      </w:r>
      <w:r w:rsidRPr="00BB366F">
        <w:rPr>
          <w:rFonts w:ascii="Times New Roman" w:hAnsi="Times New Roman"/>
          <w:bCs/>
          <w:color w:val="000000" w:themeColor="text1"/>
          <w:szCs w:val="28"/>
        </w:rPr>
        <w:t>ng v</w:t>
      </w:r>
      <w:r w:rsidRPr="00BB366F">
        <w:rPr>
          <w:rFonts w:ascii="Times New Roman" w:hAnsi="Times New Roman" w:cs="Arial"/>
          <w:bCs/>
          <w:color w:val="000000" w:themeColor="text1"/>
          <w:szCs w:val="28"/>
        </w:rPr>
        <w:t>ố</w:t>
      </w:r>
      <w:r w:rsidRPr="00BB366F">
        <w:rPr>
          <w:rFonts w:ascii="Times New Roman" w:hAnsi="Times New Roman"/>
          <w:bCs/>
          <w:color w:val="000000" w:themeColor="text1"/>
          <w:szCs w:val="28"/>
        </w:rPr>
        <w:t>n ng</w:t>
      </w:r>
      <w:r w:rsidRPr="00BB366F">
        <w:rPr>
          <w:rFonts w:ascii="Times New Roman" w:hAnsi="Times New Roman" w:cs=".VnTime"/>
          <w:bCs/>
          <w:color w:val="000000" w:themeColor="text1"/>
          <w:szCs w:val="28"/>
        </w:rPr>
        <w:t>â</w:t>
      </w:r>
      <w:r w:rsidRPr="00BB366F">
        <w:rPr>
          <w:rFonts w:ascii="Times New Roman" w:hAnsi="Times New Roman"/>
          <w:bCs/>
          <w:color w:val="000000" w:themeColor="text1"/>
          <w:szCs w:val="28"/>
        </w:rPr>
        <w:t>n s</w:t>
      </w:r>
      <w:r w:rsidRPr="00BB366F">
        <w:rPr>
          <w:rFonts w:ascii="Times New Roman" w:hAnsi="Times New Roman" w:cs=".VnTime"/>
          <w:bCs/>
          <w:color w:val="000000" w:themeColor="text1"/>
          <w:szCs w:val="28"/>
        </w:rPr>
        <w:t>á</w:t>
      </w:r>
      <w:r w:rsidRPr="00BB366F">
        <w:rPr>
          <w:rFonts w:ascii="Times New Roman" w:hAnsi="Times New Roman"/>
          <w:bCs/>
          <w:color w:val="000000" w:themeColor="text1"/>
          <w:szCs w:val="28"/>
        </w:rPr>
        <w:t xml:space="preserve">ch trung </w:t>
      </w:r>
      <w:r w:rsidRPr="00BB366F">
        <w:rPr>
          <w:rFonts w:ascii="Times New Roman" w:hAnsi="Times New Roman" w:cs="Arial"/>
          <w:bCs/>
          <w:color w:val="000000" w:themeColor="text1"/>
          <w:szCs w:val="28"/>
        </w:rPr>
        <w:t>ươ</w:t>
      </w:r>
      <w:r w:rsidRPr="00BB366F">
        <w:rPr>
          <w:rFonts w:ascii="Times New Roman" w:hAnsi="Times New Roman"/>
          <w:bCs/>
          <w:color w:val="000000" w:themeColor="text1"/>
          <w:szCs w:val="28"/>
        </w:rPr>
        <w:t>ng phân b</w:t>
      </w:r>
      <w:r w:rsidRPr="00BB366F">
        <w:rPr>
          <w:rFonts w:ascii="Times New Roman" w:hAnsi="Times New Roman" w:cs="Arial"/>
          <w:bCs/>
          <w:color w:val="000000" w:themeColor="text1"/>
          <w:szCs w:val="28"/>
        </w:rPr>
        <w:t>ổ</w:t>
      </w:r>
      <w:r w:rsidRPr="00BB366F">
        <w:rPr>
          <w:rFonts w:ascii="Times New Roman" w:hAnsi="Times New Roman"/>
          <w:bCs/>
          <w:color w:val="000000" w:themeColor="text1"/>
          <w:szCs w:val="28"/>
        </w:rPr>
        <w:t xml:space="preserve"> th</w:t>
      </w:r>
      <w:r w:rsidRPr="00BB366F">
        <w:rPr>
          <w:rFonts w:ascii="Times New Roman" w:hAnsi="Times New Roman" w:cs="Arial"/>
          <w:bCs/>
          <w:color w:val="000000" w:themeColor="text1"/>
          <w:szCs w:val="28"/>
        </w:rPr>
        <w:t>ự</w:t>
      </w:r>
      <w:r w:rsidRPr="00BB366F">
        <w:rPr>
          <w:rFonts w:ascii="Times New Roman" w:hAnsi="Times New Roman"/>
          <w:bCs/>
          <w:color w:val="000000" w:themeColor="text1"/>
          <w:szCs w:val="28"/>
        </w:rPr>
        <w:t>c hi</w:t>
      </w:r>
      <w:r w:rsidRPr="00BB366F">
        <w:rPr>
          <w:rFonts w:ascii="Times New Roman" w:hAnsi="Times New Roman" w:cs="Arial"/>
          <w:bCs/>
          <w:color w:val="000000" w:themeColor="text1"/>
          <w:szCs w:val="28"/>
        </w:rPr>
        <w:t>ệ</w:t>
      </w:r>
      <w:r w:rsidRPr="00BB366F">
        <w:rPr>
          <w:rFonts w:ascii="Times New Roman" w:hAnsi="Times New Roman"/>
          <w:bCs/>
          <w:color w:val="000000" w:themeColor="text1"/>
          <w:szCs w:val="28"/>
        </w:rPr>
        <w:t>n Ch</w:t>
      </w:r>
      <w:r w:rsidRPr="00BB366F">
        <w:rPr>
          <w:rFonts w:ascii="Times New Roman" w:hAnsi="Times New Roman" w:cs="Arial"/>
          <w:bCs/>
          <w:color w:val="000000" w:themeColor="text1"/>
          <w:szCs w:val="28"/>
        </w:rPr>
        <w:t>ươ</w:t>
      </w:r>
      <w:r w:rsidRPr="00BB366F">
        <w:rPr>
          <w:rFonts w:ascii="Times New Roman" w:hAnsi="Times New Roman"/>
          <w:bCs/>
          <w:color w:val="000000" w:themeColor="text1"/>
          <w:szCs w:val="28"/>
        </w:rPr>
        <w:t>ng trình nông thôn m</w:t>
      </w:r>
      <w:r w:rsidRPr="00BB366F">
        <w:rPr>
          <w:rFonts w:ascii="Times New Roman" w:hAnsi="Times New Roman" w:cs="Arial"/>
          <w:bCs/>
          <w:color w:val="000000" w:themeColor="text1"/>
          <w:szCs w:val="28"/>
        </w:rPr>
        <w:t>ớ</w:t>
      </w:r>
      <w:r w:rsidRPr="00BB366F">
        <w:rPr>
          <w:rFonts w:ascii="Times New Roman" w:hAnsi="Times New Roman"/>
          <w:bCs/>
          <w:color w:val="000000" w:themeColor="text1"/>
          <w:szCs w:val="28"/>
        </w:rPr>
        <w:t>i cho t</w:t>
      </w:r>
      <w:r w:rsidRPr="00BB366F">
        <w:rPr>
          <w:rFonts w:ascii="Times New Roman" w:hAnsi="Times New Roman" w:cs="Arial"/>
          <w:bCs/>
          <w:color w:val="000000" w:themeColor="text1"/>
          <w:szCs w:val="28"/>
        </w:rPr>
        <w:t>ỉ</w:t>
      </w:r>
      <w:r w:rsidRPr="00BB366F">
        <w:rPr>
          <w:rFonts w:ascii="Times New Roman" w:hAnsi="Times New Roman"/>
          <w:bCs/>
          <w:color w:val="000000" w:themeColor="text1"/>
          <w:szCs w:val="28"/>
        </w:rPr>
        <w:t>nh h</w:t>
      </w:r>
      <w:r w:rsidRPr="00BB366F">
        <w:rPr>
          <w:rFonts w:ascii="Times New Roman" w:hAnsi="Times New Roman" w:cs="Arial"/>
          <w:bCs/>
          <w:color w:val="000000" w:themeColor="text1"/>
          <w:szCs w:val="28"/>
        </w:rPr>
        <w:t>à</w:t>
      </w:r>
      <w:r w:rsidRPr="00BB366F">
        <w:rPr>
          <w:rFonts w:ascii="Times New Roman" w:hAnsi="Times New Roman"/>
          <w:bCs/>
          <w:color w:val="000000" w:themeColor="text1"/>
          <w:szCs w:val="28"/>
        </w:rPr>
        <w:t>ng n</w:t>
      </w:r>
      <w:r w:rsidRPr="00BB366F">
        <w:rPr>
          <w:rFonts w:ascii="Times New Roman" w:hAnsi="Times New Roman" w:cs="Arial"/>
          <w:bCs/>
          <w:color w:val="000000" w:themeColor="text1"/>
          <w:szCs w:val="28"/>
        </w:rPr>
        <w:t>ă</w:t>
      </w:r>
      <w:r w:rsidRPr="00BB366F">
        <w:rPr>
          <w:rFonts w:ascii="Times New Roman" w:hAnsi="Times New Roman"/>
          <w:bCs/>
          <w:color w:val="000000" w:themeColor="text1"/>
          <w:szCs w:val="28"/>
        </w:rPr>
        <w:t>m theo t</w:t>
      </w:r>
      <w:r w:rsidRPr="00BB366F">
        <w:rPr>
          <w:rFonts w:ascii="Times New Roman" w:hAnsi="Times New Roman" w:cs="Arial"/>
          <w:bCs/>
          <w:color w:val="000000" w:themeColor="text1"/>
          <w:szCs w:val="28"/>
        </w:rPr>
        <w:t>ỷ</w:t>
      </w:r>
      <w:r w:rsidRPr="00BB366F">
        <w:rPr>
          <w:rFonts w:ascii="Times New Roman" w:hAnsi="Times New Roman"/>
          <w:bCs/>
          <w:color w:val="000000" w:themeColor="text1"/>
          <w:szCs w:val="28"/>
        </w:rPr>
        <w:t xml:space="preserve"> l</w:t>
      </w:r>
      <w:r w:rsidRPr="00BB366F">
        <w:rPr>
          <w:rFonts w:ascii="Times New Roman" w:hAnsi="Times New Roman" w:cs="Arial"/>
          <w:bCs/>
          <w:color w:val="000000" w:themeColor="text1"/>
          <w:szCs w:val="28"/>
        </w:rPr>
        <w:t>ệ</w:t>
      </w:r>
      <w:r w:rsidRPr="00BB366F">
        <w:rPr>
          <w:rFonts w:ascii="Times New Roman" w:hAnsi="Times New Roman"/>
          <w:bCs/>
          <w:color w:val="000000" w:themeColor="text1"/>
          <w:szCs w:val="28"/>
        </w:rPr>
        <w:t xml:space="preserve"> 1:1, trong </w:t>
      </w:r>
      <w:r w:rsidRPr="00BB366F">
        <w:rPr>
          <w:rFonts w:ascii="Times New Roman" w:hAnsi="Times New Roman" w:cs="Arial"/>
          <w:bCs/>
          <w:color w:val="000000" w:themeColor="text1"/>
          <w:szCs w:val="28"/>
        </w:rPr>
        <w:t>đ</w:t>
      </w:r>
      <w:r w:rsidRPr="00BB366F">
        <w:rPr>
          <w:rFonts w:ascii="Times New Roman" w:hAnsi="Times New Roman" w:cs=".VnTime"/>
          <w:bCs/>
          <w:color w:val="000000" w:themeColor="text1"/>
          <w:szCs w:val="28"/>
        </w:rPr>
        <w:t>ó</w:t>
      </w:r>
      <w:r w:rsidRPr="00BB366F">
        <w:rPr>
          <w:rFonts w:ascii="Times New Roman" w:hAnsi="Times New Roman"/>
          <w:bCs/>
          <w:color w:val="000000" w:themeColor="text1"/>
          <w:szCs w:val="28"/>
        </w:rPr>
        <w:t xml:space="preserve"> ngân sách t</w:t>
      </w:r>
      <w:r w:rsidRPr="00BB366F">
        <w:rPr>
          <w:rFonts w:ascii="Times New Roman" w:hAnsi="Times New Roman" w:cs="Arial"/>
          <w:bCs/>
          <w:color w:val="000000" w:themeColor="text1"/>
          <w:szCs w:val="28"/>
        </w:rPr>
        <w:t>ỉ</w:t>
      </w:r>
      <w:r w:rsidRPr="00BB366F">
        <w:rPr>
          <w:rFonts w:ascii="Times New Roman" w:hAnsi="Times New Roman"/>
          <w:bCs/>
          <w:color w:val="000000" w:themeColor="text1"/>
          <w:szCs w:val="28"/>
        </w:rPr>
        <w:t xml:space="preserve">nh </w:t>
      </w:r>
      <w:r w:rsidRPr="00BB366F">
        <w:rPr>
          <w:rFonts w:ascii="Times New Roman" w:hAnsi="Times New Roman" w:cs="Arial"/>
          <w:bCs/>
          <w:color w:val="000000" w:themeColor="text1"/>
          <w:szCs w:val="28"/>
        </w:rPr>
        <w:t>đả</w:t>
      </w:r>
      <w:r w:rsidRPr="00BB366F">
        <w:rPr>
          <w:rFonts w:ascii="Times New Roman" w:hAnsi="Times New Roman"/>
          <w:bCs/>
          <w:color w:val="000000" w:themeColor="text1"/>
          <w:szCs w:val="28"/>
        </w:rPr>
        <w:t>m b</w:t>
      </w:r>
      <w:r w:rsidRPr="00BB366F">
        <w:rPr>
          <w:rFonts w:ascii="Times New Roman" w:hAnsi="Times New Roman" w:cs="Arial"/>
          <w:bCs/>
          <w:color w:val="000000" w:themeColor="text1"/>
          <w:szCs w:val="28"/>
        </w:rPr>
        <w:t>ả</w:t>
      </w:r>
      <w:r w:rsidRPr="00BB366F">
        <w:rPr>
          <w:rFonts w:ascii="Times New Roman" w:hAnsi="Times New Roman"/>
          <w:bCs/>
          <w:color w:val="000000" w:themeColor="text1"/>
          <w:szCs w:val="28"/>
        </w:rPr>
        <w:t xml:space="preserve">o </w:t>
      </w:r>
      <w:r w:rsidRPr="00BB366F">
        <w:rPr>
          <w:rFonts w:ascii="Times New Roman" w:hAnsi="Times New Roman" w:cs="Arial"/>
          <w:bCs/>
          <w:color w:val="000000" w:themeColor="text1"/>
          <w:szCs w:val="28"/>
        </w:rPr>
        <w:t>đố</w:t>
      </w:r>
      <w:r w:rsidRPr="00BB366F">
        <w:rPr>
          <w:rFonts w:ascii="Times New Roman" w:hAnsi="Times New Roman"/>
          <w:bCs/>
          <w:color w:val="000000" w:themeColor="text1"/>
          <w:szCs w:val="28"/>
        </w:rPr>
        <w:t xml:space="preserve">i </w:t>
      </w:r>
      <w:r w:rsidRPr="00BB366F">
        <w:rPr>
          <w:rFonts w:ascii="Times New Roman" w:hAnsi="Times New Roman" w:cs="Arial"/>
          <w:bCs/>
          <w:color w:val="000000" w:themeColor="text1"/>
          <w:szCs w:val="28"/>
        </w:rPr>
        <w:t>ứ</w:t>
      </w:r>
      <w:r w:rsidRPr="00BB366F">
        <w:rPr>
          <w:rFonts w:ascii="Times New Roman" w:hAnsi="Times New Roman"/>
          <w:bCs/>
          <w:color w:val="000000" w:themeColor="text1"/>
          <w:szCs w:val="28"/>
        </w:rPr>
        <w:t>ng t</w:t>
      </w:r>
      <w:r w:rsidRPr="00BB366F">
        <w:rPr>
          <w:rFonts w:ascii="Times New Roman" w:hAnsi="Times New Roman" w:cs="Arial"/>
          <w:bCs/>
          <w:color w:val="000000" w:themeColor="text1"/>
          <w:szCs w:val="28"/>
        </w:rPr>
        <w:t>ố</w:t>
      </w:r>
      <w:r w:rsidRPr="00BB366F">
        <w:rPr>
          <w:rFonts w:ascii="Times New Roman" w:hAnsi="Times New Roman"/>
          <w:bCs/>
          <w:color w:val="000000" w:themeColor="text1"/>
          <w:szCs w:val="28"/>
        </w:rPr>
        <w:t xml:space="preserve">i </w:t>
      </w:r>
      <w:r w:rsidRPr="00BB366F">
        <w:rPr>
          <w:rFonts w:ascii="Times New Roman" w:hAnsi="Times New Roman" w:cs="Arial"/>
          <w:bCs/>
          <w:color w:val="000000" w:themeColor="text1"/>
          <w:szCs w:val="28"/>
        </w:rPr>
        <w:t>đ</w:t>
      </w:r>
      <w:r w:rsidRPr="00BB366F">
        <w:rPr>
          <w:rFonts w:ascii="Times New Roman" w:hAnsi="Times New Roman"/>
          <w:bCs/>
          <w:color w:val="000000" w:themeColor="text1"/>
          <w:szCs w:val="28"/>
        </w:rPr>
        <w:t>a 50%.</w:t>
      </w:r>
    </w:p>
    <w:p w14:paraId="3024044C" w14:textId="77777777" w:rsidR="008F11E0" w:rsidRPr="00BB366F" w:rsidRDefault="008F11E0" w:rsidP="008F11E0">
      <w:pPr>
        <w:spacing w:before="120" w:after="120"/>
        <w:ind w:firstLine="567"/>
        <w:rPr>
          <w:rFonts w:ascii="Times New Roman" w:hAnsi="Times New Roman"/>
          <w:bCs/>
          <w:color w:val="000000" w:themeColor="text1"/>
          <w:szCs w:val="28"/>
        </w:rPr>
      </w:pPr>
      <w:r w:rsidRPr="00BB366F">
        <w:rPr>
          <w:rFonts w:ascii="Times New Roman" w:hAnsi="Times New Roman"/>
          <w:bCs/>
          <w:color w:val="000000" w:themeColor="text1"/>
          <w:szCs w:val="28"/>
        </w:rPr>
        <w:t>- Ngân sách t</w:t>
      </w:r>
      <w:r w:rsidRPr="00BB366F">
        <w:rPr>
          <w:rFonts w:ascii="Times New Roman" w:hAnsi="Times New Roman" w:cs="Arial"/>
          <w:bCs/>
          <w:color w:val="000000" w:themeColor="text1"/>
          <w:szCs w:val="28"/>
        </w:rPr>
        <w:t>ỉ</w:t>
      </w:r>
      <w:r w:rsidRPr="00BB366F">
        <w:rPr>
          <w:rFonts w:ascii="Times New Roman" w:hAnsi="Times New Roman"/>
          <w:bCs/>
          <w:color w:val="000000" w:themeColor="text1"/>
          <w:szCs w:val="28"/>
        </w:rPr>
        <w:t>nh, ng</w:t>
      </w:r>
      <w:r w:rsidRPr="00BB366F">
        <w:rPr>
          <w:rFonts w:ascii="Times New Roman" w:hAnsi="Times New Roman" w:cs=".VnTime"/>
          <w:bCs/>
          <w:color w:val="000000" w:themeColor="text1"/>
          <w:szCs w:val="28"/>
        </w:rPr>
        <w:t>â</w:t>
      </w:r>
      <w:r w:rsidRPr="00BB366F">
        <w:rPr>
          <w:rFonts w:ascii="Times New Roman" w:hAnsi="Times New Roman"/>
          <w:bCs/>
          <w:color w:val="000000" w:themeColor="text1"/>
          <w:szCs w:val="28"/>
        </w:rPr>
        <w:t>n s</w:t>
      </w:r>
      <w:r w:rsidRPr="00BB366F">
        <w:rPr>
          <w:rFonts w:ascii="Times New Roman" w:hAnsi="Times New Roman" w:cs=".VnTime"/>
          <w:bCs/>
          <w:color w:val="000000" w:themeColor="text1"/>
          <w:szCs w:val="28"/>
        </w:rPr>
        <w:t>á</w:t>
      </w:r>
      <w:r w:rsidRPr="00BB366F">
        <w:rPr>
          <w:rFonts w:ascii="Times New Roman" w:hAnsi="Times New Roman"/>
          <w:bCs/>
          <w:color w:val="000000" w:themeColor="text1"/>
          <w:szCs w:val="28"/>
        </w:rPr>
        <w:t>ch c</w:t>
      </w:r>
      <w:r w:rsidRPr="00BB366F">
        <w:rPr>
          <w:rFonts w:ascii="Times New Roman" w:hAnsi="Times New Roman" w:cs="Arial"/>
          <w:bCs/>
          <w:color w:val="000000" w:themeColor="text1"/>
          <w:szCs w:val="28"/>
        </w:rPr>
        <w:t>ấ</w:t>
      </w:r>
      <w:r w:rsidRPr="00BB366F">
        <w:rPr>
          <w:rFonts w:ascii="Times New Roman" w:hAnsi="Times New Roman"/>
          <w:bCs/>
          <w:color w:val="000000" w:themeColor="text1"/>
          <w:szCs w:val="28"/>
        </w:rPr>
        <w:t>p huy</w:t>
      </w:r>
      <w:r w:rsidRPr="00BB366F">
        <w:rPr>
          <w:rFonts w:ascii="Times New Roman" w:hAnsi="Times New Roman" w:cs="Arial"/>
          <w:bCs/>
          <w:color w:val="000000" w:themeColor="text1"/>
          <w:szCs w:val="28"/>
        </w:rPr>
        <w:t>ệ</w:t>
      </w:r>
      <w:r w:rsidRPr="00BB366F">
        <w:rPr>
          <w:rFonts w:ascii="Times New Roman" w:hAnsi="Times New Roman"/>
          <w:bCs/>
          <w:color w:val="000000" w:themeColor="text1"/>
          <w:szCs w:val="28"/>
        </w:rPr>
        <w:t>n v</w:t>
      </w:r>
      <w:r w:rsidRPr="00BB366F">
        <w:rPr>
          <w:rFonts w:ascii="Times New Roman" w:hAnsi="Times New Roman" w:cs="Arial"/>
          <w:bCs/>
          <w:color w:val="000000" w:themeColor="text1"/>
          <w:szCs w:val="28"/>
        </w:rPr>
        <w:t>à</w:t>
      </w:r>
      <w:r w:rsidRPr="00BB366F">
        <w:rPr>
          <w:rFonts w:ascii="Times New Roman" w:hAnsi="Times New Roman"/>
          <w:bCs/>
          <w:color w:val="000000" w:themeColor="text1"/>
          <w:szCs w:val="28"/>
        </w:rPr>
        <w:t xml:space="preserve"> ng</w:t>
      </w:r>
      <w:r w:rsidRPr="00BB366F">
        <w:rPr>
          <w:rFonts w:ascii="Times New Roman" w:hAnsi="Times New Roman" w:cs=".VnTime"/>
          <w:bCs/>
          <w:color w:val="000000" w:themeColor="text1"/>
          <w:szCs w:val="28"/>
        </w:rPr>
        <w:t>â</w:t>
      </w:r>
      <w:r w:rsidRPr="00BB366F">
        <w:rPr>
          <w:rFonts w:ascii="Times New Roman" w:hAnsi="Times New Roman"/>
          <w:bCs/>
          <w:color w:val="000000" w:themeColor="text1"/>
          <w:szCs w:val="28"/>
        </w:rPr>
        <w:t>n s</w:t>
      </w:r>
      <w:r w:rsidRPr="00BB366F">
        <w:rPr>
          <w:rFonts w:ascii="Times New Roman" w:hAnsi="Times New Roman" w:cs=".VnTime"/>
          <w:bCs/>
          <w:color w:val="000000" w:themeColor="text1"/>
          <w:szCs w:val="28"/>
        </w:rPr>
        <w:t>á</w:t>
      </w:r>
      <w:r w:rsidRPr="00BB366F">
        <w:rPr>
          <w:rFonts w:ascii="Times New Roman" w:hAnsi="Times New Roman"/>
          <w:bCs/>
          <w:color w:val="000000" w:themeColor="text1"/>
          <w:szCs w:val="28"/>
        </w:rPr>
        <w:t>ch x</w:t>
      </w:r>
      <w:r w:rsidRPr="00BB366F">
        <w:rPr>
          <w:rFonts w:ascii="Times New Roman" w:hAnsi="Times New Roman" w:cs=".VnTime"/>
          <w:bCs/>
          <w:color w:val="000000" w:themeColor="text1"/>
          <w:szCs w:val="28"/>
        </w:rPr>
        <w:t>ã</w:t>
      </w:r>
      <w:r w:rsidRPr="00BB366F">
        <w:rPr>
          <w:rFonts w:ascii="Times New Roman" w:hAnsi="Times New Roman"/>
          <w:bCs/>
          <w:color w:val="000000" w:themeColor="text1"/>
          <w:szCs w:val="28"/>
        </w:rPr>
        <w:t xml:space="preserve"> </w:t>
      </w:r>
      <w:r w:rsidRPr="00BB366F">
        <w:rPr>
          <w:rFonts w:ascii="Times New Roman" w:hAnsi="Times New Roman" w:cs="Arial"/>
          <w:bCs/>
          <w:color w:val="000000" w:themeColor="text1"/>
          <w:szCs w:val="28"/>
        </w:rPr>
        <w:t>đả</w:t>
      </w:r>
      <w:r w:rsidRPr="00BB366F">
        <w:rPr>
          <w:rFonts w:ascii="Times New Roman" w:hAnsi="Times New Roman"/>
          <w:bCs/>
          <w:color w:val="000000" w:themeColor="text1"/>
          <w:szCs w:val="28"/>
        </w:rPr>
        <w:t>m b</w:t>
      </w:r>
      <w:r w:rsidRPr="00BB366F">
        <w:rPr>
          <w:rFonts w:ascii="Times New Roman" w:hAnsi="Times New Roman" w:cs="Arial"/>
          <w:bCs/>
          <w:color w:val="000000" w:themeColor="text1"/>
          <w:szCs w:val="28"/>
        </w:rPr>
        <w:t>ả</w:t>
      </w:r>
      <w:r w:rsidRPr="00BB366F">
        <w:rPr>
          <w:rFonts w:ascii="Times New Roman" w:hAnsi="Times New Roman"/>
          <w:bCs/>
          <w:color w:val="000000" w:themeColor="text1"/>
          <w:szCs w:val="28"/>
        </w:rPr>
        <w:t>o b</w:t>
      </w:r>
      <w:r w:rsidRPr="00BB366F">
        <w:rPr>
          <w:rFonts w:ascii="Times New Roman" w:hAnsi="Times New Roman" w:cs="Arial"/>
          <w:bCs/>
          <w:color w:val="000000" w:themeColor="text1"/>
          <w:szCs w:val="28"/>
        </w:rPr>
        <w:t>ố</w:t>
      </w:r>
      <w:r w:rsidRPr="00BB366F">
        <w:rPr>
          <w:rFonts w:ascii="Times New Roman" w:hAnsi="Times New Roman"/>
          <w:bCs/>
          <w:color w:val="000000" w:themeColor="text1"/>
          <w:szCs w:val="28"/>
        </w:rPr>
        <w:t xml:space="preserve"> tr</w:t>
      </w:r>
      <w:r w:rsidRPr="00BB366F">
        <w:rPr>
          <w:rFonts w:ascii="Times New Roman" w:hAnsi="Times New Roman" w:cs=".VnTime"/>
          <w:bCs/>
          <w:color w:val="000000" w:themeColor="text1"/>
          <w:szCs w:val="28"/>
        </w:rPr>
        <w:t>í</w:t>
      </w:r>
      <w:r w:rsidRPr="00BB366F">
        <w:rPr>
          <w:rFonts w:ascii="Times New Roman" w:hAnsi="Times New Roman"/>
          <w:bCs/>
          <w:color w:val="000000" w:themeColor="text1"/>
          <w:szCs w:val="28"/>
        </w:rPr>
        <w:t xml:space="preserve"> </w:t>
      </w:r>
      <w:r w:rsidRPr="00BB366F">
        <w:rPr>
          <w:rFonts w:ascii="Times New Roman" w:hAnsi="Times New Roman" w:cs="Arial"/>
          <w:bCs/>
          <w:color w:val="000000" w:themeColor="text1"/>
          <w:szCs w:val="28"/>
        </w:rPr>
        <w:t>đủ</w:t>
      </w:r>
      <w:r w:rsidRPr="00BB366F">
        <w:rPr>
          <w:rFonts w:ascii="Times New Roman" w:hAnsi="Times New Roman"/>
          <w:bCs/>
          <w:color w:val="000000" w:themeColor="text1"/>
          <w:szCs w:val="28"/>
        </w:rPr>
        <w:t xml:space="preserve"> v</w:t>
      </w:r>
      <w:r w:rsidRPr="00BB366F">
        <w:rPr>
          <w:rFonts w:ascii="Times New Roman" w:hAnsi="Times New Roman" w:cs="Arial"/>
          <w:bCs/>
          <w:color w:val="000000" w:themeColor="text1"/>
          <w:szCs w:val="28"/>
        </w:rPr>
        <w:t>ố</w:t>
      </w:r>
      <w:r w:rsidRPr="00BB366F">
        <w:rPr>
          <w:rFonts w:ascii="Times New Roman" w:hAnsi="Times New Roman"/>
          <w:bCs/>
          <w:color w:val="000000" w:themeColor="text1"/>
          <w:szCs w:val="28"/>
        </w:rPr>
        <w:t xml:space="preserve">n </w:t>
      </w:r>
      <w:r w:rsidRPr="00BB366F">
        <w:rPr>
          <w:rFonts w:ascii="Times New Roman" w:hAnsi="Times New Roman" w:cs="Arial"/>
          <w:bCs/>
          <w:color w:val="000000" w:themeColor="text1"/>
          <w:szCs w:val="28"/>
        </w:rPr>
        <w:t>đố</w:t>
      </w:r>
      <w:r w:rsidRPr="00BB366F">
        <w:rPr>
          <w:rFonts w:ascii="Times New Roman" w:hAnsi="Times New Roman"/>
          <w:bCs/>
          <w:color w:val="000000" w:themeColor="text1"/>
          <w:szCs w:val="28"/>
        </w:rPr>
        <w:t xml:space="preserve">i </w:t>
      </w:r>
      <w:r w:rsidRPr="00BB366F">
        <w:rPr>
          <w:rFonts w:ascii="Times New Roman" w:hAnsi="Times New Roman" w:cs="Arial"/>
          <w:bCs/>
          <w:color w:val="000000" w:themeColor="text1"/>
          <w:szCs w:val="28"/>
        </w:rPr>
        <w:t>ứ</w:t>
      </w:r>
      <w:r w:rsidRPr="00BB366F">
        <w:rPr>
          <w:rFonts w:ascii="Times New Roman" w:hAnsi="Times New Roman"/>
          <w:bCs/>
          <w:color w:val="000000" w:themeColor="text1"/>
          <w:szCs w:val="28"/>
        </w:rPr>
        <w:t xml:space="preserve">ng theo quy </w:t>
      </w:r>
      <w:r w:rsidRPr="00BB366F">
        <w:rPr>
          <w:rFonts w:ascii="Times New Roman" w:hAnsi="Times New Roman" w:cs="Arial"/>
          <w:bCs/>
          <w:color w:val="000000" w:themeColor="text1"/>
          <w:szCs w:val="28"/>
        </w:rPr>
        <w:t>đị</w:t>
      </w:r>
      <w:r w:rsidRPr="00BB366F">
        <w:rPr>
          <w:rFonts w:ascii="Times New Roman" w:hAnsi="Times New Roman"/>
          <w:bCs/>
          <w:color w:val="000000" w:themeColor="text1"/>
          <w:szCs w:val="28"/>
        </w:rPr>
        <w:t>nh t</w:t>
      </w:r>
      <w:r w:rsidRPr="00BB366F">
        <w:rPr>
          <w:rFonts w:ascii="Times New Roman" w:hAnsi="Times New Roman" w:cs="Arial"/>
          <w:bCs/>
          <w:color w:val="000000" w:themeColor="text1"/>
          <w:szCs w:val="28"/>
        </w:rPr>
        <w:t>ạ</w:t>
      </w:r>
      <w:r w:rsidRPr="00BB366F">
        <w:rPr>
          <w:rFonts w:ascii="Times New Roman" w:hAnsi="Times New Roman"/>
          <w:bCs/>
          <w:color w:val="000000" w:themeColor="text1"/>
          <w:szCs w:val="28"/>
        </w:rPr>
        <w:t>i kho</w:t>
      </w:r>
      <w:r w:rsidRPr="00BB366F">
        <w:rPr>
          <w:rFonts w:ascii="Times New Roman" w:hAnsi="Times New Roman" w:cs="Arial"/>
          <w:bCs/>
          <w:color w:val="000000" w:themeColor="text1"/>
          <w:szCs w:val="28"/>
        </w:rPr>
        <w:t>ả</w:t>
      </w:r>
      <w:r w:rsidRPr="00BB366F">
        <w:rPr>
          <w:rFonts w:ascii="Times New Roman" w:hAnsi="Times New Roman"/>
          <w:bCs/>
          <w:color w:val="000000" w:themeColor="text1"/>
          <w:szCs w:val="28"/>
        </w:rPr>
        <w:t xml:space="preserve">n 1 </w:t>
      </w:r>
      <w:r w:rsidRPr="00BB366F">
        <w:rPr>
          <w:rFonts w:ascii="Times New Roman" w:hAnsi="Times New Roman" w:cs="Arial"/>
          <w:bCs/>
          <w:color w:val="000000" w:themeColor="text1"/>
          <w:szCs w:val="28"/>
        </w:rPr>
        <w:t>Đ</w:t>
      </w:r>
      <w:r w:rsidRPr="00BB366F">
        <w:rPr>
          <w:rFonts w:ascii="Times New Roman" w:hAnsi="Times New Roman"/>
          <w:bCs/>
          <w:color w:val="000000" w:themeColor="text1"/>
          <w:szCs w:val="28"/>
        </w:rPr>
        <w:t>i</w:t>
      </w:r>
      <w:r w:rsidRPr="00BB366F">
        <w:rPr>
          <w:rFonts w:ascii="Times New Roman" w:hAnsi="Times New Roman" w:cs="Arial"/>
          <w:bCs/>
          <w:color w:val="000000" w:themeColor="text1"/>
          <w:szCs w:val="28"/>
        </w:rPr>
        <w:t>ề</w:t>
      </w:r>
      <w:r w:rsidRPr="00BB366F">
        <w:rPr>
          <w:rFonts w:ascii="Times New Roman" w:hAnsi="Times New Roman"/>
          <w:bCs/>
          <w:color w:val="000000" w:themeColor="text1"/>
          <w:szCs w:val="28"/>
        </w:rPr>
        <w:t>u n</w:t>
      </w:r>
      <w:r w:rsidRPr="00BB366F">
        <w:rPr>
          <w:rFonts w:ascii="Times New Roman" w:hAnsi="Times New Roman" w:cs="Arial"/>
          <w:bCs/>
          <w:color w:val="000000" w:themeColor="text1"/>
          <w:szCs w:val="28"/>
        </w:rPr>
        <w:t>à</w:t>
      </w:r>
      <w:r w:rsidRPr="00BB366F">
        <w:rPr>
          <w:rFonts w:ascii="Times New Roman" w:hAnsi="Times New Roman"/>
          <w:bCs/>
          <w:color w:val="000000" w:themeColor="text1"/>
          <w:szCs w:val="28"/>
        </w:rPr>
        <w:t xml:space="preserve">y </w:t>
      </w:r>
      <w:r w:rsidRPr="00BB366F">
        <w:rPr>
          <w:rFonts w:ascii="Times New Roman" w:hAnsi="Times New Roman" w:cs="Arial"/>
          <w:bCs/>
          <w:color w:val="000000" w:themeColor="text1"/>
          <w:szCs w:val="28"/>
        </w:rPr>
        <w:t>để</w:t>
      </w:r>
      <w:r w:rsidRPr="00BB366F">
        <w:rPr>
          <w:rFonts w:ascii="Times New Roman" w:hAnsi="Times New Roman"/>
          <w:bCs/>
          <w:color w:val="000000" w:themeColor="text1"/>
          <w:szCs w:val="28"/>
        </w:rPr>
        <w:t xml:space="preserve"> th</w:t>
      </w:r>
      <w:r w:rsidRPr="00BB366F">
        <w:rPr>
          <w:rFonts w:ascii="Times New Roman" w:hAnsi="Times New Roman" w:cs="Arial"/>
          <w:bCs/>
          <w:color w:val="000000" w:themeColor="text1"/>
          <w:szCs w:val="28"/>
        </w:rPr>
        <w:t>ự</w:t>
      </w:r>
      <w:r w:rsidRPr="00BB366F">
        <w:rPr>
          <w:rFonts w:ascii="Times New Roman" w:hAnsi="Times New Roman"/>
          <w:bCs/>
          <w:color w:val="000000" w:themeColor="text1"/>
          <w:szCs w:val="28"/>
        </w:rPr>
        <w:t>c hi</w:t>
      </w:r>
      <w:r w:rsidRPr="00BB366F">
        <w:rPr>
          <w:rFonts w:ascii="Times New Roman" w:hAnsi="Times New Roman" w:cs="Arial"/>
          <w:bCs/>
          <w:color w:val="000000" w:themeColor="text1"/>
          <w:szCs w:val="28"/>
        </w:rPr>
        <w:t>ệ</w:t>
      </w:r>
      <w:r w:rsidRPr="00BB366F">
        <w:rPr>
          <w:rFonts w:ascii="Times New Roman" w:hAnsi="Times New Roman"/>
          <w:bCs/>
          <w:color w:val="000000" w:themeColor="text1"/>
          <w:szCs w:val="28"/>
        </w:rPr>
        <w:t>n c</w:t>
      </w:r>
      <w:r w:rsidRPr="00BB366F">
        <w:rPr>
          <w:rFonts w:ascii="Times New Roman" w:hAnsi="Times New Roman" w:cs=".VnTime"/>
          <w:bCs/>
          <w:color w:val="000000" w:themeColor="text1"/>
          <w:szCs w:val="28"/>
        </w:rPr>
        <w:t>á</w:t>
      </w:r>
      <w:r w:rsidRPr="00BB366F">
        <w:rPr>
          <w:rFonts w:ascii="Times New Roman" w:hAnsi="Times New Roman"/>
          <w:bCs/>
          <w:color w:val="000000" w:themeColor="text1"/>
          <w:szCs w:val="28"/>
        </w:rPr>
        <w:t>c m</w:t>
      </w:r>
      <w:r w:rsidRPr="00BB366F">
        <w:rPr>
          <w:rFonts w:ascii="Times New Roman" w:hAnsi="Times New Roman" w:cs="Arial"/>
          <w:bCs/>
          <w:color w:val="000000" w:themeColor="text1"/>
          <w:szCs w:val="28"/>
        </w:rPr>
        <w:t>ụ</w:t>
      </w:r>
      <w:r w:rsidRPr="00BB366F">
        <w:rPr>
          <w:rFonts w:ascii="Times New Roman" w:hAnsi="Times New Roman"/>
          <w:bCs/>
          <w:color w:val="000000" w:themeColor="text1"/>
          <w:szCs w:val="28"/>
        </w:rPr>
        <w:t>c ti</w:t>
      </w:r>
      <w:r w:rsidRPr="00BB366F">
        <w:rPr>
          <w:rFonts w:ascii="Times New Roman" w:hAnsi="Times New Roman" w:cs=".VnTime"/>
          <w:bCs/>
          <w:color w:val="000000" w:themeColor="text1"/>
          <w:szCs w:val="28"/>
        </w:rPr>
        <w:t>ê</w:t>
      </w:r>
      <w:r w:rsidRPr="00BB366F">
        <w:rPr>
          <w:rFonts w:ascii="Times New Roman" w:hAnsi="Times New Roman"/>
          <w:bCs/>
          <w:color w:val="000000" w:themeColor="text1"/>
          <w:szCs w:val="28"/>
        </w:rPr>
        <w:t>u, nhi</w:t>
      </w:r>
      <w:r w:rsidRPr="00BB366F">
        <w:rPr>
          <w:rFonts w:ascii="Times New Roman" w:hAnsi="Times New Roman" w:cs="Arial"/>
          <w:bCs/>
          <w:color w:val="000000" w:themeColor="text1"/>
          <w:szCs w:val="28"/>
        </w:rPr>
        <w:t>ệ</w:t>
      </w:r>
      <w:r w:rsidRPr="00BB366F">
        <w:rPr>
          <w:rFonts w:ascii="Times New Roman" w:hAnsi="Times New Roman"/>
          <w:bCs/>
          <w:color w:val="000000" w:themeColor="text1"/>
          <w:szCs w:val="28"/>
        </w:rPr>
        <w:t>m v</w:t>
      </w:r>
      <w:r w:rsidRPr="00BB366F">
        <w:rPr>
          <w:rFonts w:ascii="Times New Roman" w:hAnsi="Times New Roman" w:cs="Arial"/>
          <w:bCs/>
          <w:color w:val="000000" w:themeColor="text1"/>
          <w:szCs w:val="28"/>
        </w:rPr>
        <w:t>ụ</w:t>
      </w:r>
      <w:r w:rsidRPr="00BB366F">
        <w:rPr>
          <w:rFonts w:ascii="Times New Roman" w:hAnsi="Times New Roman"/>
          <w:bCs/>
          <w:color w:val="000000" w:themeColor="text1"/>
          <w:szCs w:val="28"/>
        </w:rPr>
        <w:t xml:space="preserve"> c</w:t>
      </w:r>
      <w:r w:rsidRPr="00BB366F">
        <w:rPr>
          <w:rFonts w:ascii="Times New Roman" w:hAnsi="Times New Roman" w:cs="Arial"/>
          <w:bCs/>
          <w:color w:val="000000" w:themeColor="text1"/>
          <w:szCs w:val="28"/>
        </w:rPr>
        <w:t>ủ</w:t>
      </w:r>
      <w:r w:rsidRPr="00BB366F">
        <w:rPr>
          <w:rFonts w:ascii="Times New Roman" w:hAnsi="Times New Roman"/>
          <w:bCs/>
          <w:color w:val="000000" w:themeColor="text1"/>
          <w:szCs w:val="28"/>
        </w:rPr>
        <w:t>a Ch</w:t>
      </w:r>
      <w:r w:rsidRPr="00BB366F">
        <w:rPr>
          <w:rFonts w:ascii="Times New Roman" w:hAnsi="Times New Roman" w:cs="Arial"/>
          <w:bCs/>
          <w:color w:val="000000" w:themeColor="text1"/>
          <w:szCs w:val="28"/>
        </w:rPr>
        <w:t>ươ</w:t>
      </w:r>
      <w:r w:rsidRPr="00BB366F">
        <w:rPr>
          <w:rFonts w:ascii="Times New Roman" w:hAnsi="Times New Roman"/>
          <w:bCs/>
          <w:color w:val="000000" w:themeColor="text1"/>
          <w:szCs w:val="28"/>
        </w:rPr>
        <w:t>ng trình nông thôn m</w:t>
      </w:r>
      <w:r w:rsidRPr="00BB366F">
        <w:rPr>
          <w:rFonts w:ascii="Times New Roman" w:hAnsi="Times New Roman" w:cs="Arial"/>
          <w:bCs/>
          <w:color w:val="000000" w:themeColor="text1"/>
          <w:szCs w:val="28"/>
        </w:rPr>
        <w:t>ớ</w:t>
      </w:r>
      <w:r w:rsidRPr="00BB366F">
        <w:rPr>
          <w:rFonts w:ascii="Times New Roman" w:hAnsi="Times New Roman"/>
          <w:bCs/>
          <w:color w:val="000000" w:themeColor="text1"/>
          <w:szCs w:val="28"/>
        </w:rPr>
        <w:t>i.</w:t>
      </w:r>
    </w:p>
    <w:p w14:paraId="70C5B411" w14:textId="77777777" w:rsidR="006B3A64" w:rsidRPr="00BB366F" w:rsidRDefault="003F1A77" w:rsidP="0061534F">
      <w:pPr>
        <w:tabs>
          <w:tab w:val="left" w:pos="5829"/>
          <w:tab w:val="right" w:pos="8040"/>
        </w:tabs>
        <w:spacing w:before="120" w:after="120"/>
        <w:ind w:firstLine="567"/>
        <w:rPr>
          <w:rFonts w:ascii="Times New Roman" w:hAnsi="Times New Roman"/>
          <w:b/>
          <w:color w:val="000000" w:themeColor="text1"/>
          <w:szCs w:val="28"/>
        </w:rPr>
      </w:pPr>
      <w:r w:rsidRPr="00BB366F">
        <w:rPr>
          <w:rFonts w:ascii="Times New Roman" w:hAnsi="Times New Roman"/>
          <w:b/>
          <w:color w:val="000000" w:themeColor="text1"/>
          <w:szCs w:val="28"/>
        </w:rPr>
        <w:t>4</w:t>
      </w:r>
      <w:r w:rsidR="006B3A64" w:rsidRPr="00BB366F">
        <w:rPr>
          <w:rFonts w:ascii="Times New Roman" w:hAnsi="Times New Roman"/>
          <w:b/>
          <w:color w:val="000000" w:themeColor="text1"/>
          <w:szCs w:val="28"/>
        </w:rPr>
        <w:t xml:space="preserve">. </w:t>
      </w:r>
      <w:r w:rsidR="00902682" w:rsidRPr="00BB366F">
        <w:rPr>
          <w:rFonts w:ascii="Times New Roman" w:hAnsi="Times New Roman"/>
          <w:b/>
          <w:color w:val="000000" w:themeColor="text1"/>
          <w:szCs w:val="28"/>
        </w:rPr>
        <w:t>Tờ trình số 82/TTr-UBND ngày 20 tháng 6 n</w:t>
      </w:r>
      <w:r w:rsidR="00902682" w:rsidRPr="00BB366F">
        <w:rPr>
          <w:rFonts w:ascii="Times New Roman" w:hAnsi="Times New Roman" w:hint="eastAsia"/>
          <w:b/>
          <w:color w:val="000000" w:themeColor="text1"/>
          <w:szCs w:val="28"/>
        </w:rPr>
        <w:t>ă</w:t>
      </w:r>
      <w:r w:rsidR="00902682" w:rsidRPr="00BB366F">
        <w:rPr>
          <w:rFonts w:ascii="Times New Roman" w:hAnsi="Times New Roman"/>
          <w:b/>
          <w:color w:val="000000" w:themeColor="text1"/>
          <w:szCs w:val="28"/>
        </w:rPr>
        <w:t xml:space="preserve">m 2022 về phân bổ kế hoạch vốn </w:t>
      </w:r>
      <w:r w:rsidR="00902682" w:rsidRPr="00BB366F">
        <w:rPr>
          <w:rFonts w:ascii="Times New Roman" w:hAnsi="Times New Roman" w:hint="eastAsia"/>
          <w:b/>
          <w:color w:val="000000" w:themeColor="text1"/>
          <w:szCs w:val="28"/>
        </w:rPr>
        <w:t>đ</w:t>
      </w:r>
      <w:r w:rsidR="00902682" w:rsidRPr="00BB366F">
        <w:rPr>
          <w:rFonts w:ascii="Times New Roman" w:hAnsi="Times New Roman"/>
          <w:b/>
          <w:color w:val="000000" w:themeColor="text1"/>
          <w:szCs w:val="28"/>
        </w:rPr>
        <w:t>ầu t</w:t>
      </w:r>
      <w:r w:rsidR="00902682" w:rsidRPr="00BB366F">
        <w:rPr>
          <w:rFonts w:ascii="Times New Roman" w:hAnsi="Times New Roman" w:hint="eastAsia"/>
          <w:b/>
          <w:color w:val="000000" w:themeColor="text1"/>
          <w:szCs w:val="28"/>
        </w:rPr>
        <w:t>ư</w:t>
      </w:r>
      <w:r w:rsidR="00902682" w:rsidRPr="00BB366F">
        <w:rPr>
          <w:rFonts w:ascii="Times New Roman" w:hAnsi="Times New Roman"/>
          <w:b/>
          <w:color w:val="000000" w:themeColor="text1"/>
          <w:szCs w:val="28"/>
        </w:rPr>
        <w:t xml:space="preserve"> phát triển thực hiện các ch</w:t>
      </w:r>
      <w:r w:rsidR="00902682" w:rsidRPr="00BB366F">
        <w:rPr>
          <w:rFonts w:ascii="Times New Roman" w:hAnsi="Times New Roman" w:hint="eastAsia"/>
          <w:b/>
          <w:color w:val="000000" w:themeColor="text1"/>
          <w:szCs w:val="28"/>
        </w:rPr>
        <w:t>ươ</w:t>
      </w:r>
      <w:r w:rsidR="00902682" w:rsidRPr="00BB366F">
        <w:rPr>
          <w:rFonts w:ascii="Times New Roman" w:hAnsi="Times New Roman"/>
          <w:b/>
          <w:color w:val="000000" w:themeColor="text1"/>
          <w:szCs w:val="28"/>
        </w:rPr>
        <w:t xml:space="preserve">ng trình mục tiêu quốc gia giai </w:t>
      </w:r>
      <w:r w:rsidR="00902682" w:rsidRPr="00BB366F">
        <w:rPr>
          <w:rFonts w:ascii="Times New Roman" w:hAnsi="Times New Roman" w:hint="eastAsia"/>
          <w:b/>
          <w:color w:val="000000" w:themeColor="text1"/>
          <w:szCs w:val="28"/>
        </w:rPr>
        <w:t>đ</w:t>
      </w:r>
      <w:r w:rsidR="00902682" w:rsidRPr="00BB366F">
        <w:rPr>
          <w:rFonts w:ascii="Times New Roman" w:hAnsi="Times New Roman"/>
          <w:b/>
          <w:color w:val="000000" w:themeColor="text1"/>
          <w:szCs w:val="28"/>
        </w:rPr>
        <w:t xml:space="preserve">oạn 2021-2025 trên </w:t>
      </w:r>
      <w:r w:rsidR="00902682" w:rsidRPr="00BB366F">
        <w:rPr>
          <w:rFonts w:ascii="Times New Roman" w:hAnsi="Times New Roman" w:hint="eastAsia"/>
          <w:b/>
          <w:color w:val="000000" w:themeColor="text1"/>
          <w:szCs w:val="28"/>
        </w:rPr>
        <w:t>đ</w:t>
      </w:r>
      <w:r w:rsidR="00902682" w:rsidRPr="00BB366F">
        <w:rPr>
          <w:rFonts w:ascii="Times New Roman" w:hAnsi="Times New Roman"/>
          <w:b/>
          <w:color w:val="000000" w:themeColor="text1"/>
          <w:szCs w:val="28"/>
        </w:rPr>
        <w:t>ịa bàn tỉnh Kon Tum</w:t>
      </w:r>
    </w:p>
    <w:p w14:paraId="6B99F5EC" w14:textId="77777777" w:rsidR="001B0C16" w:rsidRPr="00BB366F" w:rsidRDefault="001B0C16" w:rsidP="0061534F">
      <w:pPr>
        <w:tabs>
          <w:tab w:val="left" w:pos="5829"/>
          <w:tab w:val="right" w:pos="8040"/>
        </w:tabs>
        <w:spacing w:before="120" w:after="120"/>
        <w:ind w:firstLine="567"/>
        <w:rPr>
          <w:rFonts w:ascii="Times New Roman" w:hAnsi="Times New Roman"/>
          <w:b/>
          <w:color w:val="000000" w:themeColor="text1"/>
          <w:szCs w:val="28"/>
          <w:lang w:val="sv-SE"/>
        </w:rPr>
      </w:pPr>
      <w:r w:rsidRPr="00BB366F">
        <w:rPr>
          <w:rFonts w:ascii="Times New Roman" w:hAnsi="Times New Roman"/>
          <w:b/>
          <w:color w:val="000000" w:themeColor="text1"/>
          <w:szCs w:val="28"/>
          <w:lang w:val="sv-SE"/>
        </w:rPr>
        <w:t>a) Nguyên tắc chung trong việc thực hiện các chương trình mục tiêu quốc gia tỉnh Kon Tum giai đoạn 2021-2025</w:t>
      </w:r>
    </w:p>
    <w:p w14:paraId="0C7C416B" w14:textId="77777777" w:rsidR="001B0C16" w:rsidRPr="00BB366F" w:rsidRDefault="001B0C16" w:rsidP="0061534F">
      <w:pPr>
        <w:tabs>
          <w:tab w:val="left" w:pos="5829"/>
          <w:tab w:val="right" w:pos="8040"/>
        </w:tabs>
        <w:spacing w:before="120" w:after="120"/>
        <w:ind w:firstLine="567"/>
        <w:rPr>
          <w:rFonts w:ascii="Times New Roman" w:hAnsi="Times New Roman"/>
          <w:color w:val="000000" w:themeColor="text1"/>
          <w:szCs w:val="28"/>
          <w:lang w:val="sv-SE"/>
        </w:rPr>
      </w:pPr>
      <w:r w:rsidRPr="00BB366F">
        <w:rPr>
          <w:rFonts w:ascii="Times New Roman" w:hAnsi="Times New Roman"/>
          <w:color w:val="000000" w:themeColor="text1"/>
          <w:szCs w:val="28"/>
          <w:lang w:val="sv-SE"/>
        </w:rPr>
        <w:t xml:space="preserve">- Phân cấp mạnh cho cấp huyện, cấp xã trong việc thực hiện </w:t>
      </w:r>
      <w:r w:rsidRPr="00BB366F">
        <w:rPr>
          <w:rFonts w:ascii="Times New Roman" w:hAnsi="Times New Roman"/>
          <w:color w:val="000000" w:themeColor="text1"/>
          <w:szCs w:val="28"/>
          <w:lang w:val="en-GB"/>
        </w:rPr>
        <w:t>các chương trình mục tiêu quốc gia</w:t>
      </w:r>
      <w:r w:rsidRPr="00BB366F">
        <w:rPr>
          <w:rFonts w:ascii="Times New Roman" w:hAnsi="Times New Roman"/>
          <w:color w:val="000000" w:themeColor="text1"/>
          <w:szCs w:val="28"/>
          <w:lang w:val="sv-SE"/>
        </w:rPr>
        <w:t xml:space="preserve"> giai đoạn 2021-2025 trên địa bàn đối với các nội dung, nhiệm vụ đảm bảo các quy định hiện hành </w:t>
      </w:r>
      <w:r w:rsidRPr="00BB366F">
        <w:rPr>
          <w:rFonts w:ascii="Times New Roman" w:hAnsi="Times New Roman"/>
          <w:i/>
          <w:color w:val="000000" w:themeColor="text1"/>
          <w:szCs w:val="28"/>
          <w:lang w:val="sv-SE"/>
        </w:rPr>
        <w:t>(trừ những nội dung, nhiệm vụ không thể phân cấp được thì cấp tỉnh  triển khai thực hiện)</w:t>
      </w:r>
      <w:r w:rsidRPr="00BB366F">
        <w:rPr>
          <w:rFonts w:ascii="Times New Roman" w:hAnsi="Times New Roman"/>
          <w:color w:val="000000" w:themeColor="text1"/>
          <w:szCs w:val="28"/>
          <w:lang w:val="sv-SE"/>
        </w:rPr>
        <w:t xml:space="preserve">. </w:t>
      </w:r>
    </w:p>
    <w:p w14:paraId="15E661E4" w14:textId="77777777" w:rsidR="001B0C16" w:rsidRPr="00BB366F" w:rsidRDefault="001B0C16" w:rsidP="0061534F">
      <w:pPr>
        <w:tabs>
          <w:tab w:val="left" w:pos="5829"/>
          <w:tab w:val="right" w:pos="8040"/>
        </w:tabs>
        <w:spacing w:before="120" w:after="120"/>
        <w:ind w:firstLine="567"/>
        <w:rPr>
          <w:rFonts w:ascii="Times New Roman" w:hAnsi="Times New Roman"/>
          <w:color w:val="000000" w:themeColor="text1"/>
          <w:szCs w:val="28"/>
          <w:lang w:val="sv-SE"/>
        </w:rPr>
      </w:pPr>
      <w:r w:rsidRPr="00BB366F">
        <w:rPr>
          <w:rFonts w:ascii="Times New Roman" w:hAnsi="Times New Roman"/>
          <w:color w:val="000000" w:themeColor="text1"/>
          <w:szCs w:val="28"/>
          <w:lang w:val="sv-SE"/>
        </w:rPr>
        <w:t xml:space="preserve">- Việc phân bổ vốn thực hiện </w:t>
      </w:r>
      <w:r w:rsidRPr="00BB366F">
        <w:rPr>
          <w:rFonts w:ascii="Times New Roman" w:hAnsi="Times New Roman"/>
          <w:color w:val="000000" w:themeColor="text1"/>
          <w:szCs w:val="28"/>
          <w:lang w:val="en-GB"/>
        </w:rPr>
        <w:t>các chương trình mục tiêu quốc gia</w:t>
      </w:r>
      <w:r w:rsidRPr="00BB366F">
        <w:rPr>
          <w:rFonts w:ascii="Times New Roman" w:hAnsi="Times New Roman"/>
          <w:color w:val="000000" w:themeColor="text1"/>
          <w:szCs w:val="28"/>
          <w:lang w:val="sv-SE"/>
        </w:rPr>
        <w:t xml:space="preserve"> giai đoạn 2021-2025 phải phù hợp với mục tiêu, nhiệm vụ, nguyên tắc, tiêu chí, định mức phân bổ vốn thực hiện </w:t>
      </w:r>
      <w:r w:rsidRPr="00BB366F">
        <w:rPr>
          <w:rFonts w:ascii="Times New Roman" w:hAnsi="Times New Roman"/>
          <w:color w:val="000000" w:themeColor="text1"/>
          <w:szCs w:val="28"/>
          <w:lang w:val="en-GB"/>
        </w:rPr>
        <w:t>các chương trình mục tiêu quốc gia</w:t>
      </w:r>
      <w:r w:rsidRPr="00BB366F">
        <w:rPr>
          <w:rFonts w:ascii="Times New Roman" w:hAnsi="Times New Roman"/>
          <w:color w:val="000000" w:themeColor="text1"/>
          <w:szCs w:val="28"/>
          <w:lang w:val="sv-SE"/>
        </w:rPr>
        <w:t xml:space="preserve"> theo quy định của Trung ương và của tỉnh; đồng thời, phải đảm bảo không trùng lắp giữa </w:t>
      </w:r>
      <w:r w:rsidRPr="00BB366F">
        <w:rPr>
          <w:rFonts w:ascii="Times New Roman" w:hAnsi="Times New Roman"/>
          <w:color w:val="000000" w:themeColor="text1"/>
          <w:szCs w:val="28"/>
          <w:lang w:val="en-GB"/>
        </w:rPr>
        <w:t>các chương trình mục tiêu quốc gia</w:t>
      </w:r>
      <w:r w:rsidRPr="00BB366F">
        <w:rPr>
          <w:rFonts w:ascii="Times New Roman" w:hAnsi="Times New Roman"/>
          <w:color w:val="000000" w:themeColor="text1"/>
          <w:szCs w:val="28"/>
          <w:lang w:val="sv-SE"/>
        </w:rPr>
        <w:t xml:space="preserve"> và với các nhiệm vụ, dự án khác trên địa bàn tỉnh.</w:t>
      </w:r>
    </w:p>
    <w:p w14:paraId="42462E43" w14:textId="77777777" w:rsidR="001B0C16" w:rsidRPr="00BB366F" w:rsidRDefault="001B0C16" w:rsidP="0061534F">
      <w:pPr>
        <w:tabs>
          <w:tab w:val="left" w:pos="5829"/>
          <w:tab w:val="right" w:pos="8040"/>
        </w:tabs>
        <w:spacing w:before="120" w:after="120"/>
        <w:ind w:firstLine="567"/>
        <w:rPr>
          <w:rFonts w:ascii="Times New Roman" w:hAnsi="Times New Roman"/>
          <w:b/>
          <w:color w:val="000000" w:themeColor="text1"/>
          <w:szCs w:val="28"/>
          <w:lang w:val="en-GB"/>
        </w:rPr>
      </w:pPr>
      <w:r w:rsidRPr="00BB366F">
        <w:rPr>
          <w:rFonts w:ascii="Times New Roman" w:hAnsi="Times New Roman"/>
          <w:b/>
          <w:color w:val="000000" w:themeColor="text1"/>
          <w:szCs w:val="28"/>
          <w:lang w:val="sv-SE"/>
        </w:rPr>
        <w:t xml:space="preserve">b) Kế hoạch vốn đầu tư phát triển nguồn ngân sách trung ương </w:t>
      </w:r>
      <w:r w:rsidRPr="00BB366F">
        <w:rPr>
          <w:rFonts w:ascii="Times New Roman" w:hAnsi="Times New Roman"/>
          <w:b/>
          <w:color w:val="000000" w:themeColor="text1"/>
          <w:szCs w:val="28"/>
          <w:lang w:val="en-GB"/>
        </w:rPr>
        <w:t>giai đoạn 2021-2025</w:t>
      </w:r>
    </w:p>
    <w:p w14:paraId="1969904A" w14:textId="77777777" w:rsidR="001B0C16" w:rsidRPr="00BB366F" w:rsidRDefault="001B0C16" w:rsidP="0061534F">
      <w:pPr>
        <w:tabs>
          <w:tab w:val="left" w:pos="5829"/>
          <w:tab w:val="right" w:pos="8040"/>
        </w:tabs>
        <w:spacing w:before="120" w:after="120"/>
        <w:ind w:firstLine="567"/>
        <w:rPr>
          <w:rFonts w:ascii="Times New Roman" w:hAnsi="Times New Roman"/>
          <w:color w:val="000000" w:themeColor="text1"/>
          <w:szCs w:val="28"/>
          <w:lang w:val="en-GB"/>
        </w:rPr>
      </w:pPr>
      <w:r w:rsidRPr="00BB366F">
        <w:rPr>
          <w:rFonts w:ascii="Times New Roman" w:hAnsi="Times New Roman"/>
          <w:color w:val="000000" w:themeColor="text1"/>
          <w:szCs w:val="28"/>
          <w:lang w:val="en-GB"/>
        </w:rPr>
        <w:t xml:space="preserve">Ủy ban nhân dân tỉnh trình Hội đồng nhân dân tỉnh phân bổ </w:t>
      </w:r>
      <w:r w:rsidRPr="00BB366F">
        <w:rPr>
          <w:rFonts w:ascii="Times New Roman" w:hAnsi="Times New Roman"/>
          <w:b/>
          <w:color w:val="000000" w:themeColor="text1"/>
          <w:szCs w:val="28"/>
          <w:lang w:val="en-GB"/>
        </w:rPr>
        <w:t>2.752.664 triệu đồng</w:t>
      </w:r>
      <w:r w:rsidRPr="00BB366F">
        <w:rPr>
          <w:rFonts w:ascii="Times New Roman" w:hAnsi="Times New Roman"/>
          <w:color w:val="000000" w:themeColor="text1"/>
          <w:szCs w:val="28"/>
          <w:lang w:val="en-GB"/>
        </w:rPr>
        <w:t xml:space="preserve"> kế hoạch vốn đầu tư phát triển nguồn ngân sách Trung ương giai đoạn 2021-2025, bao gồm </w:t>
      </w:r>
      <w:r w:rsidRPr="00BB366F">
        <w:rPr>
          <w:rFonts w:ascii="Times New Roman" w:hAnsi="Times New Roman"/>
          <w:b/>
          <w:color w:val="000000" w:themeColor="text1"/>
          <w:szCs w:val="28"/>
          <w:lang w:val="en-GB"/>
        </w:rPr>
        <w:t xml:space="preserve">312.603 triệu đồng </w:t>
      </w:r>
      <w:r w:rsidRPr="00BB366F">
        <w:rPr>
          <w:rFonts w:ascii="Times New Roman" w:hAnsi="Times New Roman"/>
          <w:b/>
          <w:i/>
          <w:color w:val="000000" w:themeColor="text1"/>
          <w:szCs w:val="28"/>
          <w:lang w:val="en-GB"/>
        </w:rPr>
        <w:t>(chiếm 11,36%)</w:t>
      </w:r>
      <w:r w:rsidRPr="00BB366F">
        <w:rPr>
          <w:rFonts w:ascii="Times New Roman" w:hAnsi="Times New Roman"/>
          <w:i/>
          <w:color w:val="000000" w:themeColor="text1"/>
          <w:szCs w:val="28"/>
          <w:lang w:val="en-GB"/>
        </w:rPr>
        <w:t xml:space="preserve"> </w:t>
      </w:r>
      <w:r w:rsidRPr="00BB366F">
        <w:rPr>
          <w:rFonts w:ascii="Times New Roman" w:hAnsi="Times New Roman"/>
          <w:color w:val="000000" w:themeColor="text1"/>
          <w:szCs w:val="28"/>
          <w:lang w:val="en-GB"/>
        </w:rPr>
        <w:t xml:space="preserve">cho các Sở, ngành và </w:t>
      </w:r>
      <w:r w:rsidRPr="00BB366F">
        <w:rPr>
          <w:rFonts w:ascii="Times New Roman" w:hAnsi="Times New Roman"/>
          <w:b/>
          <w:color w:val="000000" w:themeColor="text1"/>
          <w:szCs w:val="28"/>
          <w:lang w:val="en-GB"/>
        </w:rPr>
        <w:t xml:space="preserve">2.440.061 triệu đồng </w:t>
      </w:r>
      <w:r w:rsidRPr="00BB366F">
        <w:rPr>
          <w:rFonts w:ascii="Times New Roman" w:hAnsi="Times New Roman"/>
          <w:b/>
          <w:i/>
          <w:color w:val="000000" w:themeColor="text1"/>
          <w:szCs w:val="28"/>
          <w:lang w:val="en-GB"/>
        </w:rPr>
        <w:t>(chiếm 88,64%)</w:t>
      </w:r>
      <w:r w:rsidRPr="00BB366F">
        <w:rPr>
          <w:rFonts w:ascii="Times New Roman" w:hAnsi="Times New Roman"/>
          <w:i/>
          <w:color w:val="000000" w:themeColor="text1"/>
          <w:szCs w:val="28"/>
          <w:lang w:val="en-GB"/>
        </w:rPr>
        <w:t xml:space="preserve"> </w:t>
      </w:r>
      <w:r w:rsidRPr="00BB366F">
        <w:rPr>
          <w:rFonts w:ascii="Times New Roman" w:hAnsi="Times New Roman"/>
          <w:color w:val="000000" w:themeColor="text1"/>
          <w:szCs w:val="28"/>
          <w:lang w:val="en-GB"/>
        </w:rPr>
        <w:t>cho các huyện, thành phố, trong đó:</w:t>
      </w:r>
    </w:p>
    <w:p w14:paraId="01D13975" w14:textId="77777777" w:rsidR="001B0C16" w:rsidRPr="00BB366F" w:rsidRDefault="001B0C16" w:rsidP="0061534F">
      <w:pPr>
        <w:tabs>
          <w:tab w:val="left" w:pos="5829"/>
          <w:tab w:val="right" w:pos="8040"/>
        </w:tabs>
        <w:spacing w:before="120" w:after="120"/>
        <w:ind w:firstLine="567"/>
        <w:rPr>
          <w:rFonts w:ascii="Times New Roman" w:hAnsi="Times New Roman"/>
          <w:color w:val="000000" w:themeColor="text1"/>
          <w:szCs w:val="28"/>
          <w:lang w:val="en-GB"/>
        </w:rPr>
      </w:pPr>
      <w:r w:rsidRPr="00BB366F">
        <w:rPr>
          <w:rFonts w:ascii="Times New Roman" w:hAnsi="Times New Roman"/>
          <w:color w:val="000000" w:themeColor="text1"/>
          <w:szCs w:val="28"/>
          <w:lang w:val="en-GB"/>
        </w:rPr>
        <w:t xml:space="preserve">- Chương trình mục tiêu quốc gia phát triển kinh tế - xã hội vùng đồng bào dân tộc thiểu số và miền núi phân bổ </w:t>
      </w:r>
      <w:r w:rsidRPr="00BB366F">
        <w:rPr>
          <w:rFonts w:ascii="Times New Roman" w:hAnsi="Times New Roman"/>
          <w:b/>
          <w:color w:val="000000" w:themeColor="text1"/>
          <w:szCs w:val="28"/>
          <w:lang w:val="en-GB"/>
        </w:rPr>
        <w:t>1.728.068 triệu đồng</w:t>
      </w:r>
      <w:r w:rsidRPr="00BB366F">
        <w:rPr>
          <w:rFonts w:ascii="Times New Roman" w:hAnsi="Times New Roman"/>
          <w:color w:val="000000" w:themeColor="text1"/>
          <w:szCs w:val="28"/>
          <w:lang w:val="en-GB"/>
        </w:rPr>
        <w:t xml:space="preserve">, bao gồm </w:t>
      </w:r>
      <w:r w:rsidRPr="00BB366F">
        <w:rPr>
          <w:rFonts w:ascii="Times New Roman" w:hAnsi="Times New Roman"/>
          <w:b/>
          <w:color w:val="000000" w:themeColor="text1"/>
          <w:szCs w:val="28"/>
          <w:lang w:val="en-GB"/>
        </w:rPr>
        <w:t xml:space="preserve">230.213 triệu đồng </w:t>
      </w:r>
      <w:r w:rsidRPr="00BB366F">
        <w:rPr>
          <w:rFonts w:ascii="Times New Roman" w:hAnsi="Times New Roman"/>
          <w:b/>
          <w:i/>
          <w:color w:val="000000" w:themeColor="text1"/>
          <w:szCs w:val="28"/>
          <w:lang w:val="en-GB"/>
        </w:rPr>
        <w:t>(chiếm 13,32%)</w:t>
      </w:r>
      <w:r w:rsidRPr="00BB366F">
        <w:rPr>
          <w:rFonts w:ascii="Times New Roman" w:hAnsi="Times New Roman"/>
          <w:i/>
          <w:color w:val="000000" w:themeColor="text1"/>
          <w:szCs w:val="28"/>
          <w:lang w:val="en-GB"/>
        </w:rPr>
        <w:t xml:space="preserve"> </w:t>
      </w:r>
      <w:r w:rsidRPr="00BB366F">
        <w:rPr>
          <w:rFonts w:ascii="Times New Roman" w:hAnsi="Times New Roman"/>
          <w:color w:val="000000" w:themeColor="text1"/>
          <w:szCs w:val="28"/>
          <w:lang w:val="en-GB"/>
        </w:rPr>
        <w:t xml:space="preserve">cho các Sở, ngành để thực hiện các nội dung, nhiệm vụ cấp tỉnh; </w:t>
      </w:r>
      <w:r w:rsidRPr="00BB366F">
        <w:rPr>
          <w:rFonts w:ascii="Times New Roman" w:hAnsi="Times New Roman"/>
          <w:b/>
          <w:color w:val="000000" w:themeColor="text1"/>
          <w:szCs w:val="28"/>
          <w:lang w:val="en-GB"/>
        </w:rPr>
        <w:t xml:space="preserve">1.497.855 triệu đồng </w:t>
      </w:r>
      <w:r w:rsidRPr="00BB366F">
        <w:rPr>
          <w:rFonts w:ascii="Times New Roman" w:hAnsi="Times New Roman"/>
          <w:b/>
          <w:i/>
          <w:color w:val="000000" w:themeColor="text1"/>
          <w:szCs w:val="28"/>
          <w:lang w:val="en-GB"/>
        </w:rPr>
        <w:t>(chiếm 86,68%)</w:t>
      </w:r>
      <w:r w:rsidRPr="00BB366F">
        <w:rPr>
          <w:rFonts w:ascii="Times New Roman" w:hAnsi="Times New Roman"/>
          <w:i/>
          <w:color w:val="000000" w:themeColor="text1"/>
          <w:szCs w:val="28"/>
          <w:lang w:val="en-GB"/>
        </w:rPr>
        <w:t xml:space="preserve"> </w:t>
      </w:r>
      <w:r w:rsidRPr="00BB366F">
        <w:rPr>
          <w:rFonts w:ascii="Times New Roman" w:hAnsi="Times New Roman"/>
          <w:color w:val="000000" w:themeColor="text1"/>
          <w:szCs w:val="28"/>
          <w:lang w:val="en-GB"/>
        </w:rPr>
        <w:t xml:space="preserve">cho các huyện, thành phố để thực hiện các nội dung thuộc các dự án, tiểu dự án thành phần thuộc Chương trình. Số liệu phân bổ căn cứ trên tiêu chí, định mức quy định tại dự thảo Nghị quyết của Hội đồng nhân dân tỉnh Quy định nguyên tắc, tiêu chí, định mức phân bổ vốn ngân sách </w:t>
      </w:r>
      <w:r w:rsidR="003403D3" w:rsidRPr="00BB366F">
        <w:rPr>
          <w:rFonts w:ascii="Times New Roman" w:hAnsi="Times New Roman"/>
          <w:color w:val="000000" w:themeColor="text1"/>
          <w:szCs w:val="28"/>
          <w:lang w:val="en-GB"/>
        </w:rPr>
        <w:t>N</w:t>
      </w:r>
      <w:r w:rsidRPr="00BB366F">
        <w:rPr>
          <w:rFonts w:ascii="Times New Roman" w:hAnsi="Times New Roman"/>
          <w:color w:val="000000" w:themeColor="text1"/>
          <w:szCs w:val="28"/>
          <w:lang w:val="en-GB"/>
        </w:rPr>
        <w:t xml:space="preserve">hà nước trung hạn và hằng năm cho các ngành, các cấp của địa </w:t>
      </w:r>
      <w:r w:rsidRPr="00BB366F">
        <w:rPr>
          <w:rFonts w:ascii="Times New Roman" w:hAnsi="Times New Roman"/>
          <w:color w:val="000000" w:themeColor="text1"/>
          <w:szCs w:val="28"/>
          <w:lang w:val="en-GB"/>
        </w:rPr>
        <w:lastRenderedPageBreak/>
        <w:t xml:space="preserve">phương thực hiện Chương trình mục tiêu quốc gia phát triển kinh tế - xã hội vùng đồng bào dân tộc thiểu số và miền núi giai đoạn 2021-2030, giai đoạn I: 2021-2025 trên địa bàn tỉnh Kon Tum. </w:t>
      </w:r>
    </w:p>
    <w:p w14:paraId="5295F76C" w14:textId="77777777" w:rsidR="001B0C16" w:rsidRPr="00BB366F" w:rsidRDefault="001B0C16" w:rsidP="0061534F">
      <w:pPr>
        <w:tabs>
          <w:tab w:val="left" w:pos="5829"/>
          <w:tab w:val="right" w:pos="8040"/>
        </w:tabs>
        <w:spacing w:before="120" w:after="120"/>
        <w:ind w:firstLine="567"/>
        <w:rPr>
          <w:rFonts w:ascii="Times New Roman" w:hAnsi="Times New Roman"/>
          <w:color w:val="000000" w:themeColor="text1"/>
          <w:szCs w:val="28"/>
          <w:lang w:val="en-GB"/>
        </w:rPr>
      </w:pPr>
      <w:r w:rsidRPr="00BB366F">
        <w:rPr>
          <w:rFonts w:ascii="Times New Roman" w:hAnsi="Times New Roman"/>
          <w:color w:val="000000" w:themeColor="text1"/>
          <w:szCs w:val="28"/>
          <w:lang w:val="en-GB"/>
        </w:rPr>
        <w:t xml:space="preserve">- Chương trình mục tiêu quốc gia giảm nghèo bền vững phân bổ </w:t>
      </w:r>
      <w:r w:rsidRPr="00BB366F">
        <w:rPr>
          <w:rFonts w:ascii="Times New Roman" w:hAnsi="Times New Roman"/>
          <w:b/>
          <w:color w:val="000000" w:themeColor="text1"/>
          <w:szCs w:val="28"/>
          <w:lang w:val="en-GB"/>
        </w:rPr>
        <w:t>637.726 triệu đồng</w:t>
      </w:r>
      <w:r w:rsidRPr="00BB366F">
        <w:rPr>
          <w:rFonts w:ascii="Times New Roman" w:hAnsi="Times New Roman"/>
          <w:color w:val="000000" w:themeColor="text1"/>
          <w:szCs w:val="28"/>
          <w:lang w:val="en-GB"/>
        </w:rPr>
        <w:t xml:space="preserve">, bao gồm </w:t>
      </w:r>
      <w:r w:rsidRPr="00BB366F">
        <w:rPr>
          <w:rFonts w:ascii="Times New Roman" w:hAnsi="Times New Roman"/>
          <w:b/>
          <w:color w:val="000000" w:themeColor="text1"/>
          <w:szCs w:val="28"/>
          <w:lang w:val="en-GB"/>
        </w:rPr>
        <w:t xml:space="preserve">82.390 triệu đồng </w:t>
      </w:r>
      <w:r w:rsidRPr="00BB366F">
        <w:rPr>
          <w:rFonts w:ascii="Times New Roman" w:hAnsi="Times New Roman"/>
          <w:b/>
          <w:i/>
          <w:color w:val="000000" w:themeColor="text1"/>
          <w:szCs w:val="28"/>
          <w:lang w:val="en-GB"/>
        </w:rPr>
        <w:t>(chiếm 12,92%)</w:t>
      </w:r>
      <w:r w:rsidRPr="00BB366F">
        <w:rPr>
          <w:rFonts w:ascii="Times New Roman" w:hAnsi="Times New Roman"/>
          <w:i/>
          <w:color w:val="000000" w:themeColor="text1"/>
          <w:szCs w:val="28"/>
          <w:lang w:val="en-GB"/>
        </w:rPr>
        <w:t xml:space="preserve"> </w:t>
      </w:r>
      <w:r w:rsidRPr="00BB366F">
        <w:rPr>
          <w:rFonts w:ascii="Times New Roman" w:hAnsi="Times New Roman"/>
          <w:color w:val="000000" w:themeColor="text1"/>
          <w:szCs w:val="28"/>
          <w:lang w:val="en-GB"/>
        </w:rPr>
        <w:t xml:space="preserve">cho các Sở, ngành để thực hiện các nội dung, nhiệm vụ cấp tỉnh; </w:t>
      </w:r>
      <w:r w:rsidRPr="00BB366F">
        <w:rPr>
          <w:rFonts w:ascii="Times New Roman" w:hAnsi="Times New Roman"/>
          <w:b/>
          <w:color w:val="000000" w:themeColor="text1"/>
          <w:szCs w:val="28"/>
          <w:lang w:val="en-GB"/>
        </w:rPr>
        <w:t xml:space="preserve">555.336 triệu đồng </w:t>
      </w:r>
      <w:r w:rsidRPr="00BB366F">
        <w:rPr>
          <w:rFonts w:ascii="Times New Roman" w:hAnsi="Times New Roman"/>
          <w:b/>
          <w:i/>
          <w:color w:val="000000" w:themeColor="text1"/>
          <w:szCs w:val="28"/>
          <w:lang w:val="en-GB"/>
        </w:rPr>
        <w:t>(chiếm 87,08%)</w:t>
      </w:r>
      <w:r w:rsidRPr="00BB366F">
        <w:rPr>
          <w:rFonts w:ascii="Times New Roman" w:hAnsi="Times New Roman"/>
          <w:i/>
          <w:color w:val="000000" w:themeColor="text1"/>
          <w:szCs w:val="28"/>
          <w:lang w:val="en-GB"/>
        </w:rPr>
        <w:t xml:space="preserve"> </w:t>
      </w:r>
      <w:r w:rsidRPr="00BB366F">
        <w:rPr>
          <w:rFonts w:ascii="Times New Roman" w:hAnsi="Times New Roman"/>
          <w:color w:val="000000" w:themeColor="text1"/>
          <w:szCs w:val="28"/>
          <w:lang w:val="en-GB"/>
        </w:rPr>
        <w:t xml:space="preserve">cho các huyện, thành phố để thực hiện các nội dung thuộc các dự án của Chương trình. Số liệu phân bổ căn cứ trên tiêu chí, định mức quy định tại dự thảo Nghị quyết của Hội đồng nhân dân tỉnh Quy định nguyên tắc, tiêu chí, </w:t>
      </w:r>
      <w:r w:rsidR="003403D3" w:rsidRPr="00BB366F">
        <w:rPr>
          <w:rFonts w:ascii="Times New Roman" w:hAnsi="Times New Roman"/>
          <w:color w:val="000000" w:themeColor="text1"/>
          <w:szCs w:val="28"/>
          <w:lang w:val="en-GB"/>
        </w:rPr>
        <w:t>định mức phân bổ vốn ngân sách N</w:t>
      </w:r>
      <w:r w:rsidRPr="00BB366F">
        <w:rPr>
          <w:rFonts w:ascii="Times New Roman" w:hAnsi="Times New Roman"/>
          <w:color w:val="000000" w:themeColor="text1"/>
          <w:szCs w:val="28"/>
          <w:lang w:val="en-GB"/>
        </w:rPr>
        <w:t>hà nước cho các ngành, các cấp và tỷ lệ vốn đối ứng của địa phương thực hiện Chương trình mục tiêu quốc gia giảm nghèo bền vững giai đoạn 2021-2025 trên địa bàn tỉnh Kon Tum.</w:t>
      </w:r>
    </w:p>
    <w:p w14:paraId="5E41D3BC" w14:textId="77777777" w:rsidR="001B0C16" w:rsidRPr="00BB366F" w:rsidRDefault="001B0C16" w:rsidP="0061534F">
      <w:pPr>
        <w:tabs>
          <w:tab w:val="left" w:pos="5829"/>
          <w:tab w:val="right" w:pos="8040"/>
        </w:tabs>
        <w:spacing w:before="120" w:after="120"/>
        <w:ind w:firstLine="567"/>
        <w:rPr>
          <w:rFonts w:ascii="Times New Roman" w:hAnsi="Times New Roman"/>
          <w:color w:val="000000" w:themeColor="text1"/>
          <w:szCs w:val="28"/>
          <w:lang w:val="en-GB"/>
        </w:rPr>
      </w:pPr>
      <w:r w:rsidRPr="00BB366F">
        <w:rPr>
          <w:rFonts w:ascii="Times New Roman" w:hAnsi="Times New Roman"/>
          <w:color w:val="000000" w:themeColor="text1"/>
          <w:szCs w:val="28"/>
          <w:lang w:val="en-GB"/>
        </w:rPr>
        <w:t xml:space="preserve">- Chương trình mục tiêu quốc gia xây dựng nông thôn mới phân bổ </w:t>
      </w:r>
      <w:r w:rsidRPr="00BB366F">
        <w:rPr>
          <w:rFonts w:ascii="Times New Roman" w:hAnsi="Times New Roman"/>
          <w:b/>
          <w:color w:val="000000" w:themeColor="text1"/>
          <w:szCs w:val="28"/>
          <w:lang w:val="en-GB"/>
        </w:rPr>
        <w:t>386.870 triệu đồng</w:t>
      </w:r>
      <w:r w:rsidRPr="00BB366F">
        <w:rPr>
          <w:rFonts w:ascii="Times New Roman" w:hAnsi="Times New Roman"/>
          <w:color w:val="000000" w:themeColor="text1"/>
          <w:szCs w:val="28"/>
          <w:lang w:val="en-GB"/>
        </w:rPr>
        <w:t xml:space="preserve"> </w:t>
      </w:r>
      <w:r w:rsidRPr="00BB366F">
        <w:rPr>
          <w:rFonts w:ascii="Times New Roman" w:hAnsi="Times New Roman"/>
          <w:b/>
          <w:i/>
          <w:color w:val="000000" w:themeColor="text1"/>
          <w:szCs w:val="28"/>
          <w:lang w:val="en-GB"/>
        </w:rPr>
        <w:t>(chiếm 100%)</w:t>
      </w:r>
      <w:r w:rsidRPr="00BB366F">
        <w:rPr>
          <w:rFonts w:ascii="Times New Roman" w:hAnsi="Times New Roman"/>
          <w:i/>
          <w:color w:val="000000" w:themeColor="text1"/>
          <w:szCs w:val="28"/>
          <w:lang w:val="en-GB"/>
        </w:rPr>
        <w:t xml:space="preserve"> </w:t>
      </w:r>
      <w:r w:rsidRPr="00BB366F">
        <w:rPr>
          <w:rFonts w:ascii="Times New Roman" w:hAnsi="Times New Roman"/>
          <w:color w:val="000000" w:themeColor="text1"/>
          <w:szCs w:val="28"/>
          <w:lang w:val="en-GB"/>
        </w:rPr>
        <w:t xml:space="preserve">cho các huyện, thành phố. Số liệu phân bổ căn cứ trên tiêu chí, định mức quy định tại dự thảo Nghị quyết của Hội đồng nhân dân tỉnh Quy định nguyên tắc, tiêu chí, </w:t>
      </w:r>
      <w:r w:rsidR="003403D3" w:rsidRPr="00BB366F">
        <w:rPr>
          <w:rFonts w:ascii="Times New Roman" w:hAnsi="Times New Roman"/>
          <w:color w:val="000000" w:themeColor="text1"/>
          <w:szCs w:val="28"/>
          <w:lang w:val="en-GB"/>
        </w:rPr>
        <w:t>định mức phân bổ vốn ngân sách N</w:t>
      </w:r>
      <w:r w:rsidRPr="00BB366F">
        <w:rPr>
          <w:rFonts w:ascii="Times New Roman" w:hAnsi="Times New Roman"/>
          <w:color w:val="000000" w:themeColor="text1"/>
          <w:szCs w:val="28"/>
          <w:lang w:val="en-GB"/>
        </w:rPr>
        <w:t>hà nước và tỷ lệ vốn đối ứng ngân sách địa phương thực hiện Chương trình mục tiêu quốc gia xây dựng nông thôn mới giai đoạn 2021-2025 trên địa bàn tỉnh Kon Tum.</w:t>
      </w:r>
    </w:p>
    <w:p w14:paraId="1E64BA8D" w14:textId="77777777" w:rsidR="006B3A64" w:rsidRPr="00BB366F" w:rsidRDefault="003D65BE" w:rsidP="0061534F">
      <w:pPr>
        <w:tabs>
          <w:tab w:val="left" w:pos="5829"/>
          <w:tab w:val="right" w:pos="8040"/>
        </w:tabs>
        <w:spacing w:before="120" w:after="120"/>
        <w:ind w:firstLine="567"/>
        <w:rPr>
          <w:rFonts w:ascii="Times New Roman" w:hAnsi="Times New Roman"/>
          <w:b/>
          <w:color w:val="000000" w:themeColor="text1"/>
          <w:szCs w:val="28"/>
        </w:rPr>
      </w:pPr>
      <w:r w:rsidRPr="00BB366F">
        <w:rPr>
          <w:rFonts w:ascii="Times New Roman" w:hAnsi="Times New Roman"/>
          <w:b/>
          <w:color w:val="000000" w:themeColor="text1"/>
          <w:szCs w:val="28"/>
        </w:rPr>
        <w:t>5</w:t>
      </w:r>
      <w:r w:rsidR="006B3A64" w:rsidRPr="00BB366F">
        <w:rPr>
          <w:rFonts w:ascii="Times New Roman" w:hAnsi="Times New Roman"/>
          <w:b/>
          <w:color w:val="000000" w:themeColor="text1"/>
          <w:szCs w:val="28"/>
        </w:rPr>
        <w:t xml:space="preserve">. </w:t>
      </w:r>
      <w:r w:rsidR="001B0C16" w:rsidRPr="00BB366F">
        <w:rPr>
          <w:rFonts w:ascii="Times New Roman" w:hAnsi="Times New Roman"/>
          <w:b/>
          <w:color w:val="000000" w:themeColor="text1"/>
          <w:szCs w:val="28"/>
        </w:rPr>
        <w:t>Tờ trình số 83/TTr-UBND ngày 20 tháng 6 n</w:t>
      </w:r>
      <w:r w:rsidR="001B0C16" w:rsidRPr="00BB366F">
        <w:rPr>
          <w:rFonts w:ascii="Times New Roman" w:hAnsi="Times New Roman" w:hint="eastAsia"/>
          <w:b/>
          <w:color w:val="000000" w:themeColor="text1"/>
          <w:szCs w:val="28"/>
        </w:rPr>
        <w:t>ă</w:t>
      </w:r>
      <w:r w:rsidR="001B0C16" w:rsidRPr="00BB366F">
        <w:rPr>
          <w:rFonts w:ascii="Times New Roman" w:hAnsi="Times New Roman"/>
          <w:b/>
          <w:color w:val="000000" w:themeColor="text1"/>
          <w:szCs w:val="28"/>
        </w:rPr>
        <w:t xml:space="preserve">m 2022 về giao dự toán ngân sách trung </w:t>
      </w:r>
      <w:r w:rsidR="001B0C16" w:rsidRPr="00BB366F">
        <w:rPr>
          <w:rFonts w:ascii="Times New Roman" w:hAnsi="Times New Roman" w:hint="eastAsia"/>
          <w:b/>
          <w:color w:val="000000" w:themeColor="text1"/>
          <w:szCs w:val="28"/>
        </w:rPr>
        <w:t>ươ</w:t>
      </w:r>
      <w:r w:rsidR="001B0C16" w:rsidRPr="00BB366F">
        <w:rPr>
          <w:rFonts w:ascii="Times New Roman" w:hAnsi="Times New Roman"/>
          <w:b/>
          <w:color w:val="000000" w:themeColor="text1"/>
          <w:szCs w:val="28"/>
        </w:rPr>
        <w:t>ng n</w:t>
      </w:r>
      <w:r w:rsidR="001B0C16" w:rsidRPr="00BB366F">
        <w:rPr>
          <w:rFonts w:ascii="Times New Roman" w:hAnsi="Times New Roman" w:hint="eastAsia"/>
          <w:b/>
          <w:color w:val="000000" w:themeColor="text1"/>
          <w:szCs w:val="28"/>
        </w:rPr>
        <w:t>ă</w:t>
      </w:r>
      <w:r w:rsidR="001B0C16" w:rsidRPr="00BB366F">
        <w:rPr>
          <w:rFonts w:ascii="Times New Roman" w:hAnsi="Times New Roman"/>
          <w:b/>
          <w:color w:val="000000" w:themeColor="text1"/>
          <w:szCs w:val="28"/>
        </w:rPr>
        <w:t>m 2022 thực hiện các ch</w:t>
      </w:r>
      <w:r w:rsidR="001B0C16" w:rsidRPr="00BB366F">
        <w:rPr>
          <w:rFonts w:ascii="Times New Roman" w:hAnsi="Times New Roman" w:hint="eastAsia"/>
          <w:b/>
          <w:color w:val="000000" w:themeColor="text1"/>
          <w:szCs w:val="28"/>
        </w:rPr>
        <w:t>ươ</w:t>
      </w:r>
      <w:r w:rsidR="001B0C16" w:rsidRPr="00BB366F">
        <w:rPr>
          <w:rFonts w:ascii="Times New Roman" w:hAnsi="Times New Roman"/>
          <w:b/>
          <w:color w:val="000000" w:themeColor="text1"/>
          <w:szCs w:val="28"/>
        </w:rPr>
        <w:t xml:space="preserve">ng trình mục tiêu quốc gia trên </w:t>
      </w:r>
      <w:r w:rsidR="001B0C16" w:rsidRPr="00BB366F">
        <w:rPr>
          <w:rFonts w:ascii="Times New Roman" w:hAnsi="Times New Roman" w:hint="eastAsia"/>
          <w:b/>
          <w:color w:val="000000" w:themeColor="text1"/>
          <w:szCs w:val="28"/>
        </w:rPr>
        <w:t>đ</w:t>
      </w:r>
      <w:r w:rsidR="001B0C16" w:rsidRPr="00BB366F">
        <w:rPr>
          <w:rFonts w:ascii="Times New Roman" w:hAnsi="Times New Roman"/>
          <w:b/>
          <w:color w:val="000000" w:themeColor="text1"/>
          <w:szCs w:val="28"/>
        </w:rPr>
        <w:t>ịa bàn tỉnh Kon Tum</w:t>
      </w:r>
    </w:p>
    <w:p w14:paraId="1955723D" w14:textId="77777777" w:rsidR="00221F70" w:rsidRPr="00BB366F" w:rsidRDefault="00221F70" w:rsidP="0061534F">
      <w:pPr>
        <w:spacing w:before="120" w:after="120"/>
        <w:ind w:firstLine="567"/>
        <w:rPr>
          <w:rFonts w:ascii="Times New Roman" w:hAnsi="Times New Roman"/>
          <w:color w:val="000000" w:themeColor="text1"/>
          <w:szCs w:val="28"/>
          <w:lang w:eastAsia="en-GB"/>
        </w:rPr>
      </w:pPr>
      <w:r w:rsidRPr="00BB366F">
        <w:rPr>
          <w:rFonts w:ascii="Times New Roman" w:hAnsi="Times New Roman"/>
          <w:color w:val="000000" w:themeColor="text1"/>
          <w:szCs w:val="28"/>
          <w:lang w:val="en-GB" w:eastAsia="en-GB"/>
        </w:rPr>
        <w:t xml:space="preserve">Ủy ban nhân dân tỉnh trình Hội đồng nhân dân tỉnh phân bổ </w:t>
      </w:r>
      <w:r w:rsidRPr="00BB366F">
        <w:rPr>
          <w:rFonts w:ascii="Times New Roman" w:hAnsi="Times New Roman"/>
          <w:b/>
          <w:color w:val="000000" w:themeColor="text1"/>
          <w:szCs w:val="28"/>
          <w:lang w:eastAsia="en-GB"/>
        </w:rPr>
        <w:t xml:space="preserve">898.432 triệu đồng </w:t>
      </w:r>
      <w:r w:rsidRPr="00BB366F">
        <w:rPr>
          <w:rFonts w:ascii="Times New Roman" w:hAnsi="Times New Roman"/>
          <w:color w:val="000000" w:themeColor="text1"/>
          <w:szCs w:val="28"/>
          <w:lang w:eastAsia="en-GB"/>
        </w:rPr>
        <w:t xml:space="preserve">dự toán ngân sách Trung ương năm 2022 </w:t>
      </w:r>
      <w:r w:rsidRPr="00BB366F">
        <w:rPr>
          <w:rFonts w:ascii="Times New Roman" w:hAnsi="Times New Roman"/>
          <w:color w:val="000000" w:themeColor="text1"/>
          <w:szCs w:val="28"/>
          <w:lang w:val="en-GB" w:eastAsia="en-GB"/>
        </w:rPr>
        <w:t xml:space="preserve">thực hiện các chương trình mục tiêu quốc gia, bao gồm </w:t>
      </w:r>
      <w:r w:rsidRPr="00BB366F">
        <w:rPr>
          <w:rFonts w:ascii="Times New Roman" w:hAnsi="Times New Roman"/>
          <w:b/>
          <w:color w:val="000000" w:themeColor="text1"/>
          <w:szCs w:val="28"/>
          <w:lang w:eastAsia="en-GB"/>
        </w:rPr>
        <w:t>672.411 triệu đồng</w:t>
      </w:r>
      <w:r w:rsidRPr="00BB366F">
        <w:rPr>
          <w:rFonts w:ascii="Times New Roman" w:hAnsi="Times New Roman"/>
          <w:color w:val="000000" w:themeColor="text1"/>
          <w:szCs w:val="28"/>
          <w:lang w:eastAsia="en-GB"/>
        </w:rPr>
        <w:t xml:space="preserve"> vốn đầu tư phát triển và</w:t>
      </w:r>
      <w:r w:rsidRPr="00BB366F">
        <w:rPr>
          <w:rFonts w:ascii="Times New Roman" w:hAnsi="Times New Roman"/>
          <w:b/>
          <w:color w:val="000000" w:themeColor="text1"/>
          <w:szCs w:val="28"/>
          <w:lang w:eastAsia="en-GB"/>
        </w:rPr>
        <w:t xml:space="preserve"> 226.021 </w:t>
      </w:r>
      <w:r w:rsidRPr="00BB366F">
        <w:rPr>
          <w:rFonts w:ascii="Times New Roman" w:hAnsi="Times New Roman"/>
          <w:color w:val="000000" w:themeColor="text1"/>
          <w:szCs w:val="28"/>
          <w:lang w:eastAsia="en-GB"/>
        </w:rPr>
        <w:t>triệu đồng vốn sự nghiệp cho các Sở, ngành và các huyện, thành phố để thực hiện các chương trình mục tiêu quốc gia, trong đó:</w:t>
      </w:r>
    </w:p>
    <w:p w14:paraId="7E0C5EC8" w14:textId="77777777" w:rsidR="00221F70" w:rsidRPr="00BB366F" w:rsidRDefault="00221F70" w:rsidP="0061534F">
      <w:pPr>
        <w:spacing w:before="120" w:after="120"/>
        <w:ind w:firstLine="567"/>
        <w:rPr>
          <w:rFonts w:ascii="Times New Roman" w:hAnsi="Times New Roman"/>
          <w:color w:val="000000" w:themeColor="text1"/>
          <w:szCs w:val="28"/>
          <w:lang w:val="en-GB" w:eastAsia="en-GB"/>
        </w:rPr>
      </w:pPr>
      <w:r w:rsidRPr="00BB366F">
        <w:rPr>
          <w:rFonts w:ascii="Times New Roman" w:hAnsi="Times New Roman"/>
          <w:b/>
          <w:color w:val="000000" w:themeColor="text1"/>
          <w:szCs w:val="28"/>
          <w:lang w:val="en-GB" w:eastAsia="en-GB"/>
        </w:rPr>
        <w:t>a) Phân bổ theo cấp tỉnh và cấp huyện như sau:</w:t>
      </w:r>
    </w:p>
    <w:p w14:paraId="3B9D0994" w14:textId="77777777" w:rsidR="00221F70" w:rsidRPr="00BB366F" w:rsidRDefault="007F4091" w:rsidP="0061534F">
      <w:pPr>
        <w:spacing w:before="120" w:after="120"/>
        <w:ind w:firstLine="567"/>
        <w:rPr>
          <w:rFonts w:ascii="Times New Roman" w:hAnsi="Times New Roman"/>
          <w:color w:val="000000" w:themeColor="text1"/>
          <w:szCs w:val="28"/>
          <w:lang w:eastAsia="en-GB"/>
        </w:rPr>
      </w:pPr>
      <w:r w:rsidRPr="00BB366F">
        <w:rPr>
          <w:rFonts w:ascii="Times New Roman" w:hAnsi="Times New Roman"/>
          <w:color w:val="000000" w:themeColor="text1"/>
          <w:szCs w:val="28"/>
          <w:lang w:eastAsia="en-GB"/>
        </w:rPr>
        <w:t xml:space="preserve">- </w:t>
      </w:r>
      <w:r w:rsidR="00221F70" w:rsidRPr="00BB366F">
        <w:rPr>
          <w:rFonts w:ascii="Times New Roman" w:hAnsi="Times New Roman"/>
          <w:color w:val="000000" w:themeColor="text1"/>
          <w:szCs w:val="28"/>
          <w:lang w:eastAsia="en-GB"/>
        </w:rPr>
        <w:t xml:space="preserve">Phân bổ 125.321 triệu đồng </w:t>
      </w:r>
      <w:r w:rsidR="00221F70" w:rsidRPr="00BB366F">
        <w:rPr>
          <w:rFonts w:ascii="Times New Roman" w:hAnsi="Times New Roman"/>
          <w:i/>
          <w:color w:val="000000" w:themeColor="text1"/>
          <w:szCs w:val="28"/>
          <w:lang w:eastAsia="en-GB"/>
        </w:rPr>
        <w:t>(chiếm 13,95%)</w:t>
      </w:r>
      <w:r w:rsidR="00221F70" w:rsidRPr="00BB366F">
        <w:rPr>
          <w:rFonts w:ascii="Times New Roman" w:hAnsi="Times New Roman"/>
          <w:color w:val="000000" w:themeColor="text1"/>
          <w:szCs w:val="28"/>
          <w:lang w:eastAsia="en-GB"/>
        </w:rPr>
        <w:t xml:space="preserve">, bao gồm 64.911 triệu đồng vốn đầu tư phát triển </w:t>
      </w:r>
      <w:r w:rsidR="00221F70" w:rsidRPr="00BB366F">
        <w:rPr>
          <w:rFonts w:ascii="Times New Roman" w:hAnsi="Times New Roman"/>
          <w:i/>
          <w:color w:val="000000" w:themeColor="text1"/>
          <w:szCs w:val="28"/>
          <w:lang w:eastAsia="en-GB"/>
        </w:rPr>
        <w:t xml:space="preserve">(chiếm 9,65%) </w:t>
      </w:r>
      <w:r w:rsidR="00221F70" w:rsidRPr="00BB366F">
        <w:rPr>
          <w:rFonts w:ascii="Times New Roman" w:hAnsi="Times New Roman"/>
          <w:color w:val="000000" w:themeColor="text1"/>
          <w:szCs w:val="28"/>
          <w:lang w:eastAsia="en-GB"/>
        </w:rPr>
        <w:t xml:space="preserve">và 60.410 triệu đồng vốn sự nghiệp </w:t>
      </w:r>
      <w:r w:rsidR="00221F70" w:rsidRPr="00BB366F">
        <w:rPr>
          <w:rFonts w:ascii="Times New Roman" w:hAnsi="Times New Roman"/>
          <w:i/>
          <w:color w:val="000000" w:themeColor="text1"/>
          <w:szCs w:val="28"/>
          <w:lang w:eastAsia="en-GB"/>
        </w:rPr>
        <w:t>(chiếm 26,73%)</w:t>
      </w:r>
      <w:r w:rsidR="00221F70" w:rsidRPr="00BB366F">
        <w:rPr>
          <w:rFonts w:ascii="Times New Roman" w:hAnsi="Times New Roman"/>
          <w:color w:val="000000" w:themeColor="text1"/>
          <w:szCs w:val="28"/>
          <w:lang w:eastAsia="en-GB"/>
        </w:rPr>
        <w:t xml:space="preserve"> cho các Sở, ngành.</w:t>
      </w:r>
    </w:p>
    <w:p w14:paraId="12855466" w14:textId="77777777" w:rsidR="00221F70" w:rsidRPr="00BB366F" w:rsidRDefault="007F4091" w:rsidP="0061534F">
      <w:pPr>
        <w:spacing w:before="120" w:after="120"/>
        <w:ind w:firstLine="567"/>
        <w:rPr>
          <w:rFonts w:ascii="Times New Roman" w:hAnsi="Times New Roman"/>
          <w:color w:val="000000" w:themeColor="text1"/>
          <w:szCs w:val="28"/>
          <w:lang w:eastAsia="en-GB"/>
        </w:rPr>
      </w:pPr>
      <w:r w:rsidRPr="00BB366F">
        <w:rPr>
          <w:rFonts w:ascii="Times New Roman" w:hAnsi="Times New Roman"/>
          <w:color w:val="000000" w:themeColor="text1"/>
          <w:szCs w:val="28"/>
          <w:lang w:eastAsia="en-GB"/>
        </w:rPr>
        <w:t>-</w:t>
      </w:r>
      <w:r w:rsidR="00221F70" w:rsidRPr="00BB366F">
        <w:rPr>
          <w:rFonts w:ascii="Times New Roman" w:hAnsi="Times New Roman"/>
          <w:color w:val="000000" w:themeColor="text1"/>
          <w:szCs w:val="28"/>
          <w:lang w:eastAsia="en-GB"/>
        </w:rPr>
        <w:t xml:space="preserve"> Phân bổ 773.111 triệu đồng </w:t>
      </w:r>
      <w:r w:rsidR="00221F70" w:rsidRPr="00BB366F">
        <w:rPr>
          <w:rFonts w:ascii="Times New Roman" w:hAnsi="Times New Roman"/>
          <w:i/>
          <w:color w:val="000000" w:themeColor="text1"/>
          <w:szCs w:val="28"/>
          <w:lang w:eastAsia="en-GB"/>
        </w:rPr>
        <w:t>(chiếm 86,05%)</w:t>
      </w:r>
      <w:r w:rsidR="00221F70" w:rsidRPr="00BB366F">
        <w:rPr>
          <w:rFonts w:ascii="Times New Roman" w:hAnsi="Times New Roman"/>
          <w:color w:val="000000" w:themeColor="text1"/>
          <w:szCs w:val="28"/>
          <w:lang w:eastAsia="en-GB"/>
        </w:rPr>
        <w:t xml:space="preserve">, bao gồm 607.500 triệu đồng vốn đầu tư phát triển </w:t>
      </w:r>
      <w:r w:rsidR="00221F70" w:rsidRPr="00BB366F">
        <w:rPr>
          <w:rFonts w:ascii="Times New Roman" w:hAnsi="Times New Roman"/>
          <w:i/>
          <w:color w:val="000000" w:themeColor="text1"/>
          <w:szCs w:val="28"/>
          <w:lang w:eastAsia="en-GB"/>
        </w:rPr>
        <w:t xml:space="preserve">(chiếm 90,35%) </w:t>
      </w:r>
      <w:r w:rsidR="00221F70" w:rsidRPr="00BB366F">
        <w:rPr>
          <w:rFonts w:ascii="Times New Roman" w:hAnsi="Times New Roman"/>
          <w:color w:val="000000" w:themeColor="text1"/>
          <w:szCs w:val="28"/>
          <w:lang w:eastAsia="en-GB"/>
        </w:rPr>
        <w:t xml:space="preserve">và 165.611 triệu đồng vốn sự nghiệp </w:t>
      </w:r>
      <w:r w:rsidR="00221F70" w:rsidRPr="00BB366F">
        <w:rPr>
          <w:rFonts w:ascii="Times New Roman" w:hAnsi="Times New Roman"/>
          <w:i/>
          <w:color w:val="000000" w:themeColor="text1"/>
          <w:szCs w:val="28"/>
          <w:lang w:eastAsia="en-GB"/>
        </w:rPr>
        <w:t xml:space="preserve">(chiếm 73,27%) </w:t>
      </w:r>
      <w:r w:rsidR="00221F70" w:rsidRPr="00BB366F">
        <w:rPr>
          <w:rFonts w:ascii="Times New Roman" w:hAnsi="Times New Roman"/>
          <w:color w:val="000000" w:themeColor="text1"/>
          <w:szCs w:val="28"/>
          <w:lang w:eastAsia="en-GB"/>
        </w:rPr>
        <w:t>cho các huyện, thành phố.</w:t>
      </w:r>
    </w:p>
    <w:p w14:paraId="20039A88" w14:textId="77777777" w:rsidR="00221F70" w:rsidRPr="00BB366F" w:rsidRDefault="007F4091" w:rsidP="0061534F">
      <w:pPr>
        <w:spacing w:before="120" w:after="120"/>
        <w:ind w:firstLine="567"/>
        <w:rPr>
          <w:rFonts w:ascii="Times New Roman" w:hAnsi="Times New Roman"/>
          <w:b/>
          <w:color w:val="000000" w:themeColor="text1"/>
          <w:szCs w:val="28"/>
          <w:lang w:val="en-GB" w:eastAsia="en-GB"/>
        </w:rPr>
      </w:pPr>
      <w:r w:rsidRPr="00BB366F">
        <w:rPr>
          <w:rFonts w:ascii="Times New Roman" w:hAnsi="Times New Roman"/>
          <w:b/>
          <w:color w:val="000000" w:themeColor="text1"/>
          <w:szCs w:val="28"/>
          <w:lang w:val="en-GB" w:eastAsia="en-GB"/>
        </w:rPr>
        <w:t xml:space="preserve">b) </w:t>
      </w:r>
      <w:r w:rsidR="00221F70" w:rsidRPr="00BB366F">
        <w:rPr>
          <w:rFonts w:ascii="Times New Roman" w:hAnsi="Times New Roman"/>
          <w:b/>
          <w:color w:val="000000" w:themeColor="text1"/>
          <w:szCs w:val="28"/>
          <w:lang w:val="en-GB" w:eastAsia="en-GB"/>
        </w:rPr>
        <w:t>Phân bổ theo từng chương trình như sau:</w:t>
      </w:r>
    </w:p>
    <w:p w14:paraId="454C2634" w14:textId="77777777" w:rsidR="00221F70" w:rsidRPr="00BB366F" w:rsidRDefault="00EE73D3" w:rsidP="0061534F">
      <w:pPr>
        <w:spacing w:before="120" w:after="120"/>
        <w:ind w:firstLine="567"/>
        <w:rPr>
          <w:rFonts w:ascii="Times New Roman" w:hAnsi="Times New Roman"/>
          <w:color w:val="000000" w:themeColor="text1"/>
          <w:szCs w:val="28"/>
          <w:lang w:eastAsia="en-GB"/>
        </w:rPr>
      </w:pPr>
      <w:r w:rsidRPr="00BB366F">
        <w:rPr>
          <w:rFonts w:ascii="Times New Roman" w:hAnsi="Times New Roman"/>
          <w:color w:val="000000" w:themeColor="text1"/>
          <w:szCs w:val="28"/>
          <w:lang w:eastAsia="en-GB"/>
        </w:rPr>
        <w:t>-</w:t>
      </w:r>
      <w:r w:rsidR="00221F70" w:rsidRPr="00BB366F">
        <w:rPr>
          <w:rFonts w:ascii="Times New Roman" w:hAnsi="Times New Roman"/>
          <w:color w:val="000000" w:themeColor="text1"/>
          <w:szCs w:val="28"/>
          <w:lang w:eastAsia="en-GB"/>
        </w:rPr>
        <w:t xml:space="preserve"> Chương trình mục tiêu quốc gia phát triển kinh tế - xã hội vùng đồng bào dân tộc thiểu số và miền núi phân bổ </w:t>
      </w:r>
      <w:r w:rsidR="00221F70" w:rsidRPr="00BB366F">
        <w:rPr>
          <w:rFonts w:ascii="Times New Roman" w:hAnsi="Times New Roman"/>
          <w:b/>
          <w:color w:val="000000" w:themeColor="text1"/>
          <w:szCs w:val="28"/>
          <w:lang w:eastAsia="en-GB"/>
        </w:rPr>
        <w:t>471.305 triệu đồng</w:t>
      </w:r>
      <w:r w:rsidR="00221F70" w:rsidRPr="00BB366F">
        <w:rPr>
          <w:rFonts w:ascii="Times New Roman" w:hAnsi="Times New Roman"/>
          <w:color w:val="000000" w:themeColor="text1"/>
          <w:szCs w:val="28"/>
          <w:lang w:eastAsia="en-GB"/>
        </w:rPr>
        <w:t xml:space="preserve">, trong đó vốn đầu tư phát triển 323.925 triệu đồng, vốn sự nghiệp 147.380 triệu đồng, cụ thể: (1) Phân bổ 90.367 triệu đồng </w:t>
      </w:r>
      <w:r w:rsidR="00221F70" w:rsidRPr="00BB366F">
        <w:rPr>
          <w:rFonts w:ascii="Times New Roman" w:hAnsi="Times New Roman"/>
          <w:i/>
          <w:color w:val="000000" w:themeColor="text1"/>
          <w:szCs w:val="28"/>
          <w:lang w:eastAsia="en-GB"/>
        </w:rPr>
        <w:t>(chiếm 19,17%)</w:t>
      </w:r>
      <w:r w:rsidR="00221F70" w:rsidRPr="00BB366F">
        <w:rPr>
          <w:rFonts w:ascii="Times New Roman" w:hAnsi="Times New Roman"/>
          <w:color w:val="000000" w:themeColor="text1"/>
          <w:szCs w:val="28"/>
          <w:lang w:eastAsia="en-GB"/>
        </w:rPr>
        <w:t xml:space="preserve">, bao gồm 42.494 triệu đồng vốn đầu tư phát triển </w:t>
      </w:r>
      <w:r w:rsidR="00221F70" w:rsidRPr="00BB366F">
        <w:rPr>
          <w:rFonts w:ascii="Times New Roman" w:hAnsi="Times New Roman"/>
          <w:i/>
          <w:color w:val="000000" w:themeColor="text1"/>
          <w:szCs w:val="28"/>
          <w:lang w:eastAsia="en-GB"/>
        </w:rPr>
        <w:t xml:space="preserve">(chiếm 13,12%) </w:t>
      </w:r>
      <w:r w:rsidR="00221F70" w:rsidRPr="00BB366F">
        <w:rPr>
          <w:rFonts w:ascii="Times New Roman" w:hAnsi="Times New Roman"/>
          <w:color w:val="000000" w:themeColor="text1"/>
          <w:szCs w:val="28"/>
          <w:lang w:eastAsia="en-GB"/>
        </w:rPr>
        <w:t xml:space="preserve">và 47.873 triệu đồng vốn sự nghiệp </w:t>
      </w:r>
      <w:r w:rsidR="00221F70" w:rsidRPr="00BB366F">
        <w:rPr>
          <w:rFonts w:ascii="Times New Roman" w:hAnsi="Times New Roman"/>
          <w:i/>
          <w:color w:val="000000" w:themeColor="text1"/>
          <w:szCs w:val="28"/>
          <w:lang w:eastAsia="en-GB"/>
        </w:rPr>
        <w:t>(chiếm 32,48%)</w:t>
      </w:r>
      <w:r w:rsidR="00221F70" w:rsidRPr="00BB366F">
        <w:rPr>
          <w:rFonts w:ascii="Times New Roman" w:hAnsi="Times New Roman"/>
          <w:color w:val="000000" w:themeColor="text1"/>
          <w:szCs w:val="28"/>
          <w:lang w:eastAsia="en-GB"/>
        </w:rPr>
        <w:t xml:space="preserve"> cho các Sở, ngành; (2)  Phân bổ 380.938 triệu đồng </w:t>
      </w:r>
      <w:r w:rsidR="00221F70" w:rsidRPr="00BB366F">
        <w:rPr>
          <w:rFonts w:ascii="Times New Roman" w:hAnsi="Times New Roman"/>
          <w:i/>
          <w:color w:val="000000" w:themeColor="text1"/>
          <w:szCs w:val="28"/>
          <w:lang w:eastAsia="en-GB"/>
        </w:rPr>
        <w:t>(chiếm 80,83%)</w:t>
      </w:r>
      <w:r w:rsidR="00221F70" w:rsidRPr="00BB366F">
        <w:rPr>
          <w:rFonts w:ascii="Times New Roman" w:hAnsi="Times New Roman"/>
          <w:color w:val="000000" w:themeColor="text1"/>
          <w:szCs w:val="28"/>
          <w:lang w:eastAsia="en-GB"/>
        </w:rPr>
        <w:t xml:space="preserve">, bao gồm 281.431 </w:t>
      </w:r>
      <w:r w:rsidR="00221F70" w:rsidRPr="00BB366F">
        <w:rPr>
          <w:rFonts w:ascii="Times New Roman" w:hAnsi="Times New Roman"/>
          <w:color w:val="000000" w:themeColor="text1"/>
          <w:szCs w:val="28"/>
          <w:lang w:eastAsia="en-GB"/>
        </w:rPr>
        <w:lastRenderedPageBreak/>
        <w:t xml:space="preserve">triệu đồng vốn đầu tư phát triển </w:t>
      </w:r>
      <w:r w:rsidR="00221F70" w:rsidRPr="00BB366F">
        <w:rPr>
          <w:rFonts w:ascii="Times New Roman" w:hAnsi="Times New Roman"/>
          <w:i/>
          <w:color w:val="000000" w:themeColor="text1"/>
          <w:szCs w:val="28"/>
          <w:lang w:eastAsia="en-GB"/>
        </w:rPr>
        <w:t xml:space="preserve">(chiếm 86,88%) </w:t>
      </w:r>
      <w:r w:rsidR="00221F70" w:rsidRPr="00BB366F">
        <w:rPr>
          <w:rFonts w:ascii="Times New Roman" w:hAnsi="Times New Roman"/>
          <w:color w:val="000000" w:themeColor="text1"/>
          <w:szCs w:val="28"/>
          <w:lang w:eastAsia="en-GB"/>
        </w:rPr>
        <w:t xml:space="preserve">và 99.507 triệu đồng vốn sự nghiệp </w:t>
      </w:r>
      <w:r w:rsidR="00221F70" w:rsidRPr="00BB366F">
        <w:rPr>
          <w:rFonts w:ascii="Times New Roman" w:hAnsi="Times New Roman"/>
          <w:i/>
          <w:color w:val="000000" w:themeColor="text1"/>
          <w:szCs w:val="28"/>
          <w:lang w:eastAsia="en-GB"/>
        </w:rPr>
        <w:t xml:space="preserve">(chiếm 67,52%) </w:t>
      </w:r>
      <w:r w:rsidR="00221F70" w:rsidRPr="00BB366F">
        <w:rPr>
          <w:rFonts w:ascii="Times New Roman" w:hAnsi="Times New Roman"/>
          <w:color w:val="000000" w:themeColor="text1"/>
          <w:szCs w:val="28"/>
          <w:lang w:eastAsia="en-GB"/>
        </w:rPr>
        <w:t>cho các huyện, thành phố.</w:t>
      </w:r>
    </w:p>
    <w:p w14:paraId="156267B8" w14:textId="77777777" w:rsidR="00221F70" w:rsidRPr="00BB366F" w:rsidRDefault="00EE73D3" w:rsidP="0061534F">
      <w:pPr>
        <w:spacing w:before="120" w:after="120"/>
        <w:ind w:firstLine="567"/>
        <w:rPr>
          <w:rFonts w:ascii="Times New Roman" w:hAnsi="Times New Roman"/>
          <w:color w:val="000000" w:themeColor="text1"/>
          <w:szCs w:val="28"/>
          <w:lang w:eastAsia="en-GB"/>
        </w:rPr>
      </w:pPr>
      <w:r w:rsidRPr="00BB366F">
        <w:rPr>
          <w:rFonts w:ascii="Times New Roman" w:hAnsi="Times New Roman"/>
          <w:color w:val="000000" w:themeColor="text1"/>
          <w:szCs w:val="28"/>
          <w:lang w:eastAsia="en-GB"/>
        </w:rPr>
        <w:t>-</w:t>
      </w:r>
      <w:r w:rsidR="00221F70" w:rsidRPr="00BB366F">
        <w:rPr>
          <w:rFonts w:ascii="Times New Roman" w:hAnsi="Times New Roman"/>
          <w:color w:val="000000" w:themeColor="text1"/>
          <w:szCs w:val="28"/>
          <w:lang w:eastAsia="en-GB"/>
        </w:rPr>
        <w:t xml:space="preserve"> Chương trình mục tiêu quốc gia giảm nghèo bền vững phân bổ </w:t>
      </w:r>
      <w:r w:rsidR="00221F70" w:rsidRPr="00BB366F">
        <w:rPr>
          <w:rFonts w:ascii="Times New Roman" w:hAnsi="Times New Roman"/>
          <w:b/>
          <w:color w:val="000000" w:themeColor="text1"/>
          <w:szCs w:val="28"/>
          <w:lang w:eastAsia="en-GB"/>
        </w:rPr>
        <w:t>265.917 triệu đồng</w:t>
      </w:r>
      <w:r w:rsidR="00221F70" w:rsidRPr="00BB366F">
        <w:rPr>
          <w:rFonts w:ascii="Times New Roman" w:hAnsi="Times New Roman"/>
          <w:color w:val="000000" w:themeColor="text1"/>
          <w:szCs w:val="28"/>
          <w:lang w:eastAsia="en-GB"/>
        </w:rPr>
        <w:t xml:space="preserve">, trong đó vốn đầu tư phát triển 213.436 triệu đồng, vốn sự nghiệp 52.481 triệu đồng, cụ thể: (1) Phân bổ 27.724 triệu đồng </w:t>
      </w:r>
      <w:r w:rsidR="00221F70" w:rsidRPr="00BB366F">
        <w:rPr>
          <w:rFonts w:ascii="Times New Roman" w:hAnsi="Times New Roman"/>
          <w:i/>
          <w:color w:val="000000" w:themeColor="text1"/>
          <w:szCs w:val="28"/>
          <w:lang w:eastAsia="en-GB"/>
        </w:rPr>
        <w:t>(chiếm 10,43%)</w:t>
      </w:r>
      <w:r w:rsidR="00221F70" w:rsidRPr="00BB366F">
        <w:rPr>
          <w:rFonts w:ascii="Times New Roman" w:hAnsi="Times New Roman"/>
          <w:color w:val="000000" w:themeColor="text1"/>
          <w:szCs w:val="28"/>
          <w:lang w:eastAsia="en-GB"/>
        </w:rPr>
        <w:t xml:space="preserve">, bao gồm 22.417 triệu đồng vốn đầu tư phát triển </w:t>
      </w:r>
      <w:r w:rsidR="00221F70" w:rsidRPr="00BB366F">
        <w:rPr>
          <w:rFonts w:ascii="Times New Roman" w:hAnsi="Times New Roman"/>
          <w:i/>
          <w:color w:val="000000" w:themeColor="text1"/>
          <w:szCs w:val="28"/>
          <w:lang w:eastAsia="en-GB"/>
        </w:rPr>
        <w:t xml:space="preserve">(chiếm 10,50%) </w:t>
      </w:r>
      <w:r w:rsidR="00221F70" w:rsidRPr="00BB366F">
        <w:rPr>
          <w:rFonts w:ascii="Times New Roman" w:hAnsi="Times New Roman"/>
          <w:color w:val="000000" w:themeColor="text1"/>
          <w:szCs w:val="28"/>
          <w:lang w:eastAsia="en-GB"/>
        </w:rPr>
        <w:t xml:space="preserve">và 5.307 triệu đồng vốn sự nghiệp </w:t>
      </w:r>
      <w:r w:rsidR="00221F70" w:rsidRPr="00BB366F">
        <w:rPr>
          <w:rFonts w:ascii="Times New Roman" w:hAnsi="Times New Roman"/>
          <w:i/>
          <w:color w:val="000000" w:themeColor="text1"/>
          <w:szCs w:val="28"/>
          <w:lang w:eastAsia="en-GB"/>
        </w:rPr>
        <w:t xml:space="preserve">(chiếm 10,11%) </w:t>
      </w:r>
      <w:r w:rsidR="00221F70" w:rsidRPr="00BB366F">
        <w:rPr>
          <w:rFonts w:ascii="Times New Roman" w:hAnsi="Times New Roman"/>
          <w:color w:val="000000" w:themeColor="text1"/>
          <w:szCs w:val="28"/>
          <w:lang w:eastAsia="en-GB"/>
        </w:rPr>
        <w:t xml:space="preserve">cho các Sở, ngành; (2) Phân bổ 238.193 triệu đồng </w:t>
      </w:r>
      <w:r w:rsidR="00221F70" w:rsidRPr="00BB366F">
        <w:rPr>
          <w:rFonts w:ascii="Times New Roman" w:hAnsi="Times New Roman"/>
          <w:i/>
          <w:color w:val="000000" w:themeColor="text1"/>
          <w:szCs w:val="28"/>
          <w:lang w:eastAsia="en-GB"/>
        </w:rPr>
        <w:t>(chiếm 89,57%)</w:t>
      </w:r>
      <w:r w:rsidR="00221F70" w:rsidRPr="00BB366F">
        <w:rPr>
          <w:rFonts w:ascii="Times New Roman" w:hAnsi="Times New Roman"/>
          <w:color w:val="000000" w:themeColor="text1"/>
          <w:szCs w:val="28"/>
          <w:lang w:eastAsia="en-GB"/>
        </w:rPr>
        <w:t xml:space="preserve">, bao gồm 191.019 triệu đồng vốn đầu tư phát triển </w:t>
      </w:r>
      <w:r w:rsidR="00221F70" w:rsidRPr="00BB366F">
        <w:rPr>
          <w:rFonts w:ascii="Times New Roman" w:hAnsi="Times New Roman"/>
          <w:i/>
          <w:color w:val="000000" w:themeColor="text1"/>
          <w:szCs w:val="28"/>
          <w:lang w:eastAsia="en-GB"/>
        </w:rPr>
        <w:t xml:space="preserve">(chiếm 89,50%) </w:t>
      </w:r>
      <w:r w:rsidR="00221F70" w:rsidRPr="00BB366F">
        <w:rPr>
          <w:rFonts w:ascii="Times New Roman" w:hAnsi="Times New Roman"/>
          <w:color w:val="000000" w:themeColor="text1"/>
          <w:szCs w:val="28"/>
          <w:lang w:eastAsia="en-GB"/>
        </w:rPr>
        <w:t xml:space="preserve">và 47.174 triệu đồng vốn sự nghiệp </w:t>
      </w:r>
      <w:r w:rsidR="00221F70" w:rsidRPr="00BB366F">
        <w:rPr>
          <w:rFonts w:ascii="Times New Roman" w:hAnsi="Times New Roman"/>
          <w:i/>
          <w:color w:val="000000" w:themeColor="text1"/>
          <w:szCs w:val="28"/>
          <w:lang w:eastAsia="en-GB"/>
        </w:rPr>
        <w:t xml:space="preserve">(chiếm 89,89%) </w:t>
      </w:r>
      <w:r w:rsidR="00221F70" w:rsidRPr="00BB366F">
        <w:rPr>
          <w:rFonts w:ascii="Times New Roman" w:hAnsi="Times New Roman"/>
          <w:color w:val="000000" w:themeColor="text1"/>
          <w:szCs w:val="28"/>
          <w:lang w:eastAsia="en-GB"/>
        </w:rPr>
        <w:t>cho các huyện, thành phố.</w:t>
      </w:r>
    </w:p>
    <w:p w14:paraId="7B31B49D" w14:textId="77777777" w:rsidR="00221F70" w:rsidRPr="00BB366F" w:rsidRDefault="00EE73D3" w:rsidP="0061534F">
      <w:pPr>
        <w:spacing w:before="120" w:after="120"/>
        <w:ind w:firstLine="567"/>
        <w:rPr>
          <w:rFonts w:ascii="Times New Roman" w:hAnsi="Times New Roman"/>
          <w:color w:val="000000" w:themeColor="text1"/>
          <w:szCs w:val="28"/>
          <w:lang w:eastAsia="en-GB"/>
        </w:rPr>
      </w:pPr>
      <w:r w:rsidRPr="00BB366F">
        <w:rPr>
          <w:rFonts w:ascii="Times New Roman" w:hAnsi="Times New Roman"/>
          <w:color w:val="000000" w:themeColor="text1"/>
          <w:szCs w:val="28"/>
          <w:lang w:eastAsia="en-GB"/>
        </w:rPr>
        <w:t>-</w:t>
      </w:r>
      <w:r w:rsidR="00221F70" w:rsidRPr="00BB366F">
        <w:rPr>
          <w:rFonts w:ascii="Times New Roman" w:hAnsi="Times New Roman"/>
          <w:color w:val="000000" w:themeColor="text1"/>
          <w:szCs w:val="28"/>
          <w:lang w:eastAsia="en-GB"/>
        </w:rPr>
        <w:t xml:space="preserve"> Chương trình mục tiêu quốc gia xây dựng nông thôn mới phân bổ </w:t>
      </w:r>
      <w:r w:rsidR="00221F70" w:rsidRPr="00BB366F">
        <w:rPr>
          <w:rFonts w:ascii="Times New Roman" w:hAnsi="Times New Roman"/>
          <w:b/>
          <w:color w:val="000000" w:themeColor="text1"/>
          <w:szCs w:val="28"/>
          <w:lang w:eastAsia="en-GB"/>
        </w:rPr>
        <w:t>161.210</w:t>
      </w:r>
      <w:r w:rsidR="00221F70" w:rsidRPr="00BB366F">
        <w:rPr>
          <w:rFonts w:ascii="Times New Roman" w:hAnsi="Times New Roman"/>
          <w:color w:val="000000" w:themeColor="text1"/>
          <w:szCs w:val="28"/>
          <w:lang w:eastAsia="en-GB"/>
        </w:rPr>
        <w:t xml:space="preserve"> triệu đồng, trong đó vốn đầu tư phát triển 135.050 triệu đồng </w:t>
      </w:r>
      <w:r w:rsidR="00221F70" w:rsidRPr="00BB366F">
        <w:rPr>
          <w:rFonts w:ascii="Times New Roman" w:hAnsi="Times New Roman"/>
          <w:i/>
          <w:color w:val="000000" w:themeColor="text1"/>
          <w:szCs w:val="28"/>
          <w:lang w:eastAsia="en-GB"/>
        </w:rPr>
        <w:t>(trong đó vốn năm 2021 chuyển sang thực hiện trong năm 2022 là 93.080 triệu đồng)</w:t>
      </w:r>
      <w:r w:rsidR="00221F70" w:rsidRPr="00BB366F">
        <w:rPr>
          <w:rFonts w:ascii="Times New Roman" w:hAnsi="Times New Roman"/>
          <w:color w:val="000000" w:themeColor="text1"/>
          <w:szCs w:val="28"/>
          <w:lang w:eastAsia="en-GB"/>
        </w:rPr>
        <w:t xml:space="preserve">, vốn sự nghiệp 26.160 triệu đồng, cụ thể: (1) Phân bổ 7.230 triệu đồng vốn sự nghiệp </w:t>
      </w:r>
      <w:r w:rsidR="00221F70" w:rsidRPr="00BB366F">
        <w:rPr>
          <w:rFonts w:ascii="Times New Roman" w:hAnsi="Times New Roman"/>
          <w:i/>
          <w:color w:val="000000" w:themeColor="text1"/>
          <w:szCs w:val="28"/>
          <w:lang w:eastAsia="en-GB"/>
        </w:rPr>
        <w:t xml:space="preserve">(chiếm 27,64%) </w:t>
      </w:r>
      <w:r w:rsidR="00221F70" w:rsidRPr="00BB366F">
        <w:rPr>
          <w:rFonts w:ascii="Times New Roman" w:hAnsi="Times New Roman"/>
          <w:color w:val="000000" w:themeColor="text1"/>
          <w:szCs w:val="28"/>
          <w:lang w:eastAsia="en-GB"/>
        </w:rPr>
        <w:t xml:space="preserve">cho các Sở, ngành; (2) Phân bổ 153.980 triệu đồng </w:t>
      </w:r>
      <w:r w:rsidR="00221F70" w:rsidRPr="00BB366F">
        <w:rPr>
          <w:rFonts w:ascii="Times New Roman" w:hAnsi="Times New Roman"/>
          <w:i/>
          <w:color w:val="000000" w:themeColor="text1"/>
          <w:szCs w:val="28"/>
          <w:lang w:eastAsia="en-GB"/>
        </w:rPr>
        <w:t>(chiếm 100%)</w:t>
      </w:r>
      <w:r w:rsidR="00221F70" w:rsidRPr="00BB366F">
        <w:rPr>
          <w:rFonts w:ascii="Times New Roman" w:hAnsi="Times New Roman"/>
          <w:color w:val="000000" w:themeColor="text1"/>
          <w:szCs w:val="28"/>
          <w:lang w:eastAsia="en-GB"/>
        </w:rPr>
        <w:t xml:space="preserve">, bao gồm 135.050 triệu đồng vốn đầu tư phát triển </w:t>
      </w:r>
      <w:r w:rsidR="00221F70" w:rsidRPr="00BB366F">
        <w:rPr>
          <w:rFonts w:ascii="Times New Roman" w:hAnsi="Times New Roman"/>
          <w:i/>
          <w:color w:val="000000" w:themeColor="text1"/>
          <w:szCs w:val="28"/>
          <w:lang w:eastAsia="en-GB"/>
        </w:rPr>
        <w:t xml:space="preserve">(bao gồm 93.080 triệu đồng vốn năm 2021 chuyển sang thực hiện trong năm 2022) </w:t>
      </w:r>
      <w:r w:rsidR="00221F70" w:rsidRPr="00BB366F">
        <w:rPr>
          <w:rFonts w:ascii="Times New Roman" w:hAnsi="Times New Roman"/>
          <w:color w:val="000000" w:themeColor="text1"/>
          <w:szCs w:val="28"/>
          <w:lang w:eastAsia="en-GB"/>
        </w:rPr>
        <w:t xml:space="preserve">và 18.930 triệu đồng vốn sự nghiệp </w:t>
      </w:r>
      <w:r w:rsidR="00221F70" w:rsidRPr="00BB366F">
        <w:rPr>
          <w:rFonts w:ascii="Times New Roman" w:hAnsi="Times New Roman"/>
          <w:i/>
          <w:color w:val="000000" w:themeColor="text1"/>
          <w:szCs w:val="28"/>
          <w:lang w:eastAsia="en-GB"/>
        </w:rPr>
        <w:t xml:space="preserve">(chiếm 72,36%) </w:t>
      </w:r>
      <w:r w:rsidR="00221F70" w:rsidRPr="00BB366F">
        <w:rPr>
          <w:rFonts w:ascii="Times New Roman" w:hAnsi="Times New Roman"/>
          <w:color w:val="000000" w:themeColor="text1"/>
          <w:szCs w:val="28"/>
          <w:lang w:eastAsia="en-GB"/>
        </w:rPr>
        <w:t>cho các huyện, thành phố.</w:t>
      </w:r>
    </w:p>
    <w:p w14:paraId="3CEAE2C5" w14:textId="77777777" w:rsidR="007D6CA1" w:rsidRPr="00BB366F" w:rsidRDefault="007C08D6" w:rsidP="0061534F">
      <w:pPr>
        <w:tabs>
          <w:tab w:val="left" w:pos="5829"/>
          <w:tab w:val="right" w:pos="8040"/>
        </w:tabs>
        <w:spacing w:before="120" w:after="120"/>
        <w:ind w:firstLine="567"/>
        <w:rPr>
          <w:rFonts w:ascii="Times New Roman" w:hAnsi="Times New Roman"/>
          <w:b/>
          <w:color w:val="000000" w:themeColor="text1"/>
          <w:spacing w:val="-2"/>
          <w:szCs w:val="28"/>
        </w:rPr>
      </w:pPr>
      <w:r w:rsidRPr="00BB366F">
        <w:rPr>
          <w:rFonts w:ascii="Times New Roman" w:hAnsi="Times New Roman"/>
          <w:b/>
          <w:color w:val="000000" w:themeColor="text1"/>
          <w:spacing w:val="-2"/>
          <w:szCs w:val="28"/>
        </w:rPr>
        <w:t>6</w:t>
      </w:r>
      <w:r w:rsidR="007D6CA1" w:rsidRPr="00BB366F">
        <w:rPr>
          <w:rFonts w:ascii="Times New Roman" w:hAnsi="Times New Roman"/>
          <w:b/>
          <w:color w:val="000000" w:themeColor="text1"/>
          <w:spacing w:val="-2"/>
          <w:szCs w:val="28"/>
        </w:rPr>
        <w:t>. Tờ trình số 75/TTr-UBND ngày 14 tháng 6 n</w:t>
      </w:r>
      <w:r w:rsidR="007D6CA1" w:rsidRPr="00BB366F">
        <w:rPr>
          <w:rFonts w:ascii="Times New Roman" w:hAnsi="Times New Roman" w:hint="eastAsia"/>
          <w:b/>
          <w:color w:val="000000" w:themeColor="text1"/>
          <w:spacing w:val="-2"/>
          <w:szCs w:val="28"/>
        </w:rPr>
        <w:t>ă</w:t>
      </w:r>
      <w:r w:rsidR="007D6CA1" w:rsidRPr="00BB366F">
        <w:rPr>
          <w:rFonts w:ascii="Times New Roman" w:hAnsi="Times New Roman"/>
          <w:b/>
          <w:color w:val="000000" w:themeColor="text1"/>
          <w:spacing w:val="-2"/>
          <w:szCs w:val="28"/>
        </w:rPr>
        <w:t>m 2022 về việc phân bổ kế hoạch n</w:t>
      </w:r>
      <w:r w:rsidR="007D6CA1" w:rsidRPr="00BB366F">
        <w:rPr>
          <w:rFonts w:ascii="Times New Roman" w:hAnsi="Times New Roman" w:hint="eastAsia"/>
          <w:b/>
          <w:color w:val="000000" w:themeColor="text1"/>
          <w:spacing w:val="-2"/>
          <w:szCs w:val="28"/>
        </w:rPr>
        <w:t>ă</w:t>
      </w:r>
      <w:r w:rsidR="007D6CA1" w:rsidRPr="00BB366F">
        <w:rPr>
          <w:rFonts w:ascii="Times New Roman" w:hAnsi="Times New Roman"/>
          <w:b/>
          <w:color w:val="000000" w:themeColor="text1"/>
          <w:spacing w:val="-2"/>
          <w:szCs w:val="28"/>
        </w:rPr>
        <w:t xml:space="preserve">m 2022 từ nguồn thu tiền sử dụng </w:t>
      </w:r>
      <w:r w:rsidR="007D6CA1" w:rsidRPr="00BB366F">
        <w:rPr>
          <w:rFonts w:ascii="Times New Roman" w:hAnsi="Times New Roman" w:hint="eastAsia"/>
          <w:b/>
          <w:color w:val="000000" w:themeColor="text1"/>
          <w:spacing w:val="-2"/>
          <w:szCs w:val="28"/>
        </w:rPr>
        <w:t>đ</w:t>
      </w:r>
      <w:r w:rsidR="007D6CA1" w:rsidRPr="00BB366F">
        <w:rPr>
          <w:rFonts w:ascii="Times New Roman" w:hAnsi="Times New Roman"/>
          <w:b/>
          <w:color w:val="000000" w:themeColor="text1"/>
          <w:spacing w:val="-2"/>
          <w:szCs w:val="28"/>
        </w:rPr>
        <w:t>ất n</w:t>
      </w:r>
      <w:r w:rsidR="007D6CA1" w:rsidRPr="00BB366F">
        <w:rPr>
          <w:rFonts w:ascii="Times New Roman" w:hAnsi="Times New Roman" w:hint="eastAsia"/>
          <w:b/>
          <w:color w:val="000000" w:themeColor="text1"/>
          <w:spacing w:val="-2"/>
          <w:szCs w:val="28"/>
        </w:rPr>
        <w:t>ă</w:t>
      </w:r>
      <w:r w:rsidR="007D6CA1" w:rsidRPr="00BB366F">
        <w:rPr>
          <w:rFonts w:ascii="Times New Roman" w:hAnsi="Times New Roman"/>
          <w:b/>
          <w:color w:val="000000" w:themeColor="text1"/>
          <w:spacing w:val="-2"/>
          <w:szCs w:val="28"/>
        </w:rPr>
        <w:t>m 2021 ch</w:t>
      </w:r>
      <w:r w:rsidR="007D6CA1" w:rsidRPr="00BB366F">
        <w:rPr>
          <w:rFonts w:ascii="Times New Roman" w:hAnsi="Times New Roman" w:hint="eastAsia"/>
          <w:b/>
          <w:color w:val="000000" w:themeColor="text1"/>
          <w:spacing w:val="-2"/>
          <w:szCs w:val="28"/>
        </w:rPr>
        <w:t>ư</w:t>
      </w:r>
      <w:r w:rsidR="007D6CA1" w:rsidRPr="00BB366F">
        <w:rPr>
          <w:rFonts w:ascii="Times New Roman" w:hAnsi="Times New Roman"/>
          <w:b/>
          <w:color w:val="000000" w:themeColor="text1"/>
          <w:spacing w:val="-2"/>
          <w:szCs w:val="28"/>
        </w:rPr>
        <w:t>a phân bổ</w:t>
      </w:r>
    </w:p>
    <w:p w14:paraId="1A0A8399" w14:textId="77777777" w:rsidR="00FB0B17" w:rsidRPr="00BB366F" w:rsidRDefault="00FB0B17" w:rsidP="0061534F">
      <w:pPr>
        <w:spacing w:before="120" w:after="120"/>
        <w:ind w:firstLine="567"/>
        <w:rPr>
          <w:rFonts w:ascii="Times New Roman" w:hAnsi="Times New Roman"/>
          <w:color w:val="000000" w:themeColor="text1"/>
          <w:szCs w:val="28"/>
          <w:lang w:eastAsia="x-none"/>
        </w:rPr>
      </w:pPr>
      <w:r w:rsidRPr="00BB366F">
        <w:rPr>
          <w:rFonts w:ascii="Times New Roman" w:hAnsi="Times New Roman"/>
          <w:b/>
          <w:color w:val="000000" w:themeColor="text1"/>
          <w:szCs w:val="28"/>
          <w:lang w:val="nl-NL" w:eastAsia="x-none"/>
        </w:rPr>
        <w:t>a) Tình hình phân bổ nguồn thu tiền sử dụng đất năm 2021:</w:t>
      </w:r>
    </w:p>
    <w:p w14:paraId="20674ADE" w14:textId="77777777" w:rsidR="00FB0B17" w:rsidRPr="00BB366F" w:rsidRDefault="00FB0B17" w:rsidP="0061534F">
      <w:pPr>
        <w:spacing w:before="120" w:after="120"/>
        <w:ind w:firstLine="567"/>
        <w:rPr>
          <w:rFonts w:ascii="Times New Roman" w:hAnsi="Times New Roman"/>
          <w:color w:val="000000" w:themeColor="text1"/>
          <w:szCs w:val="24"/>
        </w:rPr>
      </w:pPr>
      <w:r w:rsidRPr="00BB366F">
        <w:rPr>
          <w:rFonts w:ascii="Times New Roman" w:hAnsi="Times New Roman"/>
          <w:color w:val="000000" w:themeColor="text1"/>
          <w:szCs w:val="28"/>
        </w:rPr>
        <w:t>Tổng nguồn thu tiền sử dụng đất năm 2021 là 229.681 triệu đồng</w:t>
      </w:r>
      <w:r w:rsidRPr="00BB366F">
        <w:rPr>
          <w:rFonts w:ascii="Times New Roman" w:hAnsi="Times New Roman"/>
          <w:color w:val="000000" w:themeColor="text1"/>
          <w:szCs w:val="24"/>
        </w:rPr>
        <w:t>. Sau khi thực hiện trích các khoản theo dự toán đã được Hội đồng nhân dân tỉnh giao là 72.088 triệu đồng, số thu còn lại được phân bổ chi đầu tư các dự án là 157.593 triệu đồng.</w:t>
      </w:r>
      <w:r w:rsidR="008F11E0" w:rsidRPr="00BB366F">
        <w:rPr>
          <w:rFonts w:ascii="Times New Roman" w:hAnsi="Times New Roman"/>
          <w:color w:val="000000" w:themeColor="text1"/>
          <w:szCs w:val="24"/>
        </w:rPr>
        <w:t xml:space="preserve"> </w:t>
      </w:r>
      <w:r w:rsidRPr="00BB366F">
        <w:rPr>
          <w:rFonts w:ascii="Times New Roman" w:hAnsi="Times New Roman"/>
          <w:color w:val="000000" w:themeColor="text1"/>
          <w:szCs w:val="24"/>
        </w:rPr>
        <w:t xml:space="preserve">Tính đến hết kế hoạch năm 2021, tổng kế hoạch nguồn thu đã phân bổ chi tiết cho các dự án là 115.106 triệu đồng, số nguồn thu còn lại đến nay chưa được phân bổ là </w:t>
      </w:r>
      <w:r w:rsidRPr="00BB366F">
        <w:rPr>
          <w:rFonts w:ascii="Times New Roman" w:hAnsi="Times New Roman"/>
          <w:b/>
          <w:color w:val="000000" w:themeColor="text1"/>
          <w:szCs w:val="24"/>
        </w:rPr>
        <w:t>42.487 triệu đồng</w:t>
      </w:r>
      <w:r w:rsidRPr="00BB366F">
        <w:rPr>
          <w:rFonts w:ascii="Times New Roman" w:hAnsi="Times New Roman"/>
          <w:color w:val="000000" w:themeColor="text1"/>
          <w:szCs w:val="24"/>
        </w:rPr>
        <w:t>.</w:t>
      </w:r>
    </w:p>
    <w:p w14:paraId="35AFE8A9" w14:textId="77777777" w:rsidR="007C1EE4" w:rsidRPr="00BB366F" w:rsidRDefault="00FB0B17" w:rsidP="0061534F">
      <w:pPr>
        <w:tabs>
          <w:tab w:val="left" w:pos="993"/>
        </w:tabs>
        <w:spacing w:before="120" w:after="120"/>
        <w:ind w:firstLine="567"/>
        <w:rPr>
          <w:rFonts w:ascii="Times New Roman" w:hAnsi="Times New Roman"/>
          <w:color w:val="000000" w:themeColor="text1"/>
          <w:szCs w:val="28"/>
          <w:lang w:val="pt-BR"/>
        </w:rPr>
      </w:pPr>
      <w:r w:rsidRPr="00BB366F">
        <w:rPr>
          <w:rFonts w:ascii="Times New Roman" w:hAnsi="Times New Roman"/>
          <w:b/>
          <w:color w:val="000000" w:themeColor="text1"/>
          <w:szCs w:val="28"/>
          <w:lang w:val="pt-BR"/>
        </w:rPr>
        <w:t>b) Đề xuất của Ủy ban nhân dân tỉnh:</w:t>
      </w:r>
      <w:r w:rsidR="007C1EE4" w:rsidRPr="00BB366F">
        <w:rPr>
          <w:rFonts w:ascii="Times New Roman" w:hAnsi="Times New Roman"/>
          <w:color w:val="000000" w:themeColor="text1"/>
          <w:szCs w:val="28"/>
          <w:lang w:val="pt-BR"/>
        </w:rPr>
        <w:t xml:space="preserve"> </w:t>
      </w:r>
    </w:p>
    <w:p w14:paraId="387D7635" w14:textId="77777777" w:rsidR="00FB0B17" w:rsidRPr="00BB366F" w:rsidRDefault="00FB0B17" w:rsidP="0061534F">
      <w:pPr>
        <w:tabs>
          <w:tab w:val="left" w:pos="993"/>
        </w:tabs>
        <w:spacing w:before="120" w:after="120"/>
        <w:ind w:firstLine="567"/>
        <w:rPr>
          <w:rFonts w:ascii="Times New Roman" w:hAnsi="Times New Roman"/>
          <w:color w:val="000000" w:themeColor="text1"/>
          <w:szCs w:val="28"/>
          <w:lang w:val="pt-BR"/>
        </w:rPr>
      </w:pPr>
      <w:r w:rsidRPr="00BB366F">
        <w:rPr>
          <w:rFonts w:ascii="Times New Roman" w:hAnsi="Times New Roman"/>
          <w:color w:val="000000" w:themeColor="text1"/>
          <w:szCs w:val="28"/>
        </w:rPr>
        <w:t>Ủy</w:t>
      </w:r>
      <w:r w:rsidRPr="00BB366F">
        <w:rPr>
          <w:rFonts w:ascii="Times New Roman" w:hAnsi="Times New Roman"/>
          <w:color w:val="000000" w:themeColor="text1"/>
          <w:szCs w:val="28"/>
          <w:lang w:val="vi-VN"/>
        </w:rPr>
        <w:t xml:space="preserve"> ban nhân dân tỉnh</w:t>
      </w:r>
      <w:r w:rsidRPr="00BB366F">
        <w:rPr>
          <w:rFonts w:ascii="Times New Roman" w:hAnsi="Times New Roman"/>
          <w:color w:val="000000" w:themeColor="text1"/>
          <w:szCs w:val="28"/>
        </w:rPr>
        <w:t xml:space="preserve"> kính</w:t>
      </w:r>
      <w:r w:rsidRPr="00BB366F">
        <w:rPr>
          <w:rFonts w:ascii="Times New Roman" w:hAnsi="Times New Roman"/>
          <w:color w:val="000000" w:themeColor="text1"/>
          <w:szCs w:val="28"/>
          <w:lang w:val="vi-VN"/>
        </w:rPr>
        <w:t xml:space="preserve"> trình Hội đồng nhân dân tỉnh phân bổ </w:t>
      </w:r>
      <w:r w:rsidRPr="00BB366F">
        <w:rPr>
          <w:rFonts w:ascii="Times New Roman" w:hAnsi="Times New Roman"/>
          <w:b/>
          <w:color w:val="000000" w:themeColor="text1"/>
          <w:spacing w:val="-4"/>
          <w:szCs w:val="28"/>
        </w:rPr>
        <w:t>42.487 triệu đồng</w:t>
      </w:r>
      <w:r w:rsidRPr="00BB366F">
        <w:rPr>
          <w:rFonts w:ascii="Times New Roman" w:hAnsi="Times New Roman"/>
          <w:color w:val="000000" w:themeColor="text1"/>
          <w:szCs w:val="24"/>
        </w:rPr>
        <w:t xml:space="preserve"> </w:t>
      </w:r>
      <w:r w:rsidRPr="00BB366F">
        <w:rPr>
          <w:rFonts w:ascii="Times New Roman" w:hAnsi="Times New Roman"/>
          <w:color w:val="000000" w:themeColor="text1"/>
          <w:spacing w:val="-4"/>
          <w:szCs w:val="28"/>
        </w:rPr>
        <w:t>từ nguồn thu tiền sử dụng đất năm 2021 chưa phân bổ,</w:t>
      </w:r>
      <w:r w:rsidRPr="00BB366F">
        <w:rPr>
          <w:rFonts w:ascii="Times New Roman" w:hAnsi="Times New Roman"/>
          <w:b/>
          <w:color w:val="000000" w:themeColor="text1"/>
          <w:spacing w:val="-4"/>
          <w:szCs w:val="28"/>
        </w:rPr>
        <w:t xml:space="preserve"> </w:t>
      </w:r>
      <w:r w:rsidRPr="00BB366F">
        <w:rPr>
          <w:rFonts w:ascii="Times New Roman" w:hAnsi="Times New Roman"/>
          <w:color w:val="000000" w:themeColor="text1"/>
          <w:spacing w:val="-4"/>
          <w:szCs w:val="28"/>
        </w:rPr>
        <w:t>cụ thể:</w:t>
      </w:r>
    </w:p>
    <w:p w14:paraId="402CAECA" w14:textId="77777777" w:rsidR="00FB0B17" w:rsidRPr="00BB366F" w:rsidRDefault="00FB0B17" w:rsidP="0061534F">
      <w:pPr>
        <w:spacing w:before="120" w:after="120"/>
        <w:ind w:firstLine="567"/>
        <w:rPr>
          <w:rFonts w:ascii="Times New Roman" w:hAnsi="Times New Roman"/>
          <w:i/>
          <w:iCs/>
          <w:color w:val="000000" w:themeColor="text1"/>
          <w:spacing w:val="2"/>
          <w:szCs w:val="24"/>
          <w:lang w:val="nl-NL"/>
        </w:rPr>
      </w:pPr>
      <w:r w:rsidRPr="00BB366F">
        <w:rPr>
          <w:rFonts w:ascii="Times New Roman" w:hAnsi="Times New Roman"/>
          <w:color w:val="000000" w:themeColor="text1"/>
          <w:spacing w:val="2"/>
          <w:szCs w:val="24"/>
          <w:lang w:val="nl-NL"/>
        </w:rPr>
        <w:t>a) Trụ sở làm việc của Ủy ban nhân dân tỉnh, các sở, ban ngành và các hạng mục phụ trợ</w:t>
      </w:r>
      <w:r w:rsidR="006A1591" w:rsidRPr="00BB366F">
        <w:rPr>
          <w:rFonts w:ascii="Times New Roman" w:hAnsi="Times New Roman"/>
          <w:color w:val="000000" w:themeColor="text1"/>
          <w:spacing w:val="2"/>
          <w:szCs w:val="24"/>
          <w:vertAlign w:val="superscript"/>
          <w:lang w:val="nl-NL"/>
        </w:rPr>
        <w:t xml:space="preserve"> </w:t>
      </w:r>
      <w:r w:rsidRPr="00BB366F">
        <w:rPr>
          <w:rFonts w:ascii="Times New Roman" w:hAnsi="Times New Roman"/>
          <w:b/>
          <w:color w:val="000000" w:themeColor="text1"/>
          <w:spacing w:val="2"/>
          <w:szCs w:val="24"/>
          <w:lang w:val="nl-NL"/>
        </w:rPr>
        <w:t>32.795 triệu đồng</w:t>
      </w:r>
      <w:r w:rsidRPr="00BB366F">
        <w:rPr>
          <w:rFonts w:ascii="Times New Roman" w:hAnsi="Times New Roman"/>
          <w:color w:val="000000" w:themeColor="text1"/>
          <w:spacing w:val="2"/>
          <w:szCs w:val="24"/>
          <w:lang w:val="nl-NL"/>
        </w:rPr>
        <w:t xml:space="preserve"> </w:t>
      </w:r>
      <w:r w:rsidRPr="00BB366F">
        <w:rPr>
          <w:rFonts w:ascii="Times New Roman" w:hAnsi="Times New Roman"/>
          <w:i/>
          <w:iCs/>
          <w:color w:val="000000" w:themeColor="text1"/>
          <w:spacing w:val="2"/>
          <w:szCs w:val="24"/>
          <w:lang w:val="nl-NL"/>
        </w:rPr>
        <w:t>(trong đó bố trí công tác chuẩn bị đầu tư 795 triệu đồng; bố trí thực hiện dự án là 32.000 triệu đồng).</w:t>
      </w:r>
    </w:p>
    <w:p w14:paraId="0D3A4591" w14:textId="77777777" w:rsidR="00FB0B17" w:rsidRPr="00BB366F" w:rsidRDefault="00FB0B17" w:rsidP="0061534F">
      <w:pPr>
        <w:spacing w:before="120" w:after="120"/>
        <w:ind w:firstLine="567"/>
        <w:rPr>
          <w:rFonts w:ascii="Times New Roman" w:hAnsi="Times New Roman"/>
          <w:color w:val="000000" w:themeColor="text1"/>
          <w:spacing w:val="2"/>
          <w:szCs w:val="24"/>
          <w:lang w:val="nl-NL"/>
        </w:rPr>
      </w:pPr>
      <w:r w:rsidRPr="00BB366F">
        <w:rPr>
          <w:rFonts w:ascii="Times New Roman" w:hAnsi="Times New Roman"/>
          <w:color w:val="000000" w:themeColor="text1"/>
          <w:spacing w:val="2"/>
          <w:szCs w:val="24"/>
          <w:lang w:val="nl-NL"/>
        </w:rPr>
        <w:t xml:space="preserve">b) Đối với kế hoạch còn lại </w:t>
      </w:r>
      <w:r w:rsidRPr="00BB366F">
        <w:rPr>
          <w:rFonts w:ascii="Times New Roman" w:hAnsi="Times New Roman"/>
          <w:b/>
          <w:color w:val="000000" w:themeColor="text1"/>
          <w:spacing w:val="2"/>
          <w:szCs w:val="24"/>
          <w:lang w:val="nl-NL"/>
        </w:rPr>
        <w:t>9.692 triệu đồng</w:t>
      </w:r>
      <w:r w:rsidRPr="00BB366F">
        <w:rPr>
          <w:rFonts w:ascii="Times New Roman" w:hAnsi="Times New Roman"/>
          <w:color w:val="000000" w:themeColor="text1"/>
          <w:spacing w:val="2"/>
          <w:szCs w:val="24"/>
          <w:lang w:val="nl-NL"/>
        </w:rPr>
        <w:t>, ưu tiên thực hiện cho các dự án đã được bố trí kế hoạch năm 2021 để thu hồi vốn ứng trước ngân sách tỉnh, tuy nhiên đến hết năm 2021 chưa có nguồn thu để thông báo chi tiết cho các dự án và dự án đã có khối lượng, gồm các dự án sau:</w:t>
      </w:r>
    </w:p>
    <w:p w14:paraId="0F8B7869" w14:textId="77777777" w:rsidR="00FB0B17" w:rsidRPr="00BB366F" w:rsidRDefault="00FB0B17" w:rsidP="0061534F">
      <w:pPr>
        <w:spacing w:before="120" w:after="120"/>
        <w:ind w:firstLine="567"/>
        <w:rPr>
          <w:rFonts w:ascii="Times New Roman" w:hAnsi="Times New Roman"/>
          <w:color w:val="000000" w:themeColor="text1"/>
          <w:spacing w:val="2"/>
          <w:szCs w:val="24"/>
          <w:lang w:val="nl-NL"/>
        </w:rPr>
      </w:pPr>
      <w:r w:rsidRPr="00BB366F">
        <w:rPr>
          <w:rFonts w:ascii="Times New Roman" w:hAnsi="Times New Roman"/>
          <w:color w:val="000000" w:themeColor="text1"/>
          <w:spacing w:val="2"/>
          <w:szCs w:val="24"/>
          <w:lang w:val="nl-NL"/>
        </w:rPr>
        <w:t>- Đầu tư hạ tầng phát triển hạ tầng đường bao khu dân cư phía Bắc thành phố Kon Tum: Thu hồi vốn ứng trước ngân sách tỉnh 6.000 triệu đồng;</w:t>
      </w:r>
    </w:p>
    <w:p w14:paraId="7497187A" w14:textId="77777777" w:rsidR="00FB0B17" w:rsidRPr="00BB366F" w:rsidRDefault="00FB0B17" w:rsidP="0061534F">
      <w:pPr>
        <w:spacing w:before="120" w:after="120"/>
        <w:ind w:firstLine="567"/>
        <w:rPr>
          <w:rFonts w:ascii="Times New Roman" w:hAnsi="Times New Roman"/>
          <w:color w:val="000000" w:themeColor="text1"/>
          <w:spacing w:val="2"/>
          <w:szCs w:val="24"/>
          <w:lang w:val="nl-NL"/>
        </w:rPr>
      </w:pPr>
      <w:r w:rsidRPr="00BB366F">
        <w:rPr>
          <w:rFonts w:ascii="Times New Roman" w:hAnsi="Times New Roman"/>
          <w:color w:val="000000" w:themeColor="text1"/>
          <w:spacing w:val="2"/>
          <w:szCs w:val="24"/>
          <w:lang w:val="nl-NL"/>
        </w:rPr>
        <w:lastRenderedPageBreak/>
        <w:t>- Nhà ở xã hội - Nhà ở tái định cư: thanh toán khối lượng dự án là 3.692 triệu đồng.</w:t>
      </w:r>
    </w:p>
    <w:p w14:paraId="6392F355" w14:textId="77777777" w:rsidR="00195060" w:rsidRPr="00BB366F" w:rsidRDefault="0099687C" w:rsidP="0061534F">
      <w:pPr>
        <w:tabs>
          <w:tab w:val="left" w:pos="5829"/>
          <w:tab w:val="right" w:pos="8040"/>
        </w:tabs>
        <w:spacing w:before="120" w:after="120"/>
        <w:ind w:firstLine="567"/>
        <w:rPr>
          <w:rFonts w:ascii="Times New Roman" w:hAnsi="Times New Roman"/>
          <w:b/>
          <w:color w:val="000000" w:themeColor="text1"/>
          <w:szCs w:val="28"/>
        </w:rPr>
      </w:pPr>
      <w:r w:rsidRPr="00BB366F">
        <w:rPr>
          <w:rFonts w:ascii="Times New Roman" w:hAnsi="Times New Roman"/>
          <w:b/>
          <w:color w:val="000000" w:themeColor="text1"/>
          <w:szCs w:val="28"/>
        </w:rPr>
        <w:t>7</w:t>
      </w:r>
      <w:r w:rsidR="00195060" w:rsidRPr="00BB366F">
        <w:rPr>
          <w:rFonts w:ascii="Times New Roman" w:hAnsi="Times New Roman"/>
          <w:b/>
          <w:color w:val="000000" w:themeColor="text1"/>
          <w:szCs w:val="28"/>
        </w:rPr>
        <w:t>. Về phê duyệt chủ tr</w:t>
      </w:r>
      <w:r w:rsidR="00195060" w:rsidRPr="00BB366F">
        <w:rPr>
          <w:rFonts w:ascii="Times New Roman" w:hAnsi="Times New Roman" w:hint="eastAsia"/>
          <w:b/>
          <w:color w:val="000000" w:themeColor="text1"/>
          <w:szCs w:val="28"/>
        </w:rPr>
        <w:t>ươ</w:t>
      </w:r>
      <w:r w:rsidR="00195060" w:rsidRPr="00BB366F">
        <w:rPr>
          <w:rFonts w:ascii="Times New Roman" w:hAnsi="Times New Roman"/>
          <w:b/>
          <w:color w:val="000000" w:themeColor="text1"/>
          <w:szCs w:val="28"/>
        </w:rPr>
        <w:t xml:space="preserve">ng </w:t>
      </w:r>
      <w:r w:rsidR="00195060" w:rsidRPr="00BB366F">
        <w:rPr>
          <w:rFonts w:ascii="Times New Roman" w:hAnsi="Times New Roman" w:hint="eastAsia"/>
          <w:b/>
          <w:color w:val="000000" w:themeColor="text1"/>
          <w:szCs w:val="28"/>
        </w:rPr>
        <w:t>đ</w:t>
      </w:r>
      <w:r w:rsidR="00195060" w:rsidRPr="00BB366F">
        <w:rPr>
          <w:rFonts w:ascii="Times New Roman" w:hAnsi="Times New Roman"/>
          <w:b/>
          <w:color w:val="000000" w:themeColor="text1"/>
          <w:szCs w:val="28"/>
        </w:rPr>
        <w:t>ầu t</w:t>
      </w:r>
      <w:r w:rsidR="00195060" w:rsidRPr="00BB366F">
        <w:rPr>
          <w:rFonts w:ascii="Times New Roman" w:hAnsi="Times New Roman" w:hint="eastAsia"/>
          <w:b/>
          <w:color w:val="000000" w:themeColor="text1"/>
          <w:szCs w:val="28"/>
        </w:rPr>
        <w:t>ư</w:t>
      </w:r>
      <w:r w:rsidR="00195060" w:rsidRPr="00BB366F">
        <w:rPr>
          <w:rFonts w:ascii="Times New Roman" w:hAnsi="Times New Roman"/>
          <w:b/>
          <w:color w:val="000000" w:themeColor="text1"/>
          <w:szCs w:val="28"/>
        </w:rPr>
        <w:t xml:space="preserve"> và bổ sung vào kế hoạch </w:t>
      </w:r>
      <w:r w:rsidR="00195060" w:rsidRPr="00BB366F">
        <w:rPr>
          <w:rFonts w:ascii="Times New Roman" w:hAnsi="Times New Roman" w:hint="eastAsia"/>
          <w:b/>
          <w:color w:val="000000" w:themeColor="text1"/>
          <w:szCs w:val="28"/>
        </w:rPr>
        <w:t>đ</w:t>
      </w:r>
      <w:r w:rsidR="00195060" w:rsidRPr="00BB366F">
        <w:rPr>
          <w:rFonts w:ascii="Times New Roman" w:hAnsi="Times New Roman"/>
          <w:b/>
          <w:color w:val="000000" w:themeColor="text1"/>
          <w:szCs w:val="28"/>
        </w:rPr>
        <w:t>ầu t</w:t>
      </w:r>
      <w:r w:rsidR="00195060" w:rsidRPr="00BB366F">
        <w:rPr>
          <w:rFonts w:ascii="Times New Roman" w:hAnsi="Times New Roman" w:hint="eastAsia"/>
          <w:b/>
          <w:color w:val="000000" w:themeColor="text1"/>
          <w:szCs w:val="28"/>
        </w:rPr>
        <w:t>ư</w:t>
      </w:r>
      <w:r w:rsidR="00195060" w:rsidRPr="00BB366F">
        <w:rPr>
          <w:rFonts w:ascii="Times New Roman" w:hAnsi="Times New Roman"/>
          <w:b/>
          <w:color w:val="000000" w:themeColor="text1"/>
          <w:szCs w:val="28"/>
        </w:rPr>
        <w:t xml:space="preserve"> công trung hạn giai </w:t>
      </w:r>
      <w:r w:rsidR="00195060" w:rsidRPr="00BB366F">
        <w:rPr>
          <w:rFonts w:ascii="Times New Roman" w:hAnsi="Times New Roman" w:hint="eastAsia"/>
          <w:b/>
          <w:color w:val="000000" w:themeColor="text1"/>
          <w:szCs w:val="28"/>
        </w:rPr>
        <w:t>đ</w:t>
      </w:r>
      <w:r w:rsidR="00195060" w:rsidRPr="00BB366F">
        <w:rPr>
          <w:rFonts w:ascii="Times New Roman" w:hAnsi="Times New Roman"/>
          <w:b/>
          <w:color w:val="000000" w:themeColor="text1"/>
          <w:szCs w:val="28"/>
        </w:rPr>
        <w:t xml:space="preserve">oạn 2021-2025 đối với các dự án </w:t>
      </w:r>
      <w:r w:rsidR="00195060" w:rsidRPr="00BB366F">
        <w:rPr>
          <w:rFonts w:ascii="Times New Roman" w:hAnsi="Times New Roman" w:hint="eastAsia"/>
          <w:b/>
          <w:color w:val="000000" w:themeColor="text1"/>
          <w:szCs w:val="28"/>
        </w:rPr>
        <w:t>đ</w:t>
      </w:r>
      <w:r w:rsidR="00195060" w:rsidRPr="00BB366F">
        <w:rPr>
          <w:rFonts w:ascii="Times New Roman" w:hAnsi="Times New Roman"/>
          <w:b/>
          <w:color w:val="000000" w:themeColor="text1"/>
          <w:szCs w:val="28"/>
        </w:rPr>
        <w:t>ầu t</w:t>
      </w:r>
      <w:r w:rsidR="00195060" w:rsidRPr="00BB366F">
        <w:rPr>
          <w:rFonts w:ascii="Times New Roman" w:hAnsi="Times New Roman" w:hint="eastAsia"/>
          <w:b/>
          <w:color w:val="000000" w:themeColor="text1"/>
          <w:szCs w:val="28"/>
        </w:rPr>
        <w:t>ư</w:t>
      </w:r>
      <w:r w:rsidR="00195060" w:rsidRPr="00BB366F">
        <w:rPr>
          <w:rFonts w:ascii="Times New Roman" w:hAnsi="Times New Roman"/>
          <w:b/>
          <w:color w:val="000000" w:themeColor="text1"/>
          <w:szCs w:val="28"/>
        </w:rPr>
        <w:t xml:space="preserve"> công:</w:t>
      </w:r>
    </w:p>
    <w:p w14:paraId="178DFD31" w14:textId="77777777" w:rsidR="00B22C2E" w:rsidRPr="00BB366F" w:rsidRDefault="00073779" w:rsidP="0061534F">
      <w:pPr>
        <w:tabs>
          <w:tab w:val="left" w:pos="5829"/>
          <w:tab w:val="right" w:pos="8040"/>
        </w:tabs>
        <w:spacing w:before="120" w:after="120"/>
        <w:ind w:firstLine="567"/>
        <w:rPr>
          <w:rFonts w:ascii="Times New Roman" w:hAnsi="Times New Roman"/>
          <w:color w:val="000000" w:themeColor="text1"/>
          <w:szCs w:val="28"/>
        </w:rPr>
      </w:pPr>
      <w:r w:rsidRPr="00BB366F">
        <w:rPr>
          <w:rFonts w:ascii="Times New Roman" w:hAnsi="Times New Roman"/>
          <w:color w:val="000000" w:themeColor="text1"/>
          <w:szCs w:val="28"/>
        </w:rPr>
        <w:t xml:space="preserve">Tại </w:t>
      </w:r>
      <w:r w:rsidR="00195060" w:rsidRPr="00BB366F">
        <w:rPr>
          <w:rFonts w:ascii="Times New Roman" w:hAnsi="Times New Roman"/>
          <w:color w:val="000000" w:themeColor="text1"/>
          <w:szCs w:val="28"/>
        </w:rPr>
        <w:t>Văn bản số 450/TTg-KTTH ngày 20 tháng 5 năm 2022</w:t>
      </w:r>
      <w:r w:rsidRPr="00BB366F">
        <w:rPr>
          <w:rFonts w:ascii="Times New Roman" w:hAnsi="Times New Roman"/>
          <w:color w:val="000000" w:themeColor="text1"/>
          <w:szCs w:val="28"/>
        </w:rPr>
        <w:t xml:space="preserve"> của</w:t>
      </w:r>
      <w:r w:rsidR="00195060" w:rsidRPr="00BB366F">
        <w:rPr>
          <w:rFonts w:ascii="Times New Roman" w:hAnsi="Times New Roman"/>
          <w:color w:val="000000" w:themeColor="text1"/>
          <w:szCs w:val="28"/>
        </w:rPr>
        <w:t xml:space="preserve"> Thủ tướng Chính phủ đã thông báo dự kiến tổng mức vốn đầu tư từ Chương trình phục hồi và phát triển kinh tế - xã hội trên địa bàn tỉnh</w:t>
      </w:r>
      <w:r w:rsidRPr="00BB366F">
        <w:rPr>
          <w:rFonts w:ascii="Times New Roman" w:hAnsi="Times New Roman"/>
          <w:color w:val="000000" w:themeColor="text1"/>
          <w:szCs w:val="28"/>
        </w:rPr>
        <w:t xml:space="preserve"> Kon Tum là 145.000 triệu đồng để thực hiện 02 dự án</w:t>
      </w:r>
      <w:r w:rsidR="00195060" w:rsidRPr="00BB366F">
        <w:rPr>
          <w:rFonts w:ascii="Times New Roman" w:hAnsi="Times New Roman"/>
          <w:color w:val="000000" w:themeColor="text1"/>
          <w:szCs w:val="28"/>
        </w:rPr>
        <w:t xml:space="preserve">. Đồng thời, Thủ tướng Chính phủ đề nghị </w:t>
      </w:r>
      <w:r w:rsidR="00E62F5D" w:rsidRPr="00BB366F">
        <w:rPr>
          <w:rFonts w:ascii="Times New Roman" w:hAnsi="Times New Roman"/>
          <w:color w:val="000000" w:themeColor="text1"/>
          <w:szCs w:val="28"/>
        </w:rPr>
        <w:t>tỉnh</w:t>
      </w:r>
      <w:r w:rsidR="00195060" w:rsidRPr="00BB366F">
        <w:rPr>
          <w:rFonts w:ascii="Times New Roman" w:hAnsi="Times New Roman"/>
          <w:color w:val="000000" w:themeColor="text1"/>
          <w:szCs w:val="28"/>
        </w:rPr>
        <w:t xml:space="preserve"> hoàn thành thủ tục đầu tư dự án chậm nhất là 30 ngày kể từ ngày nhận được thông báo và báo cáo về Bộ Kế hoạch và Đầu tư trước ngày 25 tháng 6 năm 2022 để tổng hợp, báo cáo Thủ tướng Chính phủ theo quy định.</w:t>
      </w:r>
      <w:r w:rsidR="0064757F" w:rsidRPr="00BB366F">
        <w:rPr>
          <w:rFonts w:ascii="Times New Roman" w:hAnsi="Times New Roman"/>
          <w:color w:val="000000" w:themeColor="text1"/>
          <w:szCs w:val="28"/>
        </w:rPr>
        <w:t xml:space="preserve"> Đồng thời, </w:t>
      </w:r>
      <w:r w:rsidR="0064757F" w:rsidRPr="00BB366F">
        <w:rPr>
          <w:rFonts w:ascii="Times New Roman" w:hAnsi="Times New Roman"/>
          <w:color w:val="000000" w:themeColor="text1"/>
          <w:szCs w:val="28"/>
          <w:lang w:eastAsia="x-none"/>
        </w:rPr>
        <w:t>c</w:t>
      </w:r>
      <w:r w:rsidR="00E1363B" w:rsidRPr="00BB366F">
        <w:rPr>
          <w:rFonts w:ascii="Times New Roman" w:hAnsi="Times New Roman"/>
          <w:color w:val="000000" w:themeColor="text1"/>
          <w:szCs w:val="28"/>
          <w:lang w:eastAsia="x-none"/>
        </w:rPr>
        <w:t>ác dự án nêu trên chưa có trong</w:t>
      </w:r>
      <w:r w:rsidR="00B22C2E" w:rsidRPr="00BB366F">
        <w:rPr>
          <w:rFonts w:ascii="Times New Roman" w:hAnsi="Times New Roman"/>
          <w:color w:val="000000" w:themeColor="text1"/>
          <w:szCs w:val="28"/>
          <w:lang w:eastAsia="x-none"/>
        </w:rPr>
        <w:t xml:space="preserve"> ph</w:t>
      </w:r>
      <w:r w:rsidR="00B22C2E" w:rsidRPr="00BB366F">
        <w:rPr>
          <w:rFonts w:ascii="Times New Roman" w:hAnsi="Times New Roman" w:hint="eastAsia"/>
          <w:color w:val="000000" w:themeColor="text1"/>
          <w:szCs w:val="28"/>
          <w:lang w:eastAsia="x-none"/>
        </w:rPr>
        <w:t>ươ</w:t>
      </w:r>
      <w:r w:rsidR="00B22C2E" w:rsidRPr="00BB366F">
        <w:rPr>
          <w:rFonts w:ascii="Times New Roman" w:hAnsi="Times New Roman"/>
          <w:color w:val="000000" w:themeColor="text1"/>
          <w:szCs w:val="28"/>
          <w:lang w:eastAsia="x-none"/>
        </w:rPr>
        <w:t xml:space="preserve">ng án phân bổ kế hoạch </w:t>
      </w:r>
      <w:r w:rsidR="00B22C2E" w:rsidRPr="00BB366F">
        <w:rPr>
          <w:rFonts w:ascii="Times New Roman" w:hAnsi="Times New Roman" w:hint="eastAsia"/>
          <w:color w:val="000000" w:themeColor="text1"/>
          <w:szCs w:val="28"/>
          <w:lang w:eastAsia="x-none"/>
        </w:rPr>
        <w:t>đ</w:t>
      </w:r>
      <w:r w:rsidR="00B22C2E" w:rsidRPr="00BB366F">
        <w:rPr>
          <w:rFonts w:ascii="Times New Roman" w:hAnsi="Times New Roman"/>
          <w:color w:val="000000" w:themeColor="text1"/>
          <w:szCs w:val="28"/>
          <w:lang w:eastAsia="x-none"/>
        </w:rPr>
        <w:t>ầu t</w:t>
      </w:r>
      <w:r w:rsidR="00B22C2E" w:rsidRPr="00BB366F">
        <w:rPr>
          <w:rFonts w:ascii="Times New Roman" w:hAnsi="Times New Roman" w:hint="eastAsia"/>
          <w:color w:val="000000" w:themeColor="text1"/>
          <w:szCs w:val="28"/>
          <w:lang w:eastAsia="x-none"/>
        </w:rPr>
        <w:t>ư</w:t>
      </w:r>
      <w:r w:rsidR="00B22C2E" w:rsidRPr="00BB366F">
        <w:rPr>
          <w:rFonts w:ascii="Times New Roman" w:hAnsi="Times New Roman"/>
          <w:color w:val="000000" w:themeColor="text1"/>
          <w:szCs w:val="28"/>
          <w:lang w:eastAsia="x-none"/>
        </w:rPr>
        <w:t xml:space="preserve"> công trung hạn nguồn ngân sách Trung </w:t>
      </w:r>
      <w:r w:rsidR="00B22C2E" w:rsidRPr="00BB366F">
        <w:rPr>
          <w:rFonts w:ascii="Times New Roman" w:hAnsi="Times New Roman" w:hint="eastAsia"/>
          <w:color w:val="000000" w:themeColor="text1"/>
          <w:szCs w:val="28"/>
          <w:lang w:eastAsia="x-none"/>
        </w:rPr>
        <w:t>ươ</w:t>
      </w:r>
      <w:r w:rsidR="00B22C2E" w:rsidRPr="00BB366F">
        <w:rPr>
          <w:rFonts w:ascii="Times New Roman" w:hAnsi="Times New Roman"/>
          <w:color w:val="000000" w:themeColor="text1"/>
          <w:szCs w:val="28"/>
          <w:lang w:eastAsia="x-none"/>
        </w:rPr>
        <w:t xml:space="preserve">ng giai </w:t>
      </w:r>
      <w:r w:rsidR="00B22C2E" w:rsidRPr="00BB366F">
        <w:rPr>
          <w:rFonts w:ascii="Times New Roman" w:hAnsi="Times New Roman" w:hint="eastAsia"/>
          <w:color w:val="000000" w:themeColor="text1"/>
          <w:szCs w:val="28"/>
          <w:lang w:eastAsia="x-none"/>
        </w:rPr>
        <w:t>đ</w:t>
      </w:r>
      <w:r w:rsidR="00B22C2E" w:rsidRPr="00BB366F">
        <w:rPr>
          <w:rFonts w:ascii="Times New Roman" w:hAnsi="Times New Roman"/>
          <w:color w:val="000000" w:themeColor="text1"/>
          <w:szCs w:val="28"/>
          <w:lang w:eastAsia="x-none"/>
        </w:rPr>
        <w:t>oạn 2021-2025 tr</w:t>
      </w:r>
      <w:r w:rsidR="00B22C2E" w:rsidRPr="00BB366F">
        <w:rPr>
          <w:rFonts w:ascii="Times New Roman" w:hAnsi="Times New Roman" w:hint="eastAsia"/>
          <w:color w:val="000000" w:themeColor="text1"/>
          <w:szCs w:val="28"/>
          <w:lang w:eastAsia="x-none"/>
        </w:rPr>
        <w:t>ư</w:t>
      </w:r>
      <w:r w:rsidR="00B22C2E" w:rsidRPr="00BB366F">
        <w:rPr>
          <w:rFonts w:ascii="Times New Roman" w:hAnsi="Times New Roman"/>
          <w:color w:val="000000" w:themeColor="text1"/>
          <w:szCs w:val="28"/>
          <w:lang w:eastAsia="x-none"/>
        </w:rPr>
        <w:t xml:space="preserve">ớc </w:t>
      </w:r>
      <w:r w:rsidR="00B22C2E" w:rsidRPr="00BB366F">
        <w:rPr>
          <w:rFonts w:ascii="Times New Roman" w:hAnsi="Times New Roman" w:hint="eastAsia"/>
          <w:color w:val="000000" w:themeColor="text1"/>
          <w:szCs w:val="28"/>
          <w:lang w:eastAsia="x-none"/>
        </w:rPr>
        <w:t>đâ</w:t>
      </w:r>
      <w:r w:rsidR="00B22C2E" w:rsidRPr="00BB366F">
        <w:rPr>
          <w:rFonts w:ascii="Times New Roman" w:hAnsi="Times New Roman"/>
          <w:color w:val="000000" w:themeColor="text1"/>
          <w:szCs w:val="28"/>
          <w:lang w:eastAsia="x-none"/>
        </w:rPr>
        <w:t xml:space="preserve">y </w:t>
      </w:r>
      <w:r w:rsidR="00B22C2E" w:rsidRPr="00BB366F">
        <w:rPr>
          <w:rFonts w:ascii="Times New Roman" w:hAnsi="Times New Roman" w:hint="eastAsia"/>
          <w:color w:val="000000" w:themeColor="text1"/>
          <w:szCs w:val="28"/>
          <w:lang w:eastAsia="x-none"/>
        </w:rPr>
        <w:t>đư</w:t>
      </w:r>
      <w:r w:rsidR="00B22C2E" w:rsidRPr="00BB366F">
        <w:rPr>
          <w:rFonts w:ascii="Times New Roman" w:hAnsi="Times New Roman"/>
          <w:color w:val="000000" w:themeColor="text1"/>
          <w:szCs w:val="28"/>
          <w:lang w:eastAsia="x-none"/>
        </w:rPr>
        <w:t xml:space="preserve">ợc Hội </w:t>
      </w:r>
      <w:r w:rsidR="00B22C2E" w:rsidRPr="00BB366F">
        <w:rPr>
          <w:rFonts w:ascii="Times New Roman" w:hAnsi="Times New Roman" w:hint="eastAsia"/>
          <w:color w:val="000000" w:themeColor="text1"/>
          <w:szCs w:val="28"/>
          <w:lang w:eastAsia="x-none"/>
        </w:rPr>
        <w:t>đ</w:t>
      </w:r>
      <w:r w:rsidR="00B22C2E" w:rsidRPr="00BB366F">
        <w:rPr>
          <w:rFonts w:ascii="Times New Roman" w:hAnsi="Times New Roman"/>
          <w:color w:val="000000" w:themeColor="text1"/>
          <w:szCs w:val="28"/>
          <w:lang w:eastAsia="x-none"/>
        </w:rPr>
        <w:t>ồng nhân dân tỉnh thông qua tại Nghị quyết số 11/NQ-H</w:t>
      </w:r>
      <w:r w:rsidR="00B22C2E" w:rsidRPr="00BB366F">
        <w:rPr>
          <w:rFonts w:ascii="Times New Roman" w:hAnsi="Times New Roman" w:hint="eastAsia"/>
          <w:color w:val="000000" w:themeColor="text1"/>
          <w:szCs w:val="28"/>
          <w:lang w:eastAsia="x-none"/>
        </w:rPr>
        <w:t>Đ</w:t>
      </w:r>
      <w:r w:rsidR="00B22C2E" w:rsidRPr="00BB366F">
        <w:rPr>
          <w:rFonts w:ascii="Times New Roman" w:hAnsi="Times New Roman"/>
          <w:color w:val="000000" w:themeColor="text1"/>
          <w:szCs w:val="28"/>
          <w:lang w:eastAsia="x-none"/>
        </w:rPr>
        <w:t>ND ngày 05 tháng 7 n</w:t>
      </w:r>
      <w:r w:rsidR="00B22C2E" w:rsidRPr="00BB366F">
        <w:rPr>
          <w:rFonts w:ascii="Times New Roman" w:hAnsi="Times New Roman" w:hint="eastAsia"/>
          <w:color w:val="000000" w:themeColor="text1"/>
          <w:szCs w:val="28"/>
          <w:lang w:eastAsia="x-none"/>
        </w:rPr>
        <w:t>ă</w:t>
      </w:r>
      <w:r w:rsidR="0064757F" w:rsidRPr="00BB366F">
        <w:rPr>
          <w:rFonts w:ascii="Times New Roman" w:hAnsi="Times New Roman"/>
          <w:color w:val="000000" w:themeColor="text1"/>
          <w:szCs w:val="28"/>
          <w:lang w:eastAsia="x-none"/>
        </w:rPr>
        <w:t>m 2021</w:t>
      </w:r>
      <w:r w:rsidR="00B22C2E" w:rsidRPr="00BB366F">
        <w:rPr>
          <w:rFonts w:ascii="Times New Roman" w:hAnsi="Times New Roman"/>
          <w:color w:val="000000" w:themeColor="text1"/>
          <w:szCs w:val="28"/>
          <w:lang w:eastAsia="x-none"/>
        </w:rPr>
        <w:t xml:space="preserve">. Do đó, để đảm bảo theo quy định </w:t>
      </w:r>
      <w:r w:rsidR="0064757F" w:rsidRPr="00BB366F">
        <w:rPr>
          <w:rFonts w:ascii="Times New Roman" w:hAnsi="Times New Roman"/>
          <w:color w:val="000000" w:themeColor="text1"/>
          <w:szCs w:val="28"/>
          <w:lang w:eastAsia="x-none"/>
        </w:rPr>
        <w:t xml:space="preserve">của Luật Đầu tư công và kịp thời hoàn thiện thủ tục đầu tư các dự án theo chỉ đạo của Chính phủ, </w:t>
      </w:r>
      <w:r w:rsidR="00B22C2E" w:rsidRPr="00BB366F">
        <w:rPr>
          <w:rFonts w:ascii="Times New Roman" w:hAnsi="Times New Roman"/>
          <w:color w:val="000000" w:themeColor="text1"/>
          <w:szCs w:val="28"/>
          <w:lang w:eastAsia="x-none"/>
        </w:rPr>
        <w:t xml:space="preserve">Ủy ban nhân dân tỉnh kính trình Hội đồng nhân dân tỉnh </w:t>
      </w:r>
      <w:r w:rsidR="0064757F" w:rsidRPr="00BB366F">
        <w:rPr>
          <w:rFonts w:ascii="Times New Roman" w:hAnsi="Times New Roman"/>
          <w:color w:val="000000" w:themeColor="text1"/>
          <w:szCs w:val="28"/>
          <w:lang w:eastAsia="x-none"/>
        </w:rPr>
        <w:t>phê duyệt chủ tr</w:t>
      </w:r>
      <w:r w:rsidR="0064757F" w:rsidRPr="00BB366F">
        <w:rPr>
          <w:rFonts w:ascii="Times New Roman" w:hAnsi="Times New Roman" w:hint="eastAsia"/>
          <w:color w:val="000000" w:themeColor="text1"/>
          <w:szCs w:val="28"/>
          <w:lang w:eastAsia="x-none"/>
        </w:rPr>
        <w:t>ươ</w:t>
      </w:r>
      <w:r w:rsidR="0064757F" w:rsidRPr="00BB366F">
        <w:rPr>
          <w:rFonts w:ascii="Times New Roman" w:hAnsi="Times New Roman"/>
          <w:color w:val="000000" w:themeColor="text1"/>
          <w:szCs w:val="28"/>
          <w:lang w:eastAsia="x-none"/>
        </w:rPr>
        <w:t xml:space="preserve">ng </w:t>
      </w:r>
      <w:r w:rsidR="0064757F" w:rsidRPr="00BB366F">
        <w:rPr>
          <w:rFonts w:ascii="Times New Roman" w:hAnsi="Times New Roman" w:hint="eastAsia"/>
          <w:color w:val="000000" w:themeColor="text1"/>
          <w:szCs w:val="28"/>
          <w:lang w:eastAsia="x-none"/>
        </w:rPr>
        <w:t>đ</w:t>
      </w:r>
      <w:r w:rsidR="0064757F" w:rsidRPr="00BB366F">
        <w:rPr>
          <w:rFonts w:ascii="Times New Roman" w:hAnsi="Times New Roman"/>
          <w:color w:val="000000" w:themeColor="text1"/>
          <w:szCs w:val="28"/>
          <w:lang w:eastAsia="x-none"/>
        </w:rPr>
        <w:t>ầu t</w:t>
      </w:r>
      <w:r w:rsidR="0064757F" w:rsidRPr="00BB366F">
        <w:rPr>
          <w:rFonts w:ascii="Times New Roman" w:hAnsi="Times New Roman" w:hint="eastAsia"/>
          <w:color w:val="000000" w:themeColor="text1"/>
          <w:szCs w:val="28"/>
          <w:lang w:eastAsia="x-none"/>
        </w:rPr>
        <w:t>ư</w:t>
      </w:r>
      <w:r w:rsidR="0064757F" w:rsidRPr="00BB366F">
        <w:rPr>
          <w:rFonts w:ascii="Times New Roman" w:hAnsi="Times New Roman"/>
          <w:color w:val="000000" w:themeColor="text1"/>
          <w:szCs w:val="28"/>
          <w:lang w:eastAsia="x-none"/>
        </w:rPr>
        <w:t xml:space="preserve"> và bổ sung vào kế hoạch </w:t>
      </w:r>
      <w:r w:rsidR="0064757F" w:rsidRPr="00BB366F">
        <w:rPr>
          <w:rFonts w:ascii="Times New Roman" w:hAnsi="Times New Roman" w:hint="eastAsia"/>
          <w:color w:val="000000" w:themeColor="text1"/>
          <w:szCs w:val="28"/>
          <w:lang w:eastAsia="x-none"/>
        </w:rPr>
        <w:t>đ</w:t>
      </w:r>
      <w:r w:rsidR="0064757F" w:rsidRPr="00BB366F">
        <w:rPr>
          <w:rFonts w:ascii="Times New Roman" w:hAnsi="Times New Roman"/>
          <w:color w:val="000000" w:themeColor="text1"/>
          <w:szCs w:val="28"/>
          <w:lang w:eastAsia="x-none"/>
        </w:rPr>
        <w:t>ầu t</w:t>
      </w:r>
      <w:r w:rsidR="0064757F" w:rsidRPr="00BB366F">
        <w:rPr>
          <w:rFonts w:ascii="Times New Roman" w:hAnsi="Times New Roman" w:hint="eastAsia"/>
          <w:color w:val="000000" w:themeColor="text1"/>
          <w:szCs w:val="28"/>
          <w:lang w:eastAsia="x-none"/>
        </w:rPr>
        <w:t>ư</w:t>
      </w:r>
      <w:r w:rsidR="0064757F" w:rsidRPr="00BB366F">
        <w:rPr>
          <w:rFonts w:ascii="Times New Roman" w:hAnsi="Times New Roman"/>
          <w:color w:val="000000" w:themeColor="text1"/>
          <w:szCs w:val="28"/>
          <w:lang w:eastAsia="x-none"/>
        </w:rPr>
        <w:t xml:space="preserve"> công trung hạn giai </w:t>
      </w:r>
      <w:r w:rsidR="0064757F" w:rsidRPr="00BB366F">
        <w:rPr>
          <w:rFonts w:ascii="Times New Roman" w:hAnsi="Times New Roman" w:hint="eastAsia"/>
          <w:color w:val="000000" w:themeColor="text1"/>
          <w:szCs w:val="28"/>
          <w:lang w:eastAsia="x-none"/>
        </w:rPr>
        <w:t>đ</w:t>
      </w:r>
      <w:r w:rsidR="0064757F" w:rsidRPr="00BB366F">
        <w:rPr>
          <w:rFonts w:ascii="Times New Roman" w:hAnsi="Times New Roman"/>
          <w:color w:val="000000" w:themeColor="text1"/>
          <w:szCs w:val="28"/>
          <w:lang w:eastAsia="x-none"/>
        </w:rPr>
        <w:t>oạn 2021-2025 đối với các dự án đầu tư công</w:t>
      </w:r>
      <w:r w:rsidR="00B22C2E" w:rsidRPr="00BB366F">
        <w:rPr>
          <w:rFonts w:ascii="Times New Roman" w:hAnsi="Times New Roman"/>
          <w:color w:val="000000" w:themeColor="text1"/>
          <w:szCs w:val="28"/>
          <w:lang w:eastAsia="x-none"/>
        </w:rPr>
        <w:t>, cụ thể</w:t>
      </w:r>
      <w:r w:rsidR="0064757F" w:rsidRPr="00BB366F">
        <w:rPr>
          <w:rFonts w:ascii="Times New Roman" w:hAnsi="Times New Roman"/>
          <w:color w:val="000000" w:themeColor="text1"/>
          <w:szCs w:val="28"/>
          <w:lang w:eastAsia="x-none"/>
        </w:rPr>
        <w:t xml:space="preserve"> như sau</w:t>
      </w:r>
      <w:r w:rsidR="00B22C2E" w:rsidRPr="00BB366F">
        <w:rPr>
          <w:rFonts w:ascii="Times New Roman" w:hAnsi="Times New Roman"/>
          <w:color w:val="000000" w:themeColor="text1"/>
          <w:szCs w:val="28"/>
          <w:lang w:eastAsia="x-none"/>
        </w:rPr>
        <w:t>:</w:t>
      </w:r>
    </w:p>
    <w:p w14:paraId="3D36F733" w14:textId="77777777" w:rsidR="00B22C2E" w:rsidRPr="00BB366F" w:rsidRDefault="00B22C2E" w:rsidP="0061534F">
      <w:pPr>
        <w:spacing w:before="120" w:after="120"/>
        <w:ind w:firstLine="567"/>
        <w:rPr>
          <w:rFonts w:ascii="Times New Roman" w:hAnsi="Times New Roman"/>
          <w:color w:val="000000" w:themeColor="text1"/>
          <w:szCs w:val="28"/>
          <w:lang w:eastAsia="x-none"/>
        </w:rPr>
      </w:pPr>
      <w:r w:rsidRPr="00BB366F">
        <w:rPr>
          <w:rFonts w:ascii="Times New Roman" w:hAnsi="Times New Roman"/>
          <w:color w:val="000000" w:themeColor="text1"/>
          <w:szCs w:val="28"/>
          <w:lang w:eastAsia="x-none"/>
        </w:rPr>
        <w:t>- Tờ trình</w:t>
      </w:r>
      <w:r w:rsidR="00CA0B79" w:rsidRPr="00BB366F">
        <w:rPr>
          <w:rFonts w:ascii="Times New Roman" w:hAnsi="Times New Roman"/>
          <w:color w:val="000000" w:themeColor="text1"/>
          <w:szCs w:val="28"/>
          <w:lang w:eastAsia="x-none"/>
        </w:rPr>
        <w:t xml:space="preserve"> số 74/TTr-UBND ngày 14 tháng 6 năm 2022</w:t>
      </w:r>
      <w:r w:rsidRPr="00BB366F">
        <w:rPr>
          <w:rFonts w:ascii="Times New Roman" w:hAnsi="Times New Roman"/>
          <w:color w:val="000000" w:themeColor="text1"/>
          <w:szCs w:val="28"/>
          <w:lang w:eastAsia="x-none"/>
        </w:rPr>
        <w:t xml:space="preserve"> </w:t>
      </w:r>
      <w:r w:rsidR="00CA0B79" w:rsidRPr="00BB366F">
        <w:rPr>
          <w:rFonts w:ascii="Times New Roman" w:hAnsi="Times New Roman"/>
          <w:color w:val="000000" w:themeColor="text1"/>
          <w:szCs w:val="28"/>
          <w:lang w:eastAsia="x-none"/>
        </w:rPr>
        <w:t>v</w:t>
      </w:r>
      <w:r w:rsidRPr="00BB366F">
        <w:rPr>
          <w:rFonts w:ascii="Times New Roman" w:hAnsi="Times New Roman" w:cs="Arial"/>
          <w:color w:val="000000" w:themeColor="text1"/>
          <w:szCs w:val="28"/>
          <w:lang w:eastAsia="x-none"/>
        </w:rPr>
        <w:t>ề</w:t>
      </w:r>
      <w:r w:rsidRPr="00BB366F">
        <w:rPr>
          <w:rFonts w:ascii="Times New Roman" w:hAnsi="Times New Roman"/>
          <w:color w:val="000000" w:themeColor="text1"/>
          <w:szCs w:val="28"/>
          <w:lang w:eastAsia="x-none"/>
        </w:rPr>
        <w:t xml:space="preserve"> vi</w:t>
      </w:r>
      <w:r w:rsidRPr="00BB366F">
        <w:rPr>
          <w:rFonts w:ascii="Times New Roman" w:hAnsi="Times New Roman" w:cs="Arial"/>
          <w:color w:val="000000" w:themeColor="text1"/>
          <w:szCs w:val="28"/>
          <w:lang w:eastAsia="x-none"/>
        </w:rPr>
        <w:t>ệ</w:t>
      </w:r>
      <w:r w:rsidRPr="00BB366F">
        <w:rPr>
          <w:rFonts w:ascii="Times New Roman" w:hAnsi="Times New Roman"/>
          <w:color w:val="000000" w:themeColor="text1"/>
          <w:szCs w:val="28"/>
          <w:lang w:eastAsia="x-none"/>
        </w:rPr>
        <w:t>c ph</w:t>
      </w:r>
      <w:r w:rsidRPr="00BB366F">
        <w:rPr>
          <w:rFonts w:ascii="Times New Roman" w:hAnsi="Times New Roman" w:cs=".VnTime"/>
          <w:color w:val="000000" w:themeColor="text1"/>
          <w:szCs w:val="28"/>
          <w:lang w:eastAsia="x-none"/>
        </w:rPr>
        <w:t>ê</w:t>
      </w:r>
      <w:r w:rsidRPr="00BB366F">
        <w:rPr>
          <w:rFonts w:ascii="Times New Roman" w:hAnsi="Times New Roman"/>
          <w:color w:val="000000" w:themeColor="text1"/>
          <w:szCs w:val="28"/>
          <w:lang w:eastAsia="x-none"/>
        </w:rPr>
        <w:t xml:space="preserve"> duy</w:t>
      </w:r>
      <w:r w:rsidRPr="00BB366F">
        <w:rPr>
          <w:rFonts w:ascii="Times New Roman" w:hAnsi="Times New Roman" w:cs="Arial"/>
          <w:color w:val="000000" w:themeColor="text1"/>
          <w:szCs w:val="28"/>
          <w:lang w:eastAsia="x-none"/>
        </w:rPr>
        <w:t>ệ</w:t>
      </w:r>
      <w:r w:rsidRPr="00BB366F">
        <w:rPr>
          <w:rFonts w:ascii="Times New Roman" w:hAnsi="Times New Roman"/>
          <w:color w:val="000000" w:themeColor="text1"/>
          <w:szCs w:val="28"/>
          <w:lang w:eastAsia="x-none"/>
        </w:rPr>
        <w:t>t ch</w:t>
      </w:r>
      <w:r w:rsidRPr="00BB366F">
        <w:rPr>
          <w:rFonts w:ascii="Times New Roman" w:hAnsi="Times New Roman" w:cs="Arial"/>
          <w:color w:val="000000" w:themeColor="text1"/>
          <w:szCs w:val="28"/>
          <w:lang w:eastAsia="x-none"/>
        </w:rPr>
        <w:t>ủ</w:t>
      </w:r>
      <w:r w:rsidRPr="00BB366F">
        <w:rPr>
          <w:rFonts w:ascii="Times New Roman" w:hAnsi="Times New Roman"/>
          <w:color w:val="000000" w:themeColor="text1"/>
          <w:szCs w:val="28"/>
          <w:lang w:eastAsia="x-none"/>
        </w:rPr>
        <w:t xml:space="preserve"> tr</w:t>
      </w:r>
      <w:r w:rsidRPr="00BB366F">
        <w:rPr>
          <w:rFonts w:ascii="Times New Roman" w:hAnsi="Times New Roman" w:cs="Arial"/>
          <w:color w:val="000000" w:themeColor="text1"/>
          <w:szCs w:val="28"/>
          <w:lang w:eastAsia="x-none"/>
        </w:rPr>
        <w:t>ươ</w:t>
      </w:r>
      <w:r w:rsidRPr="00BB366F">
        <w:rPr>
          <w:rFonts w:ascii="Times New Roman" w:hAnsi="Times New Roman"/>
          <w:color w:val="000000" w:themeColor="text1"/>
          <w:szCs w:val="28"/>
          <w:lang w:eastAsia="x-none"/>
        </w:rPr>
        <w:t xml:space="preserve">ng </w:t>
      </w:r>
      <w:r w:rsidRPr="00BB366F">
        <w:rPr>
          <w:rFonts w:ascii="Times New Roman" w:hAnsi="Times New Roman" w:cs="Arial"/>
          <w:color w:val="000000" w:themeColor="text1"/>
          <w:szCs w:val="28"/>
          <w:lang w:eastAsia="x-none"/>
        </w:rPr>
        <w:t>đầ</w:t>
      </w:r>
      <w:r w:rsidRPr="00BB366F">
        <w:rPr>
          <w:rFonts w:ascii="Times New Roman" w:hAnsi="Times New Roman"/>
          <w:color w:val="000000" w:themeColor="text1"/>
          <w:szCs w:val="28"/>
          <w:lang w:eastAsia="x-none"/>
        </w:rPr>
        <w:t>u t</w:t>
      </w:r>
      <w:r w:rsidRPr="00BB366F">
        <w:rPr>
          <w:rFonts w:ascii="Times New Roman" w:hAnsi="Times New Roman" w:cs="Arial"/>
          <w:color w:val="000000" w:themeColor="text1"/>
          <w:szCs w:val="28"/>
          <w:lang w:eastAsia="x-none"/>
        </w:rPr>
        <w:t>ư</w:t>
      </w:r>
      <w:r w:rsidRPr="00BB366F">
        <w:rPr>
          <w:rFonts w:ascii="Times New Roman" w:hAnsi="Times New Roman"/>
          <w:color w:val="000000" w:themeColor="text1"/>
          <w:szCs w:val="28"/>
          <w:lang w:eastAsia="x-none"/>
        </w:rPr>
        <w:t xml:space="preserve"> v</w:t>
      </w:r>
      <w:r w:rsidRPr="00BB366F">
        <w:rPr>
          <w:rFonts w:ascii="Times New Roman" w:hAnsi="Times New Roman" w:cs="Arial"/>
          <w:color w:val="000000" w:themeColor="text1"/>
          <w:szCs w:val="28"/>
          <w:lang w:eastAsia="x-none"/>
        </w:rPr>
        <w:t>à</w:t>
      </w:r>
      <w:r w:rsidRPr="00BB366F">
        <w:rPr>
          <w:rFonts w:ascii="Times New Roman" w:hAnsi="Times New Roman"/>
          <w:color w:val="000000" w:themeColor="text1"/>
          <w:szCs w:val="28"/>
          <w:lang w:eastAsia="x-none"/>
        </w:rPr>
        <w:t xml:space="preserve"> cho </w:t>
      </w:r>
      <w:r w:rsidRPr="00BB366F">
        <w:rPr>
          <w:rFonts w:ascii="Times New Roman" w:hAnsi="Times New Roman" w:cs=".VnTime"/>
          <w:color w:val="000000" w:themeColor="text1"/>
          <w:szCs w:val="28"/>
          <w:lang w:eastAsia="x-none"/>
        </w:rPr>
        <w:t>ý</w:t>
      </w:r>
      <w:r w:rsidRPr="00BB366F">
        <w:rPr>
          <w:rFonts w:ascii="Times New Roman" w:hAnsi="Times New Roman"/>
          <w:color w:val="000000" w:themeColor="text1"/>
          <w:szCs w:val="28"/>
          <w:lang w:eastAsia="x-none"/>
        </w:rPr>
        <w:t xml:space="preserve"> ki</w:t>
      </w:r>
      <w:r w:rsidRPr="00BB366F">
        <w:rPr>
          <w:rFonts w:ascii="Times New Roman" w:hAnsi="Times New Roman" w:cs="Arial"/>
          <w:color w:val="000000" w:themeColor="text1"/>
          <w:szCs w:val="28"/>
          <w:lang w:eastAsia="x-none"/>
        </w:rPr>
        <w:t>ế</w:t>
      </w:r>
      <w:r w:rsidRPr="00BB366F">
        <w:rPr>
          <w:rFonts w:ascii="Times New Roman" w:hAnsi="Times New Roman"/>
          <w:color w:val="000000" w:themeColor="text1"/>
          <w:szCs w:val="28"/>
          <w:lang w:eastAsia="x-none"/>
        </w:rPr>
        <w:t>n v</w:t>
      </w:r>
      <w:r w:rsidRPr="00BB366F">
        <w:rPr>
          <w:rFonts w:ascii="Times New Roman" w:hAnsi="Times New Roman" w:cs="Arial"/>
          <w:color w:val="000000" w:themeColor="text1"/>
          <w:szCs w:val="28"/>
          <w:lang w:eastAsia="x-none"/>
        </w:rPr>
        <w:t>ề</w:t>
      </w:r>
      <w:r w:rsidRPr="00BB366F">
        <w:rPr>
          <w:rFonts w:ascii="Times New Roman" w:hAnsi="Times New Roman"/>
          <w:color w:val="000000" w:themeColor="text1"/>
          <w:szCs w:val="28"/>
          <w:lang w:eastAsia="x-none"/>
        </w:rPr>
        <w:t xml:space="preserve"> vi</w:t>
      </w:r>
      <w:r w:rsidRPr="00BB366F">
        <w:rPr>
          <w:rFonts w:ascii="Times New Roman" w:hAnsi="Times New Roman" w:cs="Arial"/>
          <w:color w:val="000000" w:themeColor="text1"/>
          <w:szCs w:val="28"/>
          <w:lang w:eastAsia="x-none"/>
        </w:rPr>
        <w:t>ệ</w:t>
      </w:r>
      <w:r w:rsidRPr="00BB366F">
        <w:rPr>
          <w:rFonts w:ascii="Times New Roman" w:hAnsi="Times New Roman"/>
          <w:color w:val="000000" w:themeColor="text1"/>
          <w:szCs w:val="28"/>
          <w:lang w:eastAsia="x-none"/>
        </w:rPr>
        <w:t>c b</w:t>
      </w:r>
      <w:r w:rsidRPr="00BB366F">
        <w:rPr>
          <w:rFonts w:ascii="Times New Roman" w:hAnsi="Times New Roman" w:cs="Arial"/>
          <w:color w:val="000000" w:themeColor="text1"/>
          <w:szCs w:val="28"/>
          <w:lang w:eastAsia="x-none"/>
        </w:rPr>
        <w:t>ổ</w:t>
      </w:r>
      <w:r w:rsidRPr="00BB366F">
        <w:rPr>
          <w:rFonts w:ascii="Times New Roman" w:hAnsi="Times New Roman"/>
          <w:color w:val="000000" w:themeColor="text1"/>
          <w:szCs w:val="28"/>
          <w:lang w:eastAsia="x-none"/>
        </w:rPr>
        <w:t xml:space="preserve"> sung v</w:t>
      </w:r>
      <w:r w:rsidRPr="00BB366F">
        <w:rPr>
          <w:rFonts w:ascii="Times New Roman" w:hAnsi="Times New Roman" w:cs="Arial"/>
          <w:color w:val="000000" w:themeColor="text1"/>
          <w:szCs w:val="28"/>
          <w:lang w:eastAsia="x-none"/>
        </w:rPr>
        <w:t>à</w:t>
      </w:r>
      <w:r w:rsidRPr="00BB366F">
        <w:rPr>
          <w:rFonts w:ascii="Times New Roman" w:hAnsi="Times New Roman"/>
          <w:color w:val="000000" w:themeColor="text1"/>
          <w:szCs w:val="28"/>
          <w:lang w:eastAsia="x-none"/>
        </w:rPr>
        <w:t>o k</w:t>
      </w:r>
      <w:r w:rsidRPr="00BB366F">
        <w:rPr>
          <w:rFonts w:ascii="Times New Roman" w:hAnsi="Times New Roman" w:cs="Arial"/>
          <w:color w:val="000000" w:themeColor="text1"/>
          <w:szCs w:val="28"/>
          <w:lang w:eastAsia="x-none"/>
        </w:rPr>
        <w:t>ế</w:t>
      </w:r>
      <w:r w:rsidRPr="00BB366F">
        <w:rPr>
          <w:rFonts w:ascii="Times New Roman" w:hAnsi="Times New Roman"/>
          <w:color w:val="000000" w:themeColor="text1"/>
          <w:szCs w:val="28"/>
          <w:lang w:eastAsia="x-none"/>
        </w:rPr>
        <w:t xml:space="preserve"> ho</w:t>
      </w:r>
      <w:r w:rsidRPr="00BB366F">
        <w:rPr>
          <w:rFonts w:ascii="Times New Roman" w:hAnsi="Times New Roman" w:cs="Arial"/>
          <w:color w:val="000000" w:themeColor="text1"/>
          <w:szCs w:val="28"/>
          <w:lang w:eastAsia="x-none"/>
        </w:rPr>
        <w:t>ạ</w:t>
      </w:r>
      <w:r w:rsidRPr="00BB366F">
        <w:rPr>
          <w:rFonts w:ascii="Times New Roman" w:hAnsi="Times New Roman"/>
          <w:color w:val="000000" w:themeColor="text1"/>
          <w:szCs w:val="28"/>
          <w:lang w:eastAsia="x-none"/>
        </w:rPr>
        <w:t xml:space="preserve">ch </w:t>
      </w:r>
      <w:r w:rsidRPr="00BB366F">
        <w:rPr>
          <w:rFonts w:ascii="Times New Roman" w:hAnsi="Times New Roman" w:cs="Arial"/>
          <w:color w:val="000000" w:themeColor="text1"/>
          <w:szCs w:val="28"/>
          <w:lang w:eastAsia="x-none"/>
        </w:rPr>
        <w:t>đầ</w:t>
      </w:r>
      <w:r w:rsidRPr="00BB366F">
        <w:rPr>
          <w:rFonts w:ascii="Times New Roman" w:hAnsi="Times New Roman"/>
          <w:color w:val="000000" w:themeColor="text1"/>
          <w:szCs w:val="28"/>
          <w:lang w:eastAsia="x-none"/>
        </w:rPr>
        <w:t>u t</w:t>
      </w:r>
      <w:r w:rsidRPr="00BB366F">
        <w:rPr>
          <w:rFonts w:ascii="Times New Roman" w:hAnsi="Times New Roman" w:cs="Arial"/>
          <w:color w:val="000000" w:themeColor="text1"/>
          <w:szCs w:val="28"/>
          <w:lang w:eastAsia="x-none"/>
        </w:rPr>
        <w:t>ư</w:t>
      </w:r>
      <w:r w:rsidRPr="00BB366F">
        <w:rPr>
          <w:rFonts w:ascii="Times New Roman" w:hAnsi="Times New Roman"/>
          <w:color w:val="000000" w:themeColor="text1"/>
          <w:szCs w:val="28"/>
          <w:lang w:eastAsia="x-none"/>
        </w:rPr>
        <w:t xml:space="preserve"> công trung h</w:t>
      </w:r>
      <w:r w:rsidRPr="00BB366F">
        <w:rPr>
          <w:rFonts w:ascii="Times New Roman" w:hAnsi="Times New Roman" w:cs="Arial"/>
          <w:color w:val="000000" w:themeColor="text1"/>
          <w:szCs w:val="28"/>
          <w:lang w:eastAsia="x-none"/>
        </w:rPr>
        <w:t>ạ</w:t>
      </w:r>
      <w:r w:rsidRPr="00BB366F">
        <w:rPr>
          <w:rFonts w:ascii="Times New Roman" w:hAnsi="Times New Roman"/>
          <w:color w:val="000000" w:themeColor="text1"/>
          <w:szCs w:val="28"/>
          <w:lang w:eastAsia="x-none"/>
        </w:rPr>
        <w:t xml:space="preserve">n giai </w:t>
      </w:r>
      <w:r w:rsidRPr="00BB366F">
        <w:rPr>
          <w:rFonts w:ascii="Times New Roman" w:hAnsi="Times New Roman" w:cs="Arial"/>
          <w:color w:val="000000" w:themeColor="text1"/>
          <w:szCs w:val="28"/>
          <w:lang w:eastAsia="x-none"/>
        </w:rPr>
        <w:t>đ</w:t>
      </w:r>
      <w:r w:rsidRPr="00BB366F">
        <w:rPr>
          <w:rFonts w:ascii="Times New Roman" w:hAnsi="Times New Roman"/>
          <w:color w:val="000000" w:themeColor="text1"/>
          <w:szCs w:val="28"/>
          <w:lang w:eastAsia="x-none"/>
        </w:rPr>
        <w:t>o</w:t>
      </w:r>
      <w:r w:rsidRPr="00BB366F">
        <w:rPr>
          <w:rFonts w:ascii="Times New Roman" w:hAnsi="Times New Roman" w:cs="Arial"/>
          <w:color w:val="000000" w:themeColor="text1"/>
          <w:szCs w:val="28"/>
          <w:lang w:eastAsia="x-none"/>
        </w:rPr>
        <w:t>ạ</w:t>
      </w:r>
      <w:r w:rsidRPr="00BB366F">
        <w:rPr>
          <w:rFonts w:ascii="Times New Roman" w:hAnsi="Times New Roman"/>
          <w:color w:val="000000" w:themeColor="text1"/>
          <w:szCs w:val="28"/>
          <w:lang w:eastAsia="x-none"/>
        </w:rPr>
        <w:t>n 2021-2025 ngu</w:t>
      </w:r>
      <w:r w:rsidRPr="00BB366F">
        <w:rPr>
          <w:rFonts w:ascii="Times New Roman" w:hAnsi="Times New Roman" w:cs="Arial"/>
          <w:color w:val="000000" w:themeColor="text1"/>
          <w:szCs w:val="28"/>
          <w:lang w:eastAsia="x-none"/>
        </w:rPr>
        <w:t>ồ</w:t>
      </w:r>
      <w:r w:rsidRPr="00BB366F">
        <w:rPr>
          <w:rFonts w:ascii="Times New Roman" w:hAnsi="Times New Roman"/>
          <w:color w:val="000000" w:themeColor="text1"/>
          <w:szCs w:val="28"/>
          <w:lang w:eastAsia="x-none"/>
        </w:rPr>
        <w:t>n ng</w:t>
      </w:r>
      <w:r w:rsidRPr="00BB366F">
        <w:rPr>
          <w:rFonts w:ascii="Times New Roman" w:hAnsi="Times New Roman" w:cs=".VnTime"/>
          <w:color w:val="000000" w:themeColor="text1"/>
          <w:szCs w:val="28"/>
          <w:lang w:eastAsia="x-none"/>
        </w:rPr>
        <w:t>â</w:t>
      </w:r>
      <w:r w:rsidRPr="00BB366F">
        <w:rPr>
          <w:rFonts w:ascii="Times New Roman" w:hAnsi="Times New Roman"/>
          <w:color w:val="000000" w:themeColor="text1"/>
          <w:szCs w:val="28"/>
          <w:lang w:eastAsia="x-none"/>
        </w:rPr>
        <w:t>n s</w:t>
      </w:r>
      <w:r w:rsidRPr="00BB366F">
        <w:rPr>
          <w:rFonts w:ascii="Times New Roman" w:hAnsi="Times New Roman" w:cs=".VnTime"/>
          <w:color w:val="000000" w:themeColor="text1"/>
          <w:szCs w:val="28"/>
          <w:lang w:eastAsia="x-none"/>
        </w:rPr>
        <w:t>á</w:t>
      </w:r>
      <w:r w:rsidRPr="00BB366F">
        <w:rPr>
          <w:rFonts w:ascii="Times New Roman" w:hAnsi="Times New Roman"/>
          <w:color w:val="000000" w:themeColor="text1"/>
          <w:szCs w:val="28"/>
          <w:lang w:eastAsia="x-none"/>
        </w:rPr>
        <w:t xml:space="preserve">ch Trung </w:t>
      </w:r>
      <w:r w:rsidRPr="00BB366F">
        <w:rPr>
          <w:rFonts w:ascii="Times New Roman" w:hAnsi="Times New Roman" w:cs="Arial"/>
          <w:color w:val="000000" w:themeColor="text1"/>
          <w:szCs w:val="28"/>
          <w:lang w:eastAsia="x-none"/>
        </w:rPr>
        <w:t>ươ</w:t>
      </w:r>
      <w:r w:rsidRPr="00BB366F">
        <w:rPr>
          <w:rFonts w:ascii="Times New Roman" w:hAnsi="Times New Roman"/>
          <w:color w:val="000000" w:themeColor="text1"/>
          <w:szCs w:val="28"/>
          <w:lang w:eastAsia="x-none"/>
        </w:rPr>
        <w:t>ng c</w:t>
      </w:r>
      <w:r w:rsidRPr="00BB366F">
        <w:rPr>
          <w:rFonts w:ascii="Times New Roman" w:hAnsi="Times New Roman" w:cs="Arial"/>
          <w:color w:val="000000" w:themeColor="text1"/>
          <w:szCs w:val="28"/>
          <w:lang w:eastAsia="x-none"/>
        </w:rPr>
        <w:t>ủ</w:t>
      </w:r>
      <w:r w:rsidRPr="00BB366F">
        <w:rPr>
          <w:rFonts w:ascii="Times New Roman" w:hAnsi="Times New Roman"/>
          <w:color w:val="000000" w:themeColor="text1"/>
          <w:szCs w:val="28"/>
          <w:lang w:eastAsia="x-none"/>
        </w:rPr>
        <w:t>a d</w:t>
      </w:r>
      <w:r w:rsidRPr="00BB366F">
        <w:rPr>
          <w:rFonts w:ascii="Times New Roman" w:hAnsi="Times New Roman" w:cs="Arial"/>
          <w:color w:val="000000" w:themeColor="text1"/>
          <w:szCs w:val="28"/>
          <w:lang w:eastAsia="x-none"/>
        </w:rPr>
        <w:t>ự</w:t>
      </w:r>
      <w:r w:rsidRPr="00BB366F">
        <w:rPr>
          <w:rFonts w:ascii="Times New Roman" w:hAnsi="Times New Roman"/>
          <w:color w:val="000000" w:themeColor="text1"/>
          <w:szCs w:val="28"/>
          <w:lang w:eastAsia="x-none"/>
        </w:rPr>
        <w:t xml:space="preserve"> </w:t>
      </w:r>
      <w:r w:rsidRPr="00BB366F">
        <w:rPr>
          <w:rFonts w:ascii="Times New Roman" w:hAnsi="Times New Roman" w:cs=".VnTime"/>
          <w:color w:val="000000" w:themeColor="text1"/>
          <w:szCs w:val="28"/>
          <w:lang w:eastAsia="x-none"/>
        </w:rPr>
        <w:t>á</w:t>
      </w:r>
      <w:r w:rsidRPr="00BB366F">
        <w:rPr>
          <w:rFonts w:ascii="Times New Roman" w:hAnsi="Times New Roman"/>
          <w:color w:val="000000" w:themeColor="text1"/>
          <w:szCs w:val="28"/>
          <w:lang w:eastAsia="x-none"/>
        </w:rPr>
        <w:t>n S</w:t>
      </w:r>
      <w:r w:rsidRPr="00BB366F">
        <w:rPr>
          <w:rFonts w:ascii="Times New Roman" w:hAnsi="Times New Roman" w:cs="Arial"/>
          <w:color w:val="000000" w:themeColor="text1"/>
          <w:szCs w:val="28"/>
          <w:lang w:eastAsia="x-none"/>
        </w:rPr>
        <w:t>ử</w:t>
      </w:r>
      <w:r w:rsidRPr="00BB366F">
        <w:rPr>
          <w:rFonts w:ascii="Times New Roman" w:hAnsi="Times New Roman"/>
          <w:color w:val="000000" w:themeColor="text1"/>
          <w:szCs w:val="28"/>
          <w:lang w:eastAsia="x-none"/>
        </w:rPr>
        <w:t>a ch</w:t>
      </w:r>
      <w:r w:rsidRPr="00BB366F">
        <w:rPr>
          <w:rFonts w:ascii="Times New Roman" w:hAnsi="Times New Roman" w:cs="Arial"/>
          <w:color w:val="000000" w:themeColor="text1"/>
          <w:szCs w:val="28"/>
          <w:lang w:eastAsia="x-none"/>
        </w:rPr>
        <w:t>ữ</w:t>
      </w:r>
      <w:r w:rsidRPr="00BB366F">
        <w:rPr>
          <w:rFonts w:ascii="Times New Roman" w:hAnsi="Times New Roman"/>
          <w:color w:val="000000" w:themeColor="text1"/>
          <w:szCs w:val="28"/>
          <w:lang w:eastAsia="x-none"/>
        </w:rPr>
        <w:t>a, n</w:t>
      </w:r>
      <w:r w:rsidRPr="00BB366F">
        <w:rPr>
          <w:rFonts w:ascii="Times New Roman" w:hAnsi="Times New Roman" w:cs=".VnTime"/>
          <w:color w:val="000000" w:themeColor="text1"/>
          <w:szCs w:val="28"/>
          <w:lang w:eastAsia="x-none"/>
        </w:rPr>
        <w:t>â</w:t>
      </w:r>
      <w:r w:rsidRPr="00BB366F">
        <w:rPr>
          <w:rFonts w:ascii="Times New Roman" w:hAnsi="Times New Roman"/>
          <w:color w:val="000000" w:themeColor="text1"/>
          <w:szCs w:val="28"/>
          <w:lang w:eastAsia="x-none"/>
        </w:rPr>
        <w:t>ng c</w:t>
      </w:r>
      <w:r w:rsidRPr="00BB366F">
        <w:rPr>
          <w:rFonts w:ascii="Times New Roman" w:hAnsi="Times New Roman" w:cs="Arial"/>
          <w:color w:val="000000" w:themeColor="text1"/>
          <w:szCs w:val="28"/>
          <w:lang w:eastAsia="x-none"/>
        </w:rPr>
        <w:t>ấ</w:t>
      </w:r>
      <w:r w:rsidRPr="00BB366F">
        <w:rPr>
          <w:rFonts w:ascii="Times New Roman" w:hAnsi="Times New Roman"/>
          <w:color w:val="000000" w:themeColor="text1"/>
          <w:szCs w:val="28"/>
          <w:lang w:eastAsia="x-none"/>
        </w:rPr>
        <w:t>p c</w:t>
      </w:r>
      <w:r w:rsidRPr="00BB366F">
        <w:rPr>
          <w:rFonts w:ascii="Times New Roman" w:hAnsi="Times New Roman" w:cs=".VnTime"/>
          <w:color w:val="000000" w:themeColor="text1"/>
          <w:szCs w:val="28"/>
          <w:lang w:eastAsia="x-none"/>
        </w:rPr>
        <w:t>á</w:t>
      </w:r>
      <w:r w:rsidRPr="00BB366F">
        <w:rPr>
          <w:rFonts w:ascii="Times New Roman" w:hAnsi="Times New Roman"/>
          <w:color w:val="000000" w:themeColor="text1"/>
          <w:szCs w:val="28"/>
          <w:lang w:eastAsia="x-none"/>
        </w:rPr>
        <w:t>c h</w:t>
      </w:r>
      <w:r w:rsidRPr="00BB366F">
        <w:rPr>
          <w:rFonts w:ascii="Times New Roman" w:hAnsi="Times New Roman" w:cs="Arial"/>
          <w:color w:val="000000" w:themeColor="text1"/>
          <w:szCs w:val="28"/>
          <w:lang w:eastAsia="x-none"/>
        </w:rPr>
        <w:t>ồ</w:t>
      </w:r>
      <w:r w:rsidRPr="00BB366F">
        <w:rPr>
          <w:rFonts w:ascii="Times New Roman" w:hAnsi="Times New Roman"/>
          <w:color w:val="000000" w:themeColor="text1"/>
          <w:szCs w:val="28"/>
          <w:lang w:eastAsia="x-none"/>
        </w:rPr>
        <w:t xml:space="preserve"> ch</w:t>
      </w:r>
      <w:r w:rsidRPr="00BB366F">
        <w:rPr>
          <w:rFonts w:ascii="Times New Roman" w:hAnsi="Times New Roman" w:cs="Arial"/>
          <w:color w:val="000000" w:themeColor="text1"/>
          <w:szCs w:val="28"/>
          <w:lang w:eastAsia="x-none"/>
        </w:rPr>
        <w:t>ứ</w:t>
      </w:r>
      <w:r w:rsidRPr="00BB366F">
        <w:rPr>
          <w:rFonts w:ascii="Times New Roman" w:hAnsi="Times New Roman"/>
          <w:color w:val="000000" w:themeColor="text1"/>
          <w:szCs w:val="28"/>
          <w:lang w:eastAsia="x-none"/>
        </w:rPr>
        <w:t>a n</w:t>
      </w:r>
      <w:r w:rsidRPr="00BB366F">
        <w:rPr>
          <w:rFonts w:ascii="Times New Roman" w:hAnsi="Times New Roman" w:cs="Arial"/>
          <w:color w:val="000000" w:themeColor="text1"/>
          <w:szCs w:val="28"/>
          <w:lang w:eastAsia="x-none"/>
        </w:rPr>
        <w:t>ướ</w:t>
      </w:r>
      <w:r w:rsidRPr="00BB366F">
        <w:rPr>
          <w:rFonts w:ascii="Times New Roman" w:hAnsi="Times New Roman"/>
          <w:color w:val="000000" w:themeColor="text1"/>
          <w:szCs w:val="28"/>
          <w:lang w:eastAsia="x-none"/>
        </w:rPr>
        <w:t>c (</w:t>
      </w:r>
      <w:r w:rsidRPr="00BB366F">
        <w:rPr>
          <w:rFonts w:ascii="Times New Roman" w:hAnsi="Times New Roman" w:cs="Arial"/>
          <w:color w:val="000000" w:themeColor="text1"/>
          <w:szCs w:val="28"/>
          <w:lang w:eastAsia="x-none"/>
        </w:rPr>
        <w:t>Đă</w:t>
      </w:r>
      <w:r w:rsidRPr="00BB366F">
        <w:rPr>
          <w:rFonts w:ascii="Times New Roman" w:hAnsi="Times New Roman"/>
          <w:color w:val="000000" w:themeColor="text1"/>
          <w:szCs w:val="28"/>
          <w:lang w:eastAsia="x-none"/>
        </w:rPr>
        <w:t>k Ch</w:t>
      </w:r>
      <w:r w:rsidRPr="00BB366F">
        <w:rPr>
          <w:rFonts w:ascii="Times New Roman" w:hAnsi="Times New Roman" w:cs="Arial"/>
          <w:color w:val="000000" w:themeColor="text1"/>
          <w:szCs w:val="28"/>
          <w:lang w:eastAsia="x-none"/>
        </w:rPr>
        <w:t>à</w:t>
      </w:r>
      <w:r w:rsidRPr="00BB366F">
        <w:rPr>
          <w:rFonts w:ascii="Times New Roman" w:hAnsi="Times New Roman"/>
          <w:color w:val="000000" w:themeColor="text1"/>
          <w:szCs w:val="28"/>
          <w:lang w:eastAsia="x-none"/>
        </w:rPr>
        <w:t xml:space="preserve"> M</w:t>
      </w:r>
      <w:r w:rsidRPr="00BB366F">
        <w:rPr>
          <w:rFonts w:ascii="Times New Roman" w:hAnsi="Times New Roman" w:cs=".VnTime"/>
          <w:color w:val="000000" w:themeColor="text1"/>
          <w:szCs w:val="28"/>
          <w:lang w:eastAsia="x-none"/>
        </w:rPr>
        <w:t>ò</w:t>
      </w:r>
      <w:r w:rsidRPr="00BB366F">
        <w:rPr>
          <w:rFonts w:ascii="Times New Roman" w:hAnsi="Times New Roman"/>
          <w:color w:val="000000" w:themeColor="text1"/>
          <w:szCs w:val="28"/>
          <w:lang w:eastAsia="x-none"/>
        </w:rPr>
        <w:t xml:space="preserve">n I, </w:t>
      </w:r>
      <w:r w:rsidRPr="00BB366F">
        <w:rPr>
          <w:rFonts w:ascii="Times New Roman" w:hAnsi="Times New Roman" w:cs="Arial"/>
          <w:color w:val="000000" w:themeColor="text1"/>
          <w:szCs w:val="28"/>
          <w:lang w:eastAsia="x-none"/>
        </w:rPr>
        <w:t>Đă</w:t>
      </w:r>
      <w:r w:rsidRPr="00BB366F">
        <w:rPr>
          <w:rFonts w:ascii="Times New Roman" w:hAnsi="Times New Roman"/>
          <w:color w:val="000000" w:themeColor="text1"/>
          <w:szCs w:val="28"/>
          <w:lang w:eastAsia="x-none"/>
        </w:rPr>
        <w:t xml:space="preserve">k Pret, Kon Tu, </w:t>
      </w:r>
      <w:r w:rsidRPr="00BB366F">
        <w:rPr>
          <w:rFonts w:ascii="Times New Roman" w:hAnsi="Times New Roman" w:cs="Arial"/>
          <w:color w:val="000000" w:themeColor="text1"/>
          <w:szCs w:val="28"/>
          <w:lang w:eastAsia="x-none"/>
        </w:rPr>
        <w:t>Đă</w:t>
      </w:r>
      <w:r w:rsidRPr="00BB366F">
        <w:rPr>
          <w:rFonts w:ascii="Times New Roman" w:hAnsi="Times New Roman"/>
          <w:color w:val="000000" w:themeColor="text1"/>
          <w:szCs w:val="28"/>
          <w:lang w:eastAsia="x-none"/>
        </w:rPr>
        <w:t>k Loh)</w:t>
      </w:r>
      <w:r w:rsidR="002955F5" w:rsidRPr="00BB366F">
        <w:rPr>
          <w:rFonts w:ascii="Times New Roman" w:hAnsi="Times New Roman"/>
          <w:color w:val="000000" w:themeColor="text1"/>
          <w:szCs w:val="28"/>
          <w:lang w:eastAsia="x-none"/>
        </w:rPr>
        <w:t>.</w:t>
      </w:r>
    </w:p>
    <w:p w14:paraId="00B6346D" w14:textId="77777777" w:rsidR="002955F5" w:rsidRPr="00BB366F" w:rsidRDefault="002955F5" w:rsidP="0061534F">
      <w:pPr>
        <w:spacing w:before="120" w:after="120"/>
        <w:ind w:firstLine="567"/>
        <w:rPr>
          <w:rFonts w:ascii="Times New Roman" w:hAnsi="Times New Roman"/>
          <w:color w:val="000000" w:themeColor="text1"/>
          <w:szCs w:val="28"/>
          <w:lang w:eastAsia="x-none"/>
        </w:rPr>
      </w:pPr>
      <w:r w:rsidRPr="00BB366F">
        <w:rPr>
          <w:rFonts w:ascii="Times New Roman" w:hAnsi="Times New Roman"/>
          <w:color w:val="000000" w:themeColor="text1"/>
          <w:szCs w:val="28"/>
          <w:lang w:eastAsia="x-none"/>
        </w:rPr>
        <w:t xml:space="preserve">- </w:t>
      </w:r>
      <w:r w:rsidR="002C6E8E" w:rsidRPr="00BB366F">
        <w:rPr>
          <w:rFonts w:ascii="Times New Roman" w:hAnsi="Times New Roman"/>
          <w:color w:val="000000" w:themeColor="text1"/>
          <w:szCs w:val="28"/>
          <w:lang w:eastAsia="x-none"/>
        </w:rPr>
        <w:t>Tờ trình số 73/TTr-UBND ngày 14 tháng 6 năm 2022 v</w:t>
      </w:r>
      <w:r w:rsidR="002C6E8E" w:rsidRPr="00BB366F">
        <w:rPr>
          <w:rFonts w:ascii="Times New Roman" w:hAnsi="Times New Roman" w:cs="Arial"/>
          <w:color w:val="000000" w:themeColor="text1"/>
          <w:szCs w:val="28"/>
          <w:lang w:eastAsia="x-none"/>
        </w:rPr>
        <w:t>ề</w:t>
      </w:r>
      <w:r w:rsidR="002C6E8E" w:rsidRPr="00BB366F">
        <w:rPr>
          <w:rFonts w:ascii="Times New Roman" w:hAnsi="Times New Roman"/>
          <w:color w:val="000000" w:themeColor="text1"/>
          <w:szCs w:val="28"/>
          <w:lang w:eastAsia="x-none"/>
        </w:rPr>
        <w:t xml:space="preserve"> vi</w:t>
      </w:r>
      <w:r w:rsidR="002C6E8E" w:rsidRPr="00BB366F">
        <w:rPr>
          <w:rFonts w:ascii="Times New Roman" w:hAnsi="Times New Roman" w:cs="Arial"/>
          <w:color w:val="000000" w:themeColor="text1"/>
          <w:szCs w:val="28"/>
          <w:lang w:eastAsia="x-none"/>
        </w:rPr>
        <w:t>ệ</w:t>
      </w:r>
      <w:r w:rsidR="002C6E8E" w:rsidRPr="00BB366F">
        <w:rPr>
          <w:rFonts w:ascii="Times New Roman" w:hAnsi="Times New Roman"/>
          <w:color w:val="000000" w:themeColor="text1"/>
          <w:szCs w:val="28"/>
          <w:lang w:eastAsia="x-none"/>
        </w:rPr>
        <w:t>c ph</w:t>
      </w:r>
      <w:r w:rsidR="002C6E8E" w:rsidRPr="00BB366F">
        <w:rPr>
          <w:rFonts w:ascii="Times New Roman" w:hAnsi="Times New Roman" w:cs=".VnTime"/>
          <w:color w:val="000000" w:themeColor="text1"/>
          <w:szCs w:val="28"/>
          <w:lang w:eastAsia="x-none"/>
        </w:rPr>
        <w:t>ê</w:t>
      </w:r>
      <w:r w:rsidR="002C6E8E" w:rsidRPr="00BB366F">
        <w:rPr>
          <w:rFonts w:ascii="Times New Roman" w:hAnsi="Times New Roman"/>
          <w:color w:val="000000" w:themeColor="text1"/>
          <w:szCs w:val="28"/>
          <w:lang w:eastAsia="x-none"/>
        </w:rPr>
        <w:t xml:space="preserve"> duy</w:t>
      </w:r>
      <w:r w:rsidR="002C6E8E" w:rsidRPr="00BB366F">
        <w:rPr>
          <w:rFonts w:ascii="Times New Roman" w:hAnsi="Times New Roman" w:cs="Arial"/>
          <w:color w:val="000000" w:themeColor="text1"/>
          <w:szCs w:val="28"/>
          <w:lang w:eastAsia="x-none"/>
        </w:rPr>
        <w:t>ệ</w:t>
      </w:r>
      <w:r w:rsidR="002C6E8E" w:rsidRPr="00BB366F">
        <w:rPr>
          <w:rFonts w:ascii="Times New Roman" w:hAnsi="Times New Roman"/>
          <w:color w:val="000000" w:themeColor="text1"/>
          <w:szCs w:val="28"/>
          <w:lang w:eastAsia="x-none"/>
        </w:rPr>
        <w:t>t ch</w:t>
      </w:r>
      <w:r w:rsidR="002C6E8E" w:rsidRPr="00BB366F">
        <w:rPr>
          <w:rFonts w:ascii="Times New Roman" w:hAnsi="Times New Roman" w:cs="Arial"/>
          <w:color w:val="000000" w:themeColor="text1"/>
          <w:szCs w:val="28"/>
          <w:lang w:eastAsia="x-none"/>
        </w:rPr>
        <w:t>ủ</w:t>
      </w:r>
      <w:r w:rsidR="002C6E8E" w:rsidRPr="00BB366F">
        <w:rPr>
          <w:rFonts w:ascii="Times New Roman" w:hAnsi="Times New Roman"/>
          <w:color w:val="000000" w:themeColor="text1"/>
          <w:szCs w:val="28"/>
          <w:lang w:eastAsia="x-none"/>
        </w:rPr>
        <w:t xml:space="preserve"> tr</w:t>
      </w:r>
      <w:r w:rsidR="002C6E8E" w:rsidRPr="00BB366F">
        <w:rPr>
          <w:rFonts w:ascii="Times New Roman" w:hAnsi="Times New Roman" w:cs="Arial"/>
          <w:color w:val="000000" w:themeColor="text1"/>
          <w:szCs w:val="28"/>
          <w:lang w:eastAsia="x-none"/>
        </w:rPr>
        <w:t>ươ</w:t>
      </w:r>
      <w:r w:rsidR="002C6E8E" w:rsidRPr="00BB366F">
        <w:rPr>
          <w:rFonts w:ascii="Times New Roman" w:hAnsi="Times New Roman"/>
          <w:color w:val="000000" w:themeColor="text1"/>
          <w:szCs w:val="28"/>
          <w:lang w:eastAsia="x-none"/>
        </w:rPr>
        <w:t xml:space="preserve">ng </w:t>
      </w:r>
      <w:r w:rsidR="002C6E8E" w:rsidRPr="00BB366F">
        <w:rPr>
          <w:rFonts w:ascii="Times New Roman" w:hAnsi="Times New Roman" w:cs="Arial"/>
          <w:color w:val="000000" w:themeColor="text1"/>
          <w:szCs w:val="28"/>
          <w:lang w:eastAsia="x-none"/>
        </w:rPr>
        <w:t>đầ</w:t>
      </w:r>
      <w:r w:rsidR="002C6E8E" w:rsidRPr="00BB366F">
        <w:rPr>
          <w:rFonts w:ascii="Times New Roman" w:hAnsi="Times New Roman"/>
          <w:color w:val="000000" w:themeColor="text1"/>
          <w:szCs w:val="28"/>
          <w:lang w:eastAsia="x-none"/>
        </w:rPr>
        <w:t>u t</w:t>
      </w:r>
      <w:r w:rsidR="002C6E8E" w:rsidRPr="00BB366F">
        <w:rPr>
          <w:rFonts w:ascii="Times New Roman" w:hAnsi="Times New Roman" w:cs="Arial"/>
          <w:color w:val="000000" w:themeColor="text1"/>
          <w:szCs w:val="28"/>
          <w:lang w:eastAsia="x-none"/>
        </w:rPr>
        <w:t>ư</w:t>
      </w:r>
      <w:r w:rsidR="002C6E8E" w:rsidRPr="00BB366F">
        <w:rPr>
          <w:rFonts w:ascii="Times New Roman" w:hAnsi="Times New Roman"/>
          <w:color w:val="000000" w:themeColor="text1"/>
          <w:szCs w:val="28"/>
          <w:lang w:eastAsia="x-none"/>
        </w:rPr>
        <w:t xml:space="preserve"> v</w:t>
      </w:r>
      <w:r w:rsidR="002C6E8E" w:rsidRPr="00BB366F">
        <w:rPr>
          <w:rFonts w:ascii="Times New Roman" w:hAnsi="Times New Roman" w:cs="Arial"/>
          <w:color w:val="000000" w:themeColor="text1"/>
          <w:szCs w:val="28"/>
          <w:lang w:eastAsia="x-none"/>
        </w:rPr>
        <w:t>à</w:t>
      </w:r>
      <w:r w:rsidR="002C6E8E" w:rsidRPr="00BB366F">
        <w:rPr>
          <w:rFonts w:ascii="Times New Roman" w:hAnsi="Times New Roman"/>
          <w:color w:val="000000" w:themeColor="text1"/>
          <w:szCs w:val="28"/>
          <w:lang w:eastAsia="x-none"/>
        </w:rPr>
        <w:t xml:space="preserve"> cho </w:t>
      </w:r>
      <w:r w:rsidR="002C6E8E" w:rsidRPr="00BB366F">
        <w:rPr>
          <w:rFonts w:ascii="Times New Roman" w:hAnsi="Times New Roman" w:cs=".VnTime"/>
          <w:color w:val="000000" w:themeColor="text1"/>
          <w:szCs w:val="28"/>
          <w:lang w:eastAsia="x-none"/>
        </w:rPr>
        <w:t>ý</w:t>
      </w:r>
      <w:r w:rsidR="002C6E8E" w:rsidRPr="00BB366F">
        <w:rPr>
          <w:rFonts w:ascii="Times New Roman" w:hAnsi="Times New Roman"/>
          <w:color w:val="000000" w:themeColor="text1"/>
          <w:szCs w:val="28"/>
          <w:lang w:eastAsia="x-none"/>
        </w:rPr>
        <w:t xml:space="preserve"> ki</w:t>
      </w:r>
      <w:r w:rsidR="002C6E8E" w:rsidRPr="00BB366F">
        <w:rPr>
          <w:rFonts w:ascii="Times New Roman" w:hAnsi="Times New Roman" w:cs="Arial"/>
          <w:color w:val="000000" w:themeColor="text1"/>
          <w:szCs w:val="28"/>
          <w:lang w:eastAsia="x-none"/>
        </w:rPr>
        <w:t>ế</w:t>
      </w:r>
      <w:r w:rsidR="002C6E8E" w:rsidRPr="00BB366F">
        <w:rPr>
          <w:rFonts w:ascii="Times New Roman" w:hAnsi="Times New Roman"/>
          <w:color w:val="000000" w:themeColor="text1"/>
          <w:szCs w:val="28"/>
          <w:lang w:eastAsia="x-none"/>
        </w:rPr>
        <w:t>n v</w:t>
      </w:r>
      <w:r w:rsidR="002C6E8E" w:rsidRPr="00BB366F">
        <w:rPr>
          <w:rFonts w:ascii="Times New Roman" w:hAnsi="Times New Roman" w:cs="Arial"/>
          <w:color w:val="000000" w:themeColor="text1"/>
          <w:szCs w:val="28"/>
          <w:lang w:eastAsia="x-none"/>
        </w:rPr>
        <w:t>ề</w:t>
      </w:r>
      <w:r w:rsidR="002C6E8E" w:rsidRPr="00BB366F">
        <w:rPr>
          <w:rFonts w:ascii="Times New Roman" w:hAnsi="Times New Roman"/>
          <w:color w:val="000000" w:themeColor="text1"/>
          <w:szCs w:val="28"/>
          <w:lang w:eastAsia="x-none"/>
        </w:rPr>
        <w:t xml:space="preserve"> vi</w:t>
      </w:r>
      <w:r w:rsidR="002C6E8E" w:rsidRPr="00BB366F">
        <w:rPr>
          <w:rFonts w:ascii="Times New Roman" w:hAnsi="Times New Roman" w:cs="Arial"/>
          <w:color w:val="000000" w:themeColor="text1"/>
          <w:szCs w:val="28"/>
          <w:lang w:eastAsia="x-none"/>
        </w:rPr>
        <w:t>ệ</w:t>
      </w:r>
      <w:r w:rsidR="002C6E8E" w:rsidRPr="00BB366F">
        <w:rPr>
          <w:rFonts w:ascii="Times New Roman" w:hAnsi="Times New Roman"/>
          <w:color w:val="000000" w:themeColor="text1"/>
          <w:szCs w:val="28"/>
          <w:lang w:eastAsia="x-none"/>
        </w:rPr>
        <w:t>c b</w:t>
      </w:r>
      <w:r w:rsidR="002C6E8E" w:rsidRPr="00BB366F">
        <w:rPr>
          <w:rFonts w:ascii="Times New Roman" w:hAnsi="Times New Roman" w:cs="Arial"/>
          <w:color w:val="000000" w:themeColor="text1"/>
          <w:szCs w:val="28"/>
          <w:lang w:eastAsia="x-none"/>
        </w:rPr>
        <w:t>ổ</w:t>
      </w:r>
      <w:r w:rsidR="002C6E8E" w:rsidRPr="00BB366F">
        <w:rPr>
          <w:rFonts w:ascii="Times New Roman" w:hAnsi="Times New Roman"/>
          <w:color w:val="000000" w:themeColor="text1"/>
          <w:szCs w:val="28"/>
          <w:lang w:eastAsia="x-none"/>
        </w:rPr>
        <w:t xml:space="preserve"> sung v</w:t>
      </w:r>
      <w:r w:rsidR="002C6E8E" w:rsidRPr="00BB366F">
        <w:rPr>
          <w:rFonts w:ascii="Times New Roman" w:hAnsi="Times New Roman" w:cs="Arial"/>
          <w:color w:val="000000" w:themeColor="text1"/>
          <w:szCs w:val="28"/>
          <w:lang w:eastAsia="x-none"/>
        </w:rPr>
        <w:t>à</w:t>
      </w:r>
      <w:r w:rsidR="002C6E8E" w:rsidRPr="00BB366F">
        <w:rPr>
          <w:rFonts w:ascii="Times New Roman" w:hAnsi="Times New Roman"/>
          <w:color w:val="000000" w:themeColor="text1"/>
          <w:szCs w:val="28"/>
          <w:lang w:eastAsia="x-none"/>
        </w:rPr>
        <w:t>o k</w:t>
      </w:r>
      <w:r w:rsidR="002C6E8E" w:rsidRPr="00BB366F">
        <w:rPr>
          <w:rFonts w:ascii="Times New Roman" w:hAnsi="Times New Roman" w:cs="Arial"/>
          <w:color w:val="000000" w:themeColor="text1"/>
          <w:szCs w:val="28"/>
          <w:lang w:eastAsia="x-none"/>
        </w:rPr>
        <w:t>ế</w:t>
      </w:r>
      <w:r w:rsidR="002C6E8E" w:rsidRPr="00BB366F">
        <w:rPr>
          <w:rFonts w:ascii="Times New Roman" w:hAnsi="Times New Roman"/>
          <w:color w:val="000000" w:themeColor="text1"/>
          <w:szCs w:val="28"/>
          <w:lang w:eastAsia="x-none"/>
        </w:rPr>
        <w:t xml:space="preserve"> ho</w:t>
      </w:r>
      <w:r w:rsidR="002C6E8E" w:rsidRPr="00BB366F">
        <w:rPr>
          <w:rFonts w:ascii="Times New Roman" w:hAnsi="Times New Roman" w:cs="Arial"/>
          <w:color w:val="000000" w:themeColor="text1"/>
          <w:szCs w:val="28"/>
          <w:lang w:eastAsia="x-none"/>
        </w:rPr>
        <w:t>ạ</w:t>
      </w:r>
      <w:r w:rsidR="002C6E8E" w:rsidRPr="00BB366F">
        <w:rPr>
          <w:rFonts w:ascii="Times New Roman" w:hAnsi="Times New Roman"/>
          <w:color w:val="000000" w:themeColor="text1"/>
          <w:szCs w:val="28"/>
          <w:lang w:eastAsia="x-none"/>
        </w:rPr>
        <w:t xml:space="preserve">ch </w:t>
      </w:r>
      <w:r w:rsidR="002C6E8E" w:rsidRPr="00BB366F">
        <w:rPr>
          <w:rFonts w:ascii="Times New Roman" w:hAnsi="Times New Roman" w:cs="Arial"/>
          <w:color w:val="000000" w:themeColor="text1"/>
          <w:szCs w:val="28"/>
          <w:lang w:eastAsia="x-none"/>
        </w:rPr>
        <w:t>đầ</w:t>
      </w:r>
      <w:r w:rsidR="002C6E8E" w:rsidRPr="00BB366F">
        <w:rPr>
          <w:rFonts w:ascii="Times New Roman" w:hAnsi="Times New Roman"/>
          <w:color w:val="000000" w:themeColor="text1"/>
          <w:szCs w:val="28"/>
          <w:lang w:eastAsia="x-none"/>
        </w:rPr>
        <w:t>u t</w:t>
      </w:r>
      <w:r w:rsidR="002C6E8E" w:rsidRPr="00BB366F">
        <w:rPr>
          <w:rFonts w:ascii="Times New Roman" w:hAnsi="Times New Roman" w:cs="Arial"/>
          <w:color w:val="000000" w:themeColor="text1"/>
          <w:szCs w:val="28"/>
          <w:lang w:eastAsia="x-none"/>
        </w:rPr>
        <w:t>ư</w:t>
      </w:r>
      <w:r w:rsidR="002C6E8E" w:rsidRPr="00BB366F">
        <w:rPr>
          <w:rFonts w:ascii="Times New Roman" w:hAnsi="Times New Roman"/>
          <w:color w:val="000000" w:themeColor="text1"/>
          <w:szCs w:val="28"/>
          <w:lang w:eastAsia="x-none"/>
        </w:rPr>
        <w:t xml:space="preserve"> công trung h</w:t>
      </w:r>
      <w:r w:rsidR="002C6E8E" w:rsidRPr="00BB366F">
        <w:rPr>
          <w:rFonts w:ascii="Times New Roman" w:hAnsi="Times New Roman" w:cs="Arial"/>
          <w:color w:val="000000" w:themeColor="text1"/>
          <w:szCs w:val="28"/>
          <w:lang w:eastAsia="x-none"/>
        </w:rPr>
        <w:t>ạ</w:t>
      </w:r>
      <w:r w:rsidR="002C6E8E" w:rsidRPr="00BB366F">
        <w:rPr>
          <w:rFonts w:ascii="Times New Roman" w:hAnsi="Times New Roman"/>
          <w:color w:val="000000" w:themeColor="text1"/>
          <w:szCs w:val="28"/>
          <w:lang w:eastAsia="x-none"/>
        </w:rPr>
        <w:t xml:space="preserve">n giai </w:t>
      </w:r>
      <w:r w:rsidR="002C6E8E" w:rsidRPr="00BB366F">
        <w:rPr>
          <w:rFonts w:ascii="Times New Roman" w:hAnsi="Times New Roman" w:cs="Arial"/>
          <w:color w:val="000000" w:themeColor="text1"/>
          <w:szCs w:val="28"/>
          <w:lang w:eastAsia="x-none"/>
        </w:rPr>
        <w:t>đ</w:t>
      </w:r>
      <w:r w:rsidR="002C6E8E" w:rsidRPr="00BB366F">
        <w:rPr>
          <w:rFonts w:ascii="Times New Roman" w:hAnsi="Times New Roman"/>
          <w:color w:val="000000" w:themeColor="text1"/>
          <w:szCs w:val="28"/>
          <w:lang w:eastAsia="x-none"/>
        </w:rPr>
        <w:t>o</w:t>
      </w:r>
      <w:r w:rsidR="002C6E8E" w:rsidRPr="00BB366F">
        <w:rPr>
          <w:rFonts w:ascii="Times New Roman" w:hAnsi="Times New Roman" w:cs="Arial"/>
          <w:color w:val="000000" w:themeColor="text1"/>
          <w:szCs w:val="28"/>
          <w:lang w:eastAsia="x-none"/>
        </w:rPr>
        <w:t>ạ</w:t>
      </w:r>
      <w:r w:rsidR="002C6E8E" w:rsidRPr="00BB366F">
        <w:rPr>
          <w:rFonts w:ascii="Times New Roman" w:hAnsi="Times New Roman"/>
          <w:color w:val="000000" w:themeColor="text1"/>
          <w:szCs w:val="28"/>
          <w:lang w:eastAsia="x-none"/>
        </w:rPr>
        <w:t>n 2021-2025 ngu</w:t>
      </w:r>
      <w:r w:rsidR="002C6E8E" w:rsidRPr="00BB366F">
        <w:rPr>
          <w:rFonts w:ascii="Times New Roman" w:hAnsi="Times New Roman" w:cs="Arial"/>
          <w:color w:val="000000" w:themeColor="text1"/>
          <w:szCs w:val="28"/>
          <w:lang w:eastAsia="x-none"/>
        </w:rPr>
        <w:t>ồ</w:t>
      </w:r>
      <w:r w:rsidR="002C6E8E" w:rsidRPr="00BB366F">
        <w:rPr>
          <w:rFonts w:ascii="Times New Roman" w:hAnsi="Times New Roman"/>
          <w:color w:val="000000" w:themeColor="text1"/>
          <w:szCs w:val="28"/>
          <w:lang w:eastAsia="x-none"/>
        </w:rPr>
        <w:t>n ng</w:t>
      </w:r>
      <w:r w:rsidR="002C6E8E" w:rsidRPr="00BB366F">
        <w:rPr>
          <w:rFonts w:ascii="Times New Roman" w:hAnsi="Times New Roman" w:cs=".VnTime"/>
          <w:color w:val="000000" w:themeColor="text1"/>
          <w:szCs w:val="28"/>
          <w:lang w:eastAsia="x-none"/>
        </w:rPr>
        <w:t>â</w:t>
      </w:r>
      <w:r w:rsidR="002C6E8E" w:rsidRPr="00BB366F">
        <w:rPr>
          <w:rFonts w:ascii="Times New Roman" w:hAnsi="Times New Roman"/>
          <w:color w:val="000000" w:themeColor="text1"/>
          <w:szCs w:val="28"/>
          <w:lang w:eastAsia="x-none"/>
        </w:rPr>
        <w:t>n s</w:t>
      </w:r>
      <w:r w:rsidR="002C6E8E" w:rsidRPr="00BB366F">
        <w:rPr>
          <w:rFonts w:ascii="Times New Roman" w:hAnsi="Times New Roman" w:cs=".VnTime"/>
          <w:color w:val="000000" w:themeColor="text1"/>
          <w:szCs w:val="28"/>
          <w:lang w:eastAsia="x-none"/>
        </w:rPr>
        <w:t>á</w:t>
      </w:r>
      <w:r w:rsidR="002C6E8E" w:rsidRPr="00BB366F">
        <w:rPr>
          <w:rFonts w:ascii="Times New Roman" w:hAnsi="Times New Roman"/>
          <w:color w:val="000000" w:themeColor="text1"/>
          <w:szCs w:val="28"/>
          <w:lang w:eastAsia="x-none"/>
        </w:rPr>
        <w:t xml:space="preserve">ch Trung </w:t>
      </w:r>
      <w:r w:rsidR="002C6E8E" w:rsidRPr="00BB366F">
        <w:rPr>
          <w:rFonts w:ascii="Times New Roman" w:hAnsi="Times New Roman" w:cs="Arial"/>
          <w:color w:val="000000" w:themeColor="text1"/>
          <w:szCs w:val="28"/>
          <w:lang w:eastAsia="x-none"/>
        </w:rPr>
        <w:t>ươ</w:t>
      </w:r>
      <w:r w:rsidR="002C6E8E" w:rsidRPr="00BB366F">
        <w:rPr>
          <w:rFonts w:ascii="Times New Roman" w:hAnsi="Times New Roman"/>
          <w:color w:val="000000" w:themeColor="text1"/>
          <w:szCs w:val="28"/>
          <w:lang w:eastAsia="x-none"/>
        </w:rPr>
        <w:t>ng c</w:t>
      </w:r>
      <w:r w:rsidR="002C6E8E" w:rsidRPr="00BB366F">
        <w:rPr>
          <w:rFonts w:ascii="Times New Roman" w:hAnsi="Times New Roman" w:cs="Arial"/>
          <w:color w:val="000000" w:themeColor="text1"/>
          <w:szCs w:val="28"/>
          <w:lang w:eastAsia="x-none"/>
        </w:rPr>
        <w:t>ủ</w:t>
      </w:r>
      <w:r w:rsidR="002C6E8E" w:rsidRPr="00BB366F">
        <w:rPr>
          <w:rFonts w:ascii="Times New Roman" w:hAnsi="Times New Roman"/>
          <w:color w:val="000000" w:themeColor="text1"/>
          <w:szCs w:val="28"/>
          <w:lang w:eastAsia="x-none"/>
        </w:rPr>
        <w:t>a d</w:t>
      </w:r>
      <w:r w:rsidR="002C6E8E" w:rsidRPr="00BB366F">
        <w:rPr>
          <w:rFonts w:ascii="Times New Roman" w:hAnsi="Times New Roman" w:cs="Arial"/>
          <w:color w:val="000000" w:themeColor="text1"/>
          <w:szCs w:val="28"/>
          <w:lang w:eastAsia="x-none"/>
        </w:rPr>
        <w:t>ự</w:t>
      </w:r>
      <w:r w:rsidR="002C6E8E" w:rsidRPr="00BB366F">
        <w:rPr>
          <w:rFonts w:ascii="Times New Roman" w:hAnsi="Times New Roman"/>
          <w:color w:val="000000" w:themeColor="text1"/>
          <w:szCs w:val="28"/>
          <w:lang w:eastAsia="x-none"/>
        </w:rPr>
        <w:t xml:space="preserve"> </w:t>
      </w:r>
      <w:r w:rsidR="002C6E8E" w:rsidRPr="00BB366F">
        <w:rPr>
          <w:rFonts w:ascii="Times New Roman" w:hAnsi="Times New Roman" w:cs=".VnTime"/>
          <w:color w:val="000000" w:themeColor="text1"/>
          <w:szCs w:val="28"/>
          <w:lang w:eastAsia="x-none"/>
        </w:rPr>
        <w:t>á</w:t>
      </w:r>
      <w:r w:rsidR="002C6E8E" w:rsidRPr="00BB366F">
        <w:rPr>
          <w:rFonts w:ascii="Times New Roman" w:hAnsi="Times New Roman"/>
          <w:color w:val="000000" w:themeColor="text1"/>
          <w:szCs w:val="28"/>
          <w:lang w:eastAsia="x-none"/>
        </w:rPr>
        <w:t>n: X</w:t>
      </w:r>
      <w:r w:rsidR="002C6E8E" w:rsidRPr="00BB366F">
        <w:rPr>
          <w:rFonts w:ascii="Times New Roman" w:hAnsi="Times New Roman" w:cs=".VnTime"/>
          <w:color w:val="000000" w:themeColor="text1"/>
          <w:szCs w:val="28"/>
          <w:lang w:eastAsia="x-none"/>
        </w:rPr>
        <w:t>â</w:t>
      </w:r>
      <w:r w:rsidR="002C6E8E" w:rsidRPr="00BB366F">
        <w:rPr>
          <w:rFonts w:ascii="Times New Roman" w:hAnsi="Times New Roman"/>
          <w:color w:val="000000" w:themeColor="text1"/>
          <w:szCs w:val="28"/>
          <w:lang w:eastAsia="x-none"/>
        </w:rPr>
        <w:t>y m</w:t>
      </w:r>
      <w:r w:rsidR="002C6E8E" w:rsidRPr="00BB366F">
        <w:rPr>
          <w:rFonts w:ascii="Times New Roman" w:hAnsi="Times New Roman" w:cs="Arial"/>
          <w:color w:val="000000" w:themeColor="text1"/>
          <w:szCs w:val="28"/>
          <w:lang w:eastAsia="x-none"/>
        </w:rPr>
        <w:t>ớ</w:t>
      </w:r>
      <w:r w:rsidR="002C6E8E" w:rsidRPr="00BB366F">
        <w:rPr>
          <w:rFonts w:ascii="Times New Roman" w:hAnsi="Times New Roman"/>
          <w:color w:val="000000" w:themeColor="text1"/>
          <w:szCs w:val="28"/>
          <w:lang w:eastAsia="x-none"/>
        </w:rPr>
        <w:t>i, c</w:t>
      </w:r>
      <w:r w:rsidR="002C6E8E" w:rsidRPr="00BB366F">
        <w:rPr>
          <w:rFonts w:ascii="Times New Roman" w:hAnsi="Times New Roman" w:cs="Arial"/>
          <w:color w:val="000000" w:themeColor="text1"/>
          <w:szCs w:val="28"/>
          <w:lang w:eastAsia="x-none"/>
        </w:rPr>
        <w:t>ả</w:t>
      </w:r>
      <w:r w:rsidR="002C6E8E" w:rsidRPr="00BB366F">
        <w:rPr>
          <w:rFonts w:ascii="Times New Roman" w:hAnsi="Times New Roman"/>
          <w:color w:val="000000" w:themeColor="text1"/>
          <w:szCs w:val="28"/>
          <w:lang w:eastAsia="x-none"/>
        </w:rPr>
        <w:t>i t</w:t>
      </w:r>
      <w:r w:rsidR="002C6E8E" w:rsidRPr="00BB366F">
        <w:rPr>
          <w:rFonts w:ascii="Times New Roman" w:hAnsi="Times New Roman" w:cs="Arial"/>
          <w:color w:val="000000" w:themeColor="text1"/>
          <w:szCs w:val="28"/>
          <w:lang w:eastAsia="x-none"/>
        </w:rPr>
        <w:t>ạ</w:t>
      </w:r>
      <w:r w:rsidR="002C6E8E" w:rsidRPr="00BB366F">
        <w:rPr>
          <w:rFonts w:ascii="Times New Roman" w:hAnsi="Times New Roman"/>
          <w:color w:val="000000" w:themeColor="text1"/>
          <w:szCs w:val="28"/>
          <w:lang w:eastAsia="x-none"/>
        </w:rPr>
        <w:t>o, n</w:t>
      </w:r>
      <w:r w:rsidR="002C6E8E" w:rsidRPr="00BB366F">
        <w:rPr>
          <w:rFonts w:ascii="Times New Roman" w:hAnsi="Times New Roman" w:cs=".VnTime"/>
          <w:color w:val="000000" w:themeColor="text1"/>
          <w:szCs w:val="28"/>
          <w:lang w:eastAsia="x-none"/>
        </w:rPr>
        <w:t>â</w:t>
      </w:r>
      <w:r w:rsidR="002C6E8E" w:rsidRPr="00BB366F">
        <w:rPr>
          <w:rFonts w:ascii="Times New Roman" w:hAnsi="Times New Roman"/>
          <w:color w:val="000000" w:themeColor="text1"/>
          <w:szCs w:val="28"/>
          <w:lang w:eastAsia="x-none"/>
        </w:rPr>
        <w:t>ng c</w:t>
      </w:r>
      <w:r w:rsidR="002C6E8E" w:rsidRPr="00BB366F">
        <w:rPr>
          <w:rFonts w:ascii="Times New Roman" w:hAnsi="Times New Roman" w:cs="Arial"/>
          <w:color w:val="000000" w:themeColor="text1"/>
          <w:szCs w:val="28"/>
          <w:lang w:eastAsia="x-none"/>
        </w:rPr>
        <w:t>ấ</w:t>
      </w:r>
      <w:r w:rsidR="002C6E8E" w:rsidRPr="00BB366F">
        <w:rPr>
          <w:rFonts w:ascii="Times New Roman" w:hAnsi="Times New Roman"/>
          <w:color w:val="000000" w:themeColor="text1"/>
          <w:szCs w:val="28"/>
          <w:lang w:eastAsia="x-none"/>
        </w:rPr>
        <w:t>p, s</w:t>
      </w:r>
      <w:r w:rsidR="002C6E8E" w:rsidRPr="00BB366F">
        <w:rPr>
          <w:rFonts w:ascii="Times New Roman" w:hAnsi="Times New Roman" w:cs="Arial"/>
          <w:color w:val="000000" w:themeColor="text1"/>
          <w:szCs w:val="28"/>
          <w:lang w:eastAsia="x-none"/>
        </w:rPr>
        <w:t>ử</w:t>
      </w:r>
      <w:r w:rsidR="002C6E8E" w:rsidRPr="00BB366F">
        <w:rPr>
          <w:rFonts w:ascii="Times New Roman" w:hAnsi="Times New Roman"/>
          <w:color w:val="000000" w:themeColor="text1"/>
          <w:szCs w:val="28"/>
          <w:lang w:eastAsia="x-none"/>
        </w:rPr>
        <w:t>a ch</w:t>
      </w:r>
      <w:r w:rsidR="002C6E8E" w:rsidRPr="00BB366F">
        <w:rPr>
          <w:rFonts w:ascii="Times New Roman" w:hAnsi="Times New Roman" w:cs="Arial"/>
          <w:color w:val="000000" w:themeColor="text1"/>
          <w:szCs w:val="28"/>
          <w:lang w:eastAsia="x-none"/>
        </w:rPr>
        <w:t>ữ</w:t>
      </w:r>
      <w:r w:rsidR="002C6E8E" w:rsidRPr="00BB366F">
        <w:rPr>
          <w:rFonts w:ascii="Times New Roman" w:hAnsi="Times New Roman"/>
          <w:color w:val="000000" w:themeColor="text1"/>
          <w:szCs w:val="28"/>
          <w:lang w:eastAsia="x-none"/>
        </w:rPr>
        <w:t>a, mua s</w:t>
      </w:r>
      <w:r w:rsidR="002C6E8E" w:rsidRPr="00BB366F">
        <w:rPr>
          <w:rFonts w:ascii="Times New Roman" w:hAnsi="Times New Roman" w:cs="Arial"/>
          <w:color w:val="000000" w:themeColor="text1"/>
          <w:szCs w:val="28"/>
          <w:lang w:eastAsia="x-none"/>
        </w:rPr>
        <w:t>ắ</w:t>
      </w:r>
      <w:r w:rsidR="002C6E8E" w:rsidRPr="00BB366F">
        <w:rPr>
          <w:rFonts w:ascii="Times New Roman" w:hAnsi="Times New Roman"/>
          <w:color w:val="000000" w:themeColor="text1"/>
          <w:szCs w:val="28"/>
          <w:lang w:eastAsia="x-none"/>
        </w:rPr>
        <w:t>m trang thi</w:t>
      </w:r>
      <w:r w:rsidR="002C6E8E" w:rsidRPr="00BB366F">
        <w:rPr>
          <w:rFonts w:ascii="Times New Roman" w:hAnsi="Times New Roman" w:cs="Arial"/>
          <w:color w:val="000000" w:themeColor="text1"/>
          <w:szCs w:val="28"/>
          <w:lang w:eastAsia="x-none"/>
        </w:rPr>
        <w:t>ế</w:t>
      </w:r>
      <w:r w:rsidR="002C6E8E" w:rsidRPr="00BB366F">
        <w:rPr>
          <w:rFonts w:ascii="Times New Roman" w:hAnsi="Times New Roman"/>
          <w:color w:val="000000" w:themeColor="text1"/>
          <w:szCs w:val="28"/>
          <w:lang w:eastAsia="x-none"/>
        </w:rPr>
        <w:t>t b</w:t>
      </w:r>
      <w:r w:rsidR="002C6E8E" w:rsidRPr="00BB366F">
        <w:rPr>
          <w:rFonts w:ascii="Times New Roman" w:hAnsi="Times New Roman" w:cs="Arial"/>
          <w:color w:val="000000" w:themeColor="text1"/>
          <w:szCs w:val="28"/>
          <w:lang w:eastAsia="x-none"/>
        </w:rPr>
        <w:t>ị</w:t>
      </w:r>
      <w:r w:rsidR="002C6E8E" w:rsidRPr="00BB366F">
        <w:rPr>
          <w:rFonts w:ascii="Times New Roman" w:hAnsi="Times New Roman"/>
          <w:color w:val="000000" w:themeColor="text1"/>
          <w:szCs w:val="28"/>
          <w:lang w:eastAsia="x-none"/>
        </w:rPr>
        <w:t xml:space="preserve"> v</w:t>
      </w:r>
      <w:r w:rsidR="002C6E8E" w:rsidRPr="00BB366F">
        <w:rPr>
          <w:rFonts w:ascii="Times New Roman" w:hAnsi="Times New Roman" w:cs="Arial"/>
          <w:color w:val="000000" w:themeColor="text1"/>
          <w:szCs w:val="28"/>
          <w:lang w:eastAsia="x-none"/>
        </w:rPr>
        <w:t>à</w:t>
      </w:r>
      <w:r w:rsidR="002C6E8E" w:rsidRPr="00BB366F">
        <w:rPr>
          <w:rFonts w:ascii="Times New Roman" w:hAnsi="Times New Roman"/>
          <w:color w:val="000000" w:themeColor="text1"/>
          <w:szCs w:val="28"/>
          <w:lang w:eastAsia="x-none"/>
        </w:rPr>
        <w:t xml:space="preserve"> n</w:t>
      </w:r>
      <w:r w:rsidR="002C6E8E" w:rsidRPr="00BB366F">
        <w:rPr>
          <w:rFonts w:ascii="Times New Roman" w:hAnsi="Times New Roman" w:cs=".VnTime"/>
          <w:color w:val="000000" w:themeColor="text1"/>
          <w:szCs w:val="28"/>
          <w:lang w:eastAsia="x-none"/>
        </w:rPr>
        <w:t>â</w:t>
      </w:r>
      <w:r w:rsidR="002C6E8E" w:rsidRPr="00BB366F">
        <w:rPr>
          <w:rFonts w:ascii="Times New Roman" w:hAnsi="Times New Roman"/>
          <w:color w:val="000000" w:themeColor="text1"/>
          <w:szCs w:val="28"/>
          <w:lang w:eastAsia="x-none"/>
        </w:rPr>
        <w:t>ng cao n</w:t>
      </w:r>
      <w:r w:rsidR="002C6E8E" w:rsidRPr="00BB366F">
        <w:rPr>
          <w:rFonts w:ascii="Times New Roman" w:hAnsi="Times New Roman" w:cs="Arial"/>
          <w:color w:val="000000" w:themeColor="text1"/>
          <w:szCs w:val="28"/>
          <w:lang w:eastAsia="x-none"/>
        </w:rPr>
        <w:t>ă</w:t>
      </w:r>
      <w:r w:rsidR="002C6E8E" w:rsidRPr="00BB366F">
        <w:rPr>
          <w:rFonts w:ascii="Times New Roman" w:hAnsi="Times New Roman"/>
          <w:color w:val="000000" w:themeColor="text1"/>
          <w:szCs w:val="28"/>
          <w:lang w:eastAsia="x-none"/>
        </w:rPr>
        <w:t>ng l</w:t>
      </w:r>
      <w:r w:rsidR="002C6E8E" w:rsidRPr="00BB366F">
        <w:rPr>
          <w:rFonts w:ascii="Times New Roman" w:hAnsi="Times New Roman" w:cs="Arial"/>
          <w:color w:val="000000" w:themeColor="text1"/>
          <w:szCs w:val="28"/>
          <w:lang w:eastAsia="x-none"/>
        </w:rPr>
        <w:t>ự</w:t>
      </w:r>
      <w:r w:rsidR="002C6E8E" w:rsidRPr="00BB366F">
        <w:rPr>
          <w:rFonts w:ascii="Times New Roman" w:hAnsi="Times New Roman"/>
          <w:color w:val="000000" w:themeColor="text1"/>
          <w:szCs w:val="28"/>
          <w:lang w:eastAsia="x-none"/>
        </w:rPr>
        <w:t>c tuy</w:t>
      </w:r>
      <w:r w:rsidR="002C6E8E" w:rsidRPr="00BB366F">
        <w:rPr>
          <w:rFonts w:ascii="Times New Roman" w:hAnsi="Times New Roman" w:cs="Arial"/>
          <w:color w:val="000000" w:themeColor="text1"/>
          <w:szCs w:val="28"/>
          <w:lang w:eastAsia="x-none"/>
        </w:rPr>
        <w:t>ế</w:t>
      </w:r>
      <w:r w:rsidR="002C6E8E" w:rsidRPr="00BB366F">
        <w:rPr>
          <w:rFonts w:ascii="Times New Roman" w:hAnsi="Times New Roman"/>
          <w:color w:val="000000" w:themeColor="text1"/>
          <w:szCs w:val="28"/>
          <w:lang w:eastAsia="x-none"/>
        </w:rPr>
        <w:t xml:space="preserve">n </w:t>
      </w:r>
      <w:r w:rsidR="002C6E8E" w:rsidRPr="00BB366F">
        <w:rPr>
          <w:rFonts w:ascii="Times New Roman" w:hAnsi="Times New Roman" w:cs="Arial"/>
          <w:color w:val="000000" w:themeColor="text1"/>
          <w:szCs w:val="28"/>
          <w:lang w:eastAsia="x-none"/>
        </w:rPr>
        <w:t>đầ</w:t>
      </w:r>
      <w:r w:rsidR="002C6E8E" w:rsidRPr="00BB366F">
        <w:rPr>
          <w:rFonts w:ascii="Times New Roman" w:hAnsi="Times New Roman"/>
          <w:color w:val="000000" w:themeColor="text1"/>
          <w:szCs w:val="28"/>
          <w:lang w:eastAsia="x-none"/>
        </w:rPr>
        <w:t>u c</w:t>
      </w:r>
      <w:r w:rsidR="002C6E8E" w:rsidRPr="00BB366F">
        <w:rPr>
          <w:rFonts w:ascii="Times New Roman" w:hAnsi="Times New Roman" w:cs="Arial"/>
          <w:color w:val="000000" w:themeColor="text1"/>
          <w:szCs w:val="28"/>
          <w:lang w:eastAsia="x-none"/>
        </w:rPr>
        <w:t>ơ</w:t>
      </w:r>
      <w:r w:rsidR="002C6E8E" w:rsidRPr="00BB366F">
        <w:rPr>
          <w:rFonts w:ascii="Times New Roman" w:hAnsi="Times New Roman"/>
          <w:color w:val="000000" w:themeColor="text1"/>
          <w:szCs w:val="28"/>
          <w:lang w:eastAsia="x-none"/>
        </w:rPr>
        <w:t xml:space="preserve"> s</w:t>
      </w:r>
      <w:r w:rsidR="002C6E8E" w:rsidRPr="00BB366F">
        <w:rPr>
          <w:rFonts w:ascii="Times New Roman" w:hAnsi="Times New Roman" w:cs="Arial"/>
          <w:color w:val="000000" w:themeColor="text1"/>
          <w:szCs w:val="28"/>
          <w:lang w:eastAsia="x-none"/>
        </w:rPr>
        <w:t>ở</w:t>
      </w:r>
      <w:r w:rsidR="002C6E8E" w:rsidRPr="00BB366F">
        <w:rPr>
          <w:rFonts w:ascii="Times New Roman" w:hAnsi="Times New Roman"/>
          <w:color w:val="000000" w:themeColor="text1"/>
          <w:szCs w:val="28"/>
          <w:lang w:eastAsia="x-none"/>
        </w:rPr>
        <w:t xml:space="preserve"> tr</w:t>
      </w:r>
      <w:r w:rsidR="002C6E8E" w:rsidRPr="00BB366F">
        <w:rPr>
          <w:rFonts w:ascii="Times New Roman" w:hAnsi="Times New Roman" w:cs="Arial"/>
          <w:color w:val="000000" w:themeColor="text1"/>
          <w:szCs w:val="28"/>
          <w:lang w:eastAsia="x-none"/>
        </w:rPr>
        <w:t>ợ</w:t>
      </w:r>
      <w:r w:rsidR="002C6E8E" w:rsidRPr="00BB366F">
        <w:rPr>
          <w:rFonts w:ascii="Times New Roman" w:hAnsi="Times New Roman"/>
          <w:color w:val="000000" w:themeColor="text1"/>
          <w:szCs w:val="28"/>
          <w:lang w:eastAsia="x-none"/>
        </w:rPr>
        <w:t xml:space="preserve"> gi</w:t>
      </w:r>
      <w:r w:rsidR="002C6E8E" w:rsidRPr="00BB366F">
        <w:rPr>
          <w:rFonts w:ascii="Times New Roman" w:hAnsi="Times New Roman" w:cs=".VnTime"/>
          <w:color w:val="000000" w:themeColor="text1"/>
          <w:szCs w:val="28"/>
          <w:lang w:eastAsia="x-none"/>
        </w:rPr>
        <w:t>ú</w:t>
      </w:r>
      <w:r w:rsidR="002C6E8E" w:rsidRPr="00BB366F">
        <w:rPr>
          <w:rFonts w:ascii="Times New Roman" w:hAnsi="Times New Roman"/>
          <w:color w:val="000000" w:themeColor="text1"/>
          <w:szCs w:val="28"/>
          <w:lang w:eastAsia="x-none"/>
        </w:rPr>
        <w:t>p x</w:t>
      </w:r>
      <w:r w:rsidR="002C6E8E" w:rsidRPr="00BB366F">
        <w:rPr>
          <w:rFonts w:ascii="Times New Roman" w:hAnsi="Times New Roman" w:cs=".VnTime"/>
          <w:color w:val="000000" w:themeColor="text1"/>
          <w:szCs w:val="28"/>
          <w:lang w:eastAsia="x-none"/>
        </w:rPr>
        <w:t>ã</w:t>
      </w:r>
      <w:r w:rsidR="002C6E8E" w:rsidRPr="00BB366F">
        <w:rPr>
          <w:rFonts w:ascii="Times New Roman" w:hAnsi="Times New Roman"/>
          <w:color w:val="000000" w:themeColor="text1"/>
          <w:szCs w:val="28"/>
          <w:lang w:eastAsia="x-none"/>
        </w:rPr>
        <w:t xml:space="preserve"> h</w:t>
      </w:r>
      <w:r w:rsidR="002C6E8E" w:rsidRPr="00BB366F">
        <w:rPr>
          <w:rFonts w:ascii="Times New Roman" w:hAnsi="Times New Roman" w:cs="Arial"/>
          <w:color w:val="000000" w:themeColor="text1"/>
          <w:szCs w:val="28"/>
          <w:lang w:eastAsia="x-none"/>
        </w:rPr>
        <w:t>ộ</w:t>
      </w:r>
      <w:r w:rsidR="002C6E8E" w:rsidRPr="00BB366F">
        <w:rPr>
          <w:rFonts w:ascii="Times New Roman" w:hAnsi="Times New Roman"/>
          <w:color w:val="000000" w:themeColor="text1"/>
          <w:szCs w:val="28"/>
          <w:lang w:eastAsia="x-none"/>
        </w:rPr>
        <w:t>i (c</w:t>
      </w:r>
      <w:r w:rsidR="002C6E8E" w:rsidRPr="00BB366F">
        <w:rPr>
          <w:rFonts w:ascii="Times New Roman" w:hAnsi="Times New Roman" w:cs="Arial"/>
          <w:color w:val="000000" w:themeColor="text1"/>
          <w:szCs w:val="28"/>
          <w:lang w:eastAsia="x-none"/>
        </w:rPr>
        <w:t>ơ</w:t>
      </w:r>
      <w:r w:rsidR="002C6E8E" w:rsidRPr="00BB366F">
        <w:rPr>
          <w:rFonts w:ascii="Times New Roman" w:hAnsi="Times New Roman"/>
          <w:color w:val="000000" w:themeColor="text1"/>
          <w:szCs w:val="28"/>
          <w:lang w:eastAsia="x-none"/>
        </w:rPr>
        <w:t xml:space="preserve"> s</w:t>
      </w:r>
      <w:r w:rsidR="002C6E8E" w:rsidRPr="00BB366F">
        <w:rPr>
          <w:rFonts w:ascii="Times New Roman" w:hAnsi="Times New Roman" w:cs="Arial"/>
          <w:color w:val="000000" w:themeColor="text1"/>
          <w:szCs w:val="28"/>
          <w:lang w:eastAsia="x-none"/>
        </w:rPr>
        <w:t>ở</w:t>
      </w:r>
      <w:r w:rsidR="002C6E8E" w:rsidRPr="00BB366F">
        <w:rPr>
          <w:rFonts w:ascii="Times New Roman" w:hAnsi="Times New Roman"/>
          <w:color w:val="000000" w:themeColor="text1"/>
          <w:szCs w:val="28"/>
          <w:lang w:eastAsia="x-none"/>
        </w:rPr>
        <w:t xml:space="preserve"> I, II) t</w:t>
      </w:r>
      <w:r w:rsidR="002C6E8E" w:rsidRPr="00BB366F">
        <w:rPr>
          <w:rFonts w:ascii="Times New Roman" w:hAnsi="Times New Roman" w:cs="Arial"/>
          <w:color w:val="000000" w:themeColor="text1"/>
          <w:szCs w:val="28"/>
          <w:lang w:eastAsia="x-none"/>
        </w:rPr>
        <w:t>ỉ</w:t>
      </w:r>
      <w:r w:rsidR="002C6E8E" w:rsidRPr="00BB366F">
        <w:rPr>
          <w:rFonts w:ascii="Times New Roman" w:hAnsi="Times New Roman"/>
          <w:color w:val="000000" w:themeColor="text1"/>
          <w:szCs w:val="28"/>
          <w:lang w:eastAsia="x-none"/>
        </w:rPr>
        <w:t>nh Kon Tum.</w:t>
      </w:r>
    </w:p>
    <w:p w14:paraId="6905E55B" w14:textId="77777777" w:rsidR="00EA4BEB" w:rsidRPr="00BB366F" w:rsidRDefault="00FB46B8" w:rsidP="0061534F">
      <w:pPr>
        <w:tabs>
          <w:tab w:val="left" w:pos="5829"/>
          <w:tab w:val="right" w:pos="8040"/>
        </w:tabs>
        <w:spacing w:before="120" w:after="120"/>
        <w:ind w:firstLine="567"/>
        <w:rPr>
          <w:rFonts w:ascii="Times New Roman" w:hAnsi="Times New Roman"/>
          <w:b/>
          <w:color w:val="000000" w:themeColor="text1"/>
          <w:szCs w:val="28"/>
        </w:rPr>
      </w:pPr>
      <w:r w:rsidRPr="00BB366F">
        <w:rPr>
          <w:rFonts w:ascii="Times New Roman" w:hAnsi="Times New Roman"/>
          <w:b/>
          <w:color w:val="000000" w:themeColor="text1"/>
          <w:szCs w:val="28"/>
        </w:rPr>
        <w:t>8</w:t>
      </w:r>
      <w:r w:rsidR="006301DB" w:rsidRPr="00BB366F">
        <w:rPr>
          <w:rFonts w:ascii="Times New Roman" w:hAnsi="Times New Roman"/>
          <w:b/>
          <w:color w:val="000000" w:themeColor="text1"/>
          <w:szCs w:val="28"/>
        </w:rPr>
        <w:t xml:space="preserve">. Về </w:t>
      </w:r>
      <w:r w:rsidR="006301DB" w:rsidRPr="00BB366F">
        <w:rPr>
          <w:rFonts w:ascii="Times New Roman" w:hAnsi="Times New Roman" w:hint="eastAsia"/>
          <w:b/>
          <w:color w:val="000000" w:themeColor="text1"/>
          <w:szCs w:val="28"/>
        </w:rPr>
        <w:t>đ</w:t>
      </w:r>
      <w:r w:rsidR="006301DB" w:rsidRPr="00BB366F">
        <w:rPr>
          <w:rFonts w:ascii="Times New Roman" w:hAnsi="Times New Roman"/>
          <w:b/>
          <w:color w:val="000000" w:themeColor="text1"/>
          <w:szCs w:val="28"/>
        </w:rPr>
        <w:t>iều chỉnh chủ tr</w:t>
      </w:r>
      <w:r w:rsidR="006301DB" w:rsidRPr="00BB366F">
        <w:rPr>
          <w:rFonts w:ascii="Times New Roman" w:hAnsi="Times New Roman" w:hint="eastAsia"/>
          <w:b/>
          <w:color w:val="000000" w:themeColor="text1"/>
          <w:szCs w:val="28"/>
        </w:rPr>
        <w:t>ươ</w:t>
      </w:r>
      <w:r w:rsidR="006301DB" w:rsidRPr="00BB366F">
        <w:rPr>
          <w:rFonts w:ascii="Times New Roman" w:hAnsi="Times New Roman"/>
          <w:b/>
          <w:color w:val="000000" w:themeColor="text1"/>
          <w:szCs w:val="28"/>
        </w:rPr>
        <w:t xml:space="preserve">ng </w:t>
      </w:r>
      <w:r w:rsidR="006301DB" w:rsidRPr="00BB366F">
        <w:rPr>
          <w:rFonts w:ascii="Times New Roman" w:hAnsi="Times New Roman" w:hint="eastAsia"/>
          <w:b/>
          <w:color w:val="000000" w:themeColor="text1"/>
          <w:szCs w:val="28"/>
        </w:rPr>
        <w:t>đ</w:t>
      </w:r>
      <w:r w:rsidR="006301DB" w:rsidRPr="00BB366F">
        <w:rPr>
          <w:rFonts w:ascii="Times New Roman" w:hAnsi="Times New Roman"/>
          <w:b/>
          <w:color w:val="000000" w:themeColor="text1"/>
          <w:szCs w:val="28"/>
        </w:rPr>
        <w:t>ầu t</w:t>
      </w:r>
      <w:r w:rsidR="006301DB" w:rsidRPr="00BB366F">
        <w:rPr>
          <w:rFonts w:ascii="Times New Roman" w:hAnsi="Times New Roman" w:hint="eastAsia"/>
          <w:b/>
          <w:color w:val="000000" w:themeColor="text1"/>
          <w:szCs w:val="28"/>
        </w:rPr>
        <w:t>ư</w:t>
      </w:r>
      <w:r w:rsidR="006301DB" w:rsidRPr="00BB366F">
        <w:rPr>
          <w:rFonts w:ascii="Times New Roman" w:hAnsi="Times New Roman"/>
          <w:b/>
          <w:color w:val="000000" w:themeColor="text1"/>
          <w:szCs w:val="28"/>
        </w:rPr>
        <w:t xml:space="preserve"> các dự án </w:t>
      </w:r>
      <w:r w:rsidR="006301DB" w:rsidRPr="00BB366F">
        <w:rPr>
          <w:rFonts w:ascii="Times New Roman" w:hAnsi="Times New Roman" w:hint="eastAsia"/>
          <w:b/>
          <w:color w:val="000000" w:themeColor="text1"/>
          <w:szCs w:val="28"/>
        </w:rPr>
        <w:t>đ</w:t>
      </w:r>
      <w:r w:rsidR="006301DB" w:rsidRPr="00BB366F">
        <w:rPr>
          <w:rFonts w:ascii="Times New Roman" w:hAnsi="Times New Roman"/>
          <w:b/>
          <w:color w:val="000000" w:themeColor="text1"/>
          <w:szCs w:val="28"/>
        </w:rPr>
        <w:t>ầu t</w:t>
      </w:r>
      <w:r w:rsidR="006301DB" w:rsidRPr="00BB366F">
        <w:rPr>
          <w:rFonts w:ascii="Times New Roman" w:hAnsi="Times New Roman" w:hint="eastAsia"/>
          <w:b/>
          <w:color w:val="000000" w:themeColor="text1"/>
          <w:szCs w:val="28"/>
        </w:rPr>
        <w:t>ư</w:t>
      </w:r>
      <w:r w:rsidR="006301DB" w:rsidRPr="00BB366F">
        <w:rPr>
          <w:rFonts w:ascii="Times New Roman" w:hAnsi="Times New Roman"/>
          <w:b/>
          <w:color w:val="000000" w:themeColor="text1"/>
          <w:szCs w:val="28"/>
        </w:rPr>
        <w:t xml:space="preserve"> công:</w:t>
      </w:r>
    </w:p>
    <w:p w14:paraId="223CB0E6" w14:textId="77777777" w:rsidR="00492BFB" w:rsidRPr="00BB366F" w:rsidRDefault="005773E1" w:rsidP="0061534F">
      <w:pPr>
        <w:tabs>
          <w:tab w:val="left" w:pos="5829"/>
          <w:tab w:val="right" w:pos="8040"/>
        </w:tabs>
        <w:spacing w:before="120" w:after="120"/>
        <w:ind w:firstLine="567"/>
        <w:rPr>
          <w:rFonts w:ascii="Times New Roman" w:hAnsi="Times New Roman"/>
          <w:iCs/>
          <w:color w:val="000000" w:themeColor="text1"/>
          <w:szCs w:val="28"/>
        </w:rPr>
      </w:pPr>
      <w:r w:rsidRPr="00BB366F">
        <w:rPr>
          <w:rFonts w:ascii="Times New Roman" w:hAnsi="Times New Roman"/>
          <w:color w:val="000000" w:themeColor="text1"/>
          <w:spacing w:val="-2"/>
          <w:szCs w:val="28"/>
        </w:rPr>
        <w:t>Trong</w:t>
      </w:r>
      <w:r w:rsidRPr="00BB366F">
        <w:rPr>
          <w:rFonts w:ascii="Times New Roman" w:hAnsi="Times New Roman"/>
          <w:b/>
          <w:color w:val="000000" w:themeColor="text1"/>
          <w:spacing w:val="-2"/>
          <w:szCs w:val="28"/>
        </w:rPr>
        <w:t xml:space="preserve"> </w:t>
      </w:r>
      <w:r w:rsidRPr="00BB366F">
        <w:rPr>
          <w:rFonts w:ascii="Times New Roman" w:hAnsi="Times New Roman"/>
          <w:color w:val="000000" w:themeColor="text1"/>
          <w:spacing w:val="-2"/>
          <w:szCs w:val="28"/>
        </w:rPr>
        <w:t xml:space="preserve">quá trình triển khai </w:t>
      </w:r>
      <w:r w:rsidR="00895762" w:rsidRPr="00BB366F">
        <w:rPr>
          <w:rFonts w:ascii="Times New Roman" w:hAnsi="Times New Roman"/>
          <w:color w:val="000000" w:themeColor="text1"/>
          <w:spacing w:val="-2"/>
          <w:szCs w:val="28"/>
        </w:rPr>
        <w:t>các thủ tục trình c</w:t>
      </w:r>
      <w:r w:rsidR="00895762" w:rsidRPr="00BB366F">
        <w:rPr>
          <w:rFonts w:ascii="Times New Roman" w:hAnsi="Times New Roman" w:cs="Arial"/>
          <w:color w:val="000000" w:themeColor="text1"/>
          <w:spacing w:val="-2"/>
          <w:szCs w:val="28"/>
        </w:rPr>
        <w:t>ấ</w:t>
      </w:r>
      <w:r w:rsidR="00895762" w:rsidRPr="00BB366F">
        <w:rPr>
          <w:rFonts w:ascii="Times New Roman" w:hAnsi="Times New Roman"/>
          <w:color w:val="000000" w:themeColor="text1"/>
          <w:spacing w:val="-2"/>
          <w:szCs w:val="28"/>
        </w:rPr>
        <w:t>p th</w:t>
      </w:r>
      <w:r w:rsidR="00895762" w:rsidRPr="00BB366F">
        <w:rPr>
          <w:rFonts w:ascii="Times New Roman" w:hAnsi="Times New Roman" w:cs="Arial"/>
          <w:color w:val="000000" w:themeColor="text1"/>
          <w:spacing w:val="-2"/>
          <w:szCs w:val="28"/>
        </w:rPr>
        <w:t>ẩ</w:t>
      </w:r>
      <w:r w:rsidR="00895762" w:rsidRPr="00BB366F">
        <w:rPr>
          <w:rFonts w:ascii="Times New Roman" w:hAnsi="Times New Roman"/>
          <w:color w:val="000000" w:themeColor="text1"/>
          <w:spacing w:val="-2"/>
          <w:szCs w:val="28"/>
        </w:rPr>
        <w:t>m quy</w:t>
      </w:r>
      <w:r w:rsidR="00895762" w:rsidRPr="00BB366F">
        <w:rPr>
          <w:rFonts w:ascii="Times New Roman" w:hAnsi="Times New Roman" w:cs="Arial"/>
          <w:color w:val="000000" w:themeColor="text1"/>
          <w:spacing w:val="-2"/>
          <w:szCs w:val="28"/>
        </w:rPr>
        <w:t>ề</w:t>
      </w:r>
      <w:r w:rsidR="00895762" w:rsidRPr="00BB366F">
        <w:rPr>
          <w:rFonts w:ascii="Times New Roman" w:hAnsi="Times New Roman"/>
          <w:color w:val="000000" w:themeColor="text1"/>
          <w:spacing w:val="-2"/>
          <w:szCs w:val="28"/>
        </w:rPr>
        <w:t>n quy</w:t>
      </w:r>
      <w:r w:rsidR="00895762" w:rsidRPr="00BB366F">
        <w:rPr>
          <w:rFonts w:ascii="Times New Roman" w:hAnsi="Times New Roman" w:cs="Arial"/>
          <w:color w:val="000000" w:themeColor="text1"/>
          <w:spacing w:val="-2"/>
          <w:szCs w:val="28"/>
        </w:rPr>
        <w:t>ế</w:t>
      </w:r>
      <w:r w:rsidR="00895762" w:rsidRPr="00BB366F">
        <w:rPr>
          <w:rFonts w:ascii="Times New Roman" w:hAnsi="Times New Roman"/>
          <w:color w:val="000000" w:themeColor="text1"/>
          <w:spacing w:val="-2"/>
          <w:szCs w:val="28"/>
        </w:rPr>
        <w:t xml:space="preserve">t </w:t>
      </w:r>
      <w:r w:rsidR="00895762" w:rsidRPr="00BB366F">
        <w:rPr>
          <w:rFonts w:ascii="Times New Roman" w:hAnsi="Times New Roman" w:cs="Arial"/>
          <w:color w:val="000000" w:themeColor="text1"/>
          <w:spacing w:val="-2"/>
          <w:szCs w:val="28"/>
        </w:rPr>
        <w:t>đị</w:t>
      </w:r>
      <w:r w:rsidR="00895762" w:rsidRPr="00BB366F">
        <w:rPr>
          <w:rFonts w:ascii="Times New Roman" w:hAnsi="Times New Roman"/>
          <w:color w:val="000000" w:themeColor="text1"/>
          <w:spacing w:val="-2"/>
          <w:szCs w:val="28"/>
        </w:rPr>
        <w:t>nh ch</w:t>
      </w:r>
      <w:r w:rsidR="00895762" w:rsidRPr="00BB366F">
        <w:rPr>
          <w:rFonts w:ascii="Times New Roman" w:hAnsi="Times New Roman" w:cs="Arial"/>
          <w:color w:val="000000" w:themeColor="text1"/>
          <w:spacing w:val="-2"/>
          <w:szCs w:val="28"/>
        </w:rPr>
        <w:t xml:space="preserve">ủ </w:t>
      </w:r>
      <w:r w:rsidR="00895762" w:rsidRPr="00BB366F">
        <w:rPr>
          <w:rFonts w:ascii="Times New Roman" w:hAnsi="Times New Roman"/>
          <w:color w:val="000000" w:themeColor="text1"/>
          <w:spacing w:val="-2"/>
          <w:szCs w:val="28"/>
        </w:rPr>
        <w:t>tr</w:t>
      </w:r>
      <w:r w:rsidR="00895762" w:rsidRPr="00BB366F">
        <w:rPr>
          <w:rFonts w:ascii="Times New Roman" w:hAnsi="Times New Roman" w:cs="Arial"/>
          <w:color w:val="000000" w:themeColor="text1"/>
          <w:spacing w:val="-2"/>
          <w:szCs w:val="28"/>
        </w:rPr>
        <w:t>ươ</w:t>
      </w:r>
      <w:r w:rsidR="00895762" w:rsidRPr="00BB366F">
        <w:rPr>
          <w:rFonts w:ascii="Times New Roman" w:hAnsi="Times New Roman"/>
          <w:color w:val="000000" w:themeColor="text1"/>
          <w:spacing w:val="-2"/>
          <w:szCs w:val="28"/>
        </w:rPr>
        <w:t>ng chuy</w:t>
      </w:r>
      <w:r w:rsidR="00895762" w:rsidRPr="00BB366F">
        <w:rPr>
          <w:rFonts w:ascii="Times New Roman" w:hAnsi="Times New Roman" w:cs="Arial"/>
          <w:color w:val="000000" w:themeColor="text1"/>
          <w:spacing w:val="-2"/>
          <w:szCs w:val="28"/>
        </w:rPr>
        <w:t>ể</w:t>
      </w:r>
      <w:r w:rsidR="00895762" w:rsidRPr="00BB366F">
        <w:rPr>
          <w:rFonts w:ascii="Times New Roman" w:hAnsi="Times New Roman"/>
          <w:color w:val="000000" w:themeColor="text1"/>
          <w:spacing w:val="-2"/>
          <w:szCs w:val="28"/>
        </w:rPr>
        <w:t>n m</w:t>
      </w:r>
      <w:r w:rsidR="00895762" w:rsidRPr="00BB366F">
        <w:rPr>
          <w:rFonts w:ascii="Times New Roman" w:hAnsi="Times New Roman" w:cs="Arial"/>
          <w:color w:val="000000" w:themeColor="text1"/>
          <w:spacing w:val="-2"/>
          <w:szCs w:val="28"/>
        </w:rPr>
        <w:t>ụ</w:t>
      </w:r>
      <w:r w:rsidR="00895762" w:rsidRPr="00BB366F">
        <w:rPr>
          <w:rFonts w:ascii="Times New Roman" w:hAnsi="Times New Roman"/>
          <w:color w:val="000000" w:themeColor="text1"/>
          <w:spacing w:val="-2"/>
          <w:szCs w:val="28"/>
        </w:rPr>
        <w:t xml:space="preserve">c </w:t>
      </w:r>
      <w:r w:rsidR="00895762" w:rsidRPr="00BB366F">
        <w:rPr>
          <w:rFonts w:ascii="Times New Roman" w:hAnsi="Times New Roman" w:cs="Arial"/>
          <w:color w:val="000000" w:themeColor="text1"/>
          <w:spacing w:val="-2"/>
          <w:szCs w:val="28"/>
        </w:rPr>
        <w:t>đ</w:t>
      </w:r>
      <w:r w:rsidR="00895762" w:rsidRPr="00BB366F">
        <w:rPr>
          <w:rFonts w:ascii="Times New Roman" w:hAnsi="Times New Roman" w:cs=".VnTime"/>
          <w:color w:val="000000" w:themeColor="text1"/>
          <w:spacing w:val="-2"/>
          <w:szCs w:val="28"/>
        </w:rPr>
        <w:t>í</w:t>
      </w:r>
      <w:r w:rsidR="00895762" w:rsidRPr="00BB366F">
        <w:rPr>
          <w:rFonts w:ascii="Times New Roman" w:hAnsi="Times New Roman"/>
          <w:color w:val="000000" w:themeColor="text1"/>
          <w:spacing w:val="-2"/>
          <w:szCs w:val="28"/>
        </w:rPr>
        <w:t>ch s</w:t>
      </w:r>
      <w:r w:rsidR="00895762" w:rsidRPr="00BB366F">
        <w:rPr>
          <w:rFonts w:ascii="Times New Roman" w:hAnsi="Times New Roman" w:cs="Arial"/>
          <w:color w:val="000000" w:themeColor="text1"/>
          <w:spacing w:val="-2"/>
          <w:szCs w:val="28"/>
        </w:rPr>
        <w:t>ử</w:t>
      </w:r>
      <w:r w:rsidR="00895762" w:rsidRPr="00BB366F">
        <w:rPr>
          <w:rFonts w:ascii="Times New Roman" w:hAnsi="Times New Roman"/>
          <w:color w:val="000000" w:themeColor="text1"/>
          <w:spacing w:val="-2"/>
          <w:szCs w:val="28"/>
        </w:rPr>
        <w:t xml:space="preserve"> d</w:t>
      </w:r>
      <w:r w:rsidR="00895762" w:rsidRPr="00BB366F">
        <w:rPr>
          <w:rFonts w:ascii="Times New Roman" w:hAnsi="Times New Roman" w:cs="Arial"/>
          <w:color w:val="000000" w:themeColor="text1"/>
          <w:spacing w:val="-2"/>
          <w:szCs w:val="28"/>
        </w:rPr>
        <w:t>ụ</w:t>
      </w:r>
      <w:r w:rsidR="00895762" w:rsidRPr="00BB366F">
        <w:rPr>
          <w:rFonts w:ascii="Times New Roman" w:hAnsi="Times New Roman"/>
          <w:color w:val="000000" w:themeColor="text1"/>
          <w:spacing w:val="-2"/>
          <w:szCs w:val="28"/>
        </w:rPr>
        <w:t>ng r</w:t>
      </w:r>
      <w:r w:rsidR="00895762" w:rsidRPr="00BB366F">
        <w:rPr>
          <w:rFonts w:ascii="Times New Roman" w:hAnsi="Times New Roman" w:cs="Arial"/>
          <w:color w:val="000000" w:themeColor="text1"/>
          <w:spacing w:val="-2"/>
          <w:szCs w:val="28"/>
        </w:rPr>
        <w:t>ừ</w:t>
      </w:r>
      <w:r w:rsidR="00895762" w:rsidRPr="00BB366F">
        <w:rPr>
          <w:rFonts w:ascii="Times New Roman" w:hAnsi="Times New Roman"/>
          <w:color w:val="000000" w:themeColor="text1"/>
          <w:spacing w:val="-2"/>
          <w:szCs w:val="28"/>
        </w:rPr>
        <w:t>ng sang m</w:t>
      </w:r>
      <w:r w:rsidR="00895762" w:rsidRPr="00BB366F">
        <w:rPr>
          <w:rFonts w:ascii="Times New Roman" w:hAnsi="Times New Roman" w:cs="Arial"/>
          <w:color w:val="000000" w:themeColor="text1"/>
          <w:spacing w:val="-2"/>
          <w:szCs w:val="28"/>
        </w:rPr>
        <w:t>ụ</w:t>
      </w:r>
      <w:r w:rsidR="00895762" w:rsidRPr="00BB366F">
        <w:rPr>
          <w:rFonts w:ascii="Times New Roman" w:hAnsi="Times New Roman"/>
          <w:color w:val="000000" w:themeColor="text1"/>
          <w:spacing w:val="-2"/>
          <w:szCs w:val="28"/>
        </w:rPr>
        <w:t xml:space="preserve">c </w:t>
      </w:r>
      <w:r w:rsidR="00895762" w:rsidRPr="00BB366F">
        <w:rPr>
          <w:rFonts w:ascii="Times New Roman" w:hAnsi="Times New Roman" w:cs="Arial"/>
          <w:color w:val="000000" w:themeColor="text1"/>
          <w:spacing w:val="-2"/>
          <w:szCs w:val="28"/>
        </w:rPr>
        <w:t>đ</w:t>
      </w:r>
      <w:r w:rsidR="00895762" w:rsidRPr="00BB366F">
        <w:rPr>
          <w:rFonts w:ascii="Times New Roman" w:hAnsi="Times New Roman" w:cs=".VnTime"/>
          <w:color w:val="000000" w:themeColor="text1"/>
          <w:spacing w:val="-2"/>
          <w:szCs w:val="28"/>
        </w:rPr>
        <w:t>í</w:t>
      </w:r>
      <w:r w:rsidR="00895762" w:rsidRPr="00BB366F">
        <w:rPr>
          <w:rFonts w:ascii="Times New Roman" w:hAnsi="Times New Roman"/>
          <w:color w:val="000000" w:themeColor="text1"/>
          <w:spacing w:val="-2"/>
          <w:szCs w:val="28"/>
        </w:rPr>
        <w:t xml:space="preserve">ch khác </w:t>
      </w:r>
      <w:r w:rsidR="00895762" w:rsidRPr="00BB366F">
        <w:rPr>
          <w:rFonts w:ascii="Times New Roman" w:hAnsi="Times New Roman" w:cs="Arial"/>
          <w:color w:val="000000" w:themeColor="text1"/>
          <w:spacing w:val="-2"/>
          <w:szCs w:val="28"/>
        </w:rPr>
        <w:t>để</w:t>
      </w:r>
      <w:r w:rsidR="00895762" w:rsidRPr="00BB366F">
        <w:rPr>
          <w:rFonts w:ascii="Times New Roman" w:hAnsi="Times New Roman"/>
          <w:color w:val="000000" w:themeColor="text1"/>
          <w:spacing w:val="-2"/>
          <w:szCs w:val="28"/>
        </w:rPr>
        <w:t xml:space="preserve"> tri</w:t>
      </w:r>
      <w:r w:rsidR="00895762" w:rsidRPr="00BB366F">
        <w:rPr>
          <w:rFonts w:ascii="Times New Roman" w:hAnsi="Times New Roman" w:cs="Arial"/>
          <w:color w:val="000000" w:themeColor="text1"/>
          <w:spacing w:val="-2"/>
          <w:szCs w:val="28"/>
        </w:rPr>
        <w:t>ể</w:t>
      </w:r>
      <w:r w:rsidR="00895762" w:rsidRPr="00BB366F">
        <w:rPr>
          <w:rFonts w:ascii="Times New Roman" w:hAnsi="Times New Roman"/>
          <w:color w:val="000000" w:themeColor="text1"/>
          <w:spacing w:val="-2"/>
          <w:szCs w:val="28"/>
        </w:rPr>
        <w:t>n khai th</w:t>
      </w:r>
      <w:r w:rsidR="00895762" w:rsidRPr="00BB366F">
        <w:rPr>
          <w:rFonts w:ascii="Times New Roman" w:hAnsi="Times New Roman" w:cs="Arial"/>
          <w:color w:val="000000" w:themeColor="text1"/>
          <w:spacing w:val="-2"/>
          <w:szCs w:val="28"/>
        </w:rPr>
        <w:t>ự</w:t>
      </w:r>
      <w:r w:rsidR="00895762" w:rsidRPr="00BB366F">
        <w:rPr>
          <w:rFonts w:ascii="Times New Roman" w:hAnsi="Times New Roman"/>
          <w:color w:val="000000" w:themeColor="text1"/>
          <w:spacing w:val="-2"/>
          <w:szCs w:val="28"/>
        </w:rPr>
        <w:t>c hi</w:t>
      </w:r>
      <w:r w:rsidR="00895762" w:rsidRPr="00BB366F">
        <w:rPr>
          <w:rFonts w:ascii="Times New Roman" w:hAnsi="Times New Roman" w:cs="Arial"/>
          <w:color w:val="000000" w:themeColor="text1"/>
          <w:spacing w:val="-2"/>
          <w:szCs w:val="28"/>
        </w:rPr>
        <w:t>ệ</w:t>
      </w:r>
      <w:r w:rsidR="00895762" w:rsidRPr="00BB366F">
        <w:rPr>
          <w:rFonts w:ascii="Times New Roman" w:hAnsi="Times New Roman"/>
          <w:color w:val="000000" w:themeColor="text1"/>
          <w:spacing w:val="-2"/>
          <w:szCs w:val="28"/>
        </w:rPr>
        <w:t>n d</w:t>
      </w:r>
      <w:r w:rsidR="00895762" w:rsidRPr="00BB366F">
        <w:rPr>
          <w:rFonts w:ascii="Times New Roman" w:hAnsi="Times New Roman" w:cs="Arial"/>
          <w:color w:val="000000" w:themeColor="text1"/>
          <w:spacing w:val="-2"/>
          <w:szCs w:val="28"/>
        </w:rPr>
        <w:t>ự</w:t>
      </w:r>
      <w:r w:rsidR="00895762" w:rsidRPr="00BB366F">
        <w:rPr>
          <w:rFonts w:ascii="Times New Roman" w:hAnsi="Times New Roman"/>
          <w:color w:val="000000" w:themeColor="text1"/>
          <w:spacing w:val="-2"/>
          <w:szCs w:val="28"/>
        </w:rPr>
        <w:t xml:space="preserve"> </w:t>
      </w:r>
      <w:r w:rsidR="00895762" w:rsidRPr="00BB366F">
        <w:rPr>
          <w:rFonts w:ascii="Times New Roman" w:hAnsi="Times New Roman" w:cs=".VnTime"/>
          <w:color w:val="000000" w:themeColor="text1"/>
          <w:spacing w:val="-2"/>
          <w:szCs w:val="28"/>
        </w:rPr>
        <w:t>á</w:t>
      </w:r>
      <w:r w:rsidR="00895762" w:rsidRPr="00BB366F">
        <w:rPr>
          <w:rFonts w:ascii="Times New Roman" w:hAnsi="Times New Roman"/>
          <w:color w:val="000000" w:themeColor="text1"/>
          <w:spacing w:val="-2"/>
          <w:szCs w:val="28"/>
        </w:rPr>
        <w:t>n và phê duyệt đầu tư các dự án đầu tư công theo chủ trương đầu tư đã được Hội đồng nhân dân tỉnh phê duyệt, để phù hợp với tình hình thực tế</w:t>
      </w:r>
      <w:r w:rsidR="00A055F3" w:rsidRPr="00BB366F">
        <w:rPr>
          <w:rFonts w:ascii="Times New Roman" w:hAnsi="Times New Roman"/>
          <w:color w:val="000000" w:themeColor="text1"/>
          <w:spacing w:val="-2"/>
          <w:szCs w:val="28"/>
        </w:rPr>
        <w:t>, tránh trùng lắp các hạng mục đầu tư với các Chương trình, kế hoạch khác và đảm bảo tiến độ</w:t>
      </w:r>
      <w:r w:rsidR="00975B4F" w:rsidRPr="00BB366F">
        <w:rPr>
          <w:rFonts w:ascii="Times New Roman" w:hAnsi="Times New Roman"/>
          <w:color w:val="000000" w:themeColor="text1"/>
          <w:spacing w:val="-2"/>
          <w:szCs w:val="28"/>
        </w:rPr>
        <w:t>, hiệu quả</w:t>
      </w:r>
      <w:r w:rsidR="00A055F3" w:rsidRPr="00BB366F">
        <w:rPr>
          <w:rFonts w:ascii="Times New Roman" w:hAnsi="Times New Roman"/>
          <w:color w:val="000000" w:themeColor="text1"/>
          <w:spacing w:val="-2"/>
          <w:szCs w:val="28"/>
        </w:rPr>
        <w:t xml:space="preserve"> thực hiện </w:t>
      </w:r>
      <w:r w:rsidR="00A400AC" w:rsidRPr="00BB366F">
        <w:rPr>
          <w:rFonts w:ascii="Times New Roman" w:hAnsi="Times New Roman"/>
          <w:color w:val="000000" w:themeColor="text1"/>
          <w:spacing w:val="-2"/>
          <w:szCs w:val="28"/>
        </w:rPr>
        <w:t xml:space="preserve">các dự án </w:t>
      </w:r>
      <w:r w:rsidR="00A055F3" w:rsidRPr="00BB366F">
        <w:rPr>
          <w:rFonts w:ascii="Times New Roman" w:hAnsi="Times New Roman"/>
          <w:color w:val="000000" w:themeColor="text1"/>
          <w:spacing w:val="-2"/>
          <w:szCs w:val="28"/>
        </w:rPr>
        <w:t>theo quy định</w:t>
      </w:r>
      <w:r w:rsidR="00895762" w:rsidRPr="00BB366F">
        <w:rPr>
          <w:rFonts w:ascii="Times New Roman" w:hAnsi="Times New Roman"/>
          <w:color w:val="000000" w:themeColor="text1"/>
          <w:spacing w:val="-2"/>
          <w:szCs w:val="28"/>
        </w:rPr>
        <w:t>, các đơn vị</w:t>
      </w:r>
      <w:r w:rsidR="000C2112" w:rsidRPr="00BB366F">
        <w:rPr>
          <w:rFonts w:ascii="Times New Roman" w:hAnsi="Times New Roman"/>
          <w:color w:val="000000" w:themeColor="text1"/>
          <w:spacing w:val="-2"/>
          <w:szCs w:val="28"/>
        </w:rPr>
        <w:t xml:space="preserve"> </w:t>
      </w:r>
      <w:r w:rsidR="00895762" w:rsidRPr="00BB366F">
        <w:rPr>
          <w:rFonts w:ascii="Times New Roman" w:hAnsi="Times New Roman"/>
          <w:color w:val="000000" w:themeColor="text1"/>
          <w:spacing w:val="-2"/>
          <w:szCs w:val="28"/>
        </w:rPr>
        <w:t>đã rà soát, đánh giá và tham mưu Ủy ban nhân dân tỉnh có các Tờ trình trình Hội đồng nhân dân tỉnh xem xét, điều chỉnh chủ trương đầu tư đối với 02 dự án đầu tư công</w:t>
      </w:r>
    </w:p>
    <w:p w14:paraId="7D2E3C4C" w14:textId="643C886F" w:rsidR="004C78BF" w:rsidRDefault="004C78BF" w:rsidP="0061534F">
      <w:pPr>
        <w:tabs>
          <w:tab w:val="left" w:pos="851"/>
        </w:tabs>
        <w:spacing w:before="120" w:after="120"/>
        <w:ind w:firstLine="567"/>
        <w:rPr>
          <w:rFonts w:ascii="Times New Roman" w:hAnsi="Times New Roman"/>
          <w:iCs/>
          <w:color w:val="000000" w:themeColor="text1"/>
          <w:szCs w:val="28"/>
        </w:rPr>
      </w:pPr>
      <w:r w:rsidRPr="00BB366F">
        <w:rPr>
          <w:rFonts w:ascii="Times New Roman" w:hAnsi="Times New Roman"/>
          <w:iCs/>
          <w:color w:val="000000" w:themeColor="text1"/>
          <w:szCs w:val="28"/>
        </w:rPr>
        <w:t>- Tờ trình số 77/TTr-UBND ngày 15 tháng 6 năm 2022 v</w:t>
      </w:r>
      <w:r w:rsidRPr="00BB366F">
        <w:rPr>
          <w:rFonts w:ascii="Times New Roman" w:hAnsi="Times New Roman" w:cs="Arial"/>
          <w:iCs/>
          <w:color w:val="000000" w:themeColor="text1"/>
          <w:szCs w:val="28"/>
        </w:rPr>
        <w:t>ề</w:t>
      </w:r>
      <w:r w:rsidRPr="00BB366F">
        <w:rPr>
          <w:rFonts w:ascii="Times New Roman" w:hAnsi="Times New Roman"/>
          <w:iCs/>
          <w:color w:val="000000" w:themeColor="text1"/>
          <w:szCs w:val="28"/>
        </w:rPr>
        <w:t xml:space="preserve"> vi</w:t>
      </w:r>
      <w:r w:rsidRPr="00BB366F">
        <w:rPr>
          <w:rFonts w:ascii="Times New Roman" w:hAnsi="Times New Roman" w:cs="Arial"/>
          <w:iCs/>
          <w:color w:val="000000" w:themeColor="text1"/>
          <w:szCs w:val="28"/>
        </w:rPr>
        <w:t>ệ</w:t>
      </w:r>
      <w:r w:rsidRPr="00BB366F">
        <w:rPr>
          <w:rFonts w:ascii="Times New Roman" w:hAnsi="Times New Roman"/>
          <w:iCs/>
          <w:color w:val="000000" w:themeColor="text1"/>
          <w:szCs w:val="28"/>
        </w:rPr>
        <w:t xml:space="preserve">c </w:t>
      </w:r>
      <w:r w:rsidRPr="00BB366F">
        <w:rPr>
          <w:rFonts w:ascii="Times New Roman" w:hAnsi="Times New Roman" w:cs="Arial"/>
          <w:iCs/>
          <w:color w:val="000000" w:themeColor="text1"/>
          <w:szCs w:val="28"/>
        </w:rPr>
        <w:t>đ</w:t>
      </w:r>
      <w:r w:rsidRPr="00BB366F">
        <w:rPr>
          <w:rFonts w:ascii="Times New Roman" w:hAnsi="Times New Roman"/>
          <w:iCs/>
          <w:color w:val="000000" w:themeColor="text1"/>
          <w:szCs w:val="28"/>
        </w:rPr>
        <w:t>i</w:t>
      </w:r>
      <w:r w:rsidRPr="00BB366F">
        <w:rPr>
          <w:rFonts w:ascii="Times New Roman" w:hAnsi="Times New Roman" w:cs="Arial"/>
          <w:iCs/>
          <w:color w:val="000000" w:themeColor="text1"/>
          <w:szCs w:val="28"/>
        </w:rPr>
        <w:t>ề</w:t>
      </w:r>
      <w:r w:rsidRPr="00BB366F">
        <w:rPr>
          <w:rFonts w:ascii="Times New Roman" w:hAnsi="Times New Roman"/>
          <w:iCs/>
          <w:color w:val="000000" w:themeColor="text1"/>
          <w:szCs w:val="28"/>
        </w:rPr>
        <w:t>u ch</w:t>
      </w:r>
      <w:r w:rsidRPr="00BB366F">
        <w:rPr>
          <w:rFonts w:ascii="Times New Roman" w:hAnsi="Times New Roman" w:cs="Arial"/>
          <w:iCs/>
          <w:color w:val="000000" w:themeColor="text1"/>
          <w:szCs w:val="28"/>
        </w:rPr>
        <w:t>ỉ</w:t>
      </w:r>
      <w:r w:rsidRPr="00BB366F">
        <w:rPr>
          <w:rFonts w:ascii="Times New Roman" w:hAnsi="Times New Roman"/>
          <w:iCs/>
          <w:color w:val="000000" w:themeColor="text1"/>
          <w:szCs w:val="28"/>
        </w:rPr>
        <w:t>nh ch</w:t>
      </w:r>
      <w:r w:rsidRPr="00BB366F">
        <w:rPr>
          <w:rFonts w:ascii="Times New Roman" w:hAnsi="Times New Roman" w:cs="Arial"/>
          <w:iCs/>
          <w:color w:val="000000" w:themeColor="text1"/>
          <w:szCs w:val="28"/>
        </w:rPr>
        <w:t>ủ</w:t>
      </w:r>
      <w:r w:rsidRPr="00BB366F">
        <w:rPr>
          <w:rFonts w:ascii="Times New Roman" w:hAnsi="Times New Roman"/>
          <w:iCs/>
          <w:color w:val="000000" w:themeColor="text1"/>
          <w:szCs w:val="28"/>
        </w:rPr>
        <w:t xml:space="preserve"> tr</w:t>
      </w:r>
      <w:r w:rsidRPr="00BB366F">
        <w:rPr>
          <w:rFonts w:ascii="Times New Roman" w:hAnsi="Times New Roman" w:cs="Arial"/>
          <w:iCs/>
          <w:color w:val="000000" w:themeColor="text1"/>
          <w:szCs w:val="28"/>
        </w:rPr>
        <w:t>ươ</w:t>
      </w:r>
      <w:r w:rsidRPr="00BB366F">
        <w:rPr>
          <w:rFonts w:ascii="Times New Roman" w:hAnsi="Times New Roman"/>
          <w:iCs/>
          <w:color w:val="000000" w:themeColor="text1"/>
          <w:szCs w:val="28"/>
        </w:rPr>
        <w:t xml:space="preserve">ng </w:t>
      </w:r>
      <w:r w:rsidRPr="00BB366F">
        <w:rPr>
          <w:rFonts w:ascii="Times New Roman" w:hAnsi="Times New Roman" w:cs="Arial"/>
          <w:iCs/>
          <w:color w:val="000000" w:themeColor="text1"/>
          <w:szCs w:val="28"/>
        </w:rPr>
        <w:t>đầ</w:t>
      </w:r>
      <w:r w:rsidRPr="00BB366F">
        <w:rPr>
          <w:rFonts w:ascii="Times New Roman" w:hAnsi="Times New Roman"/>
          <w:iCs/>
          <w:color w:val="000000" w:themeColor="text1"/>
          <w:szCs w:val="28"/>
        </w:rPr>
        <w:t>u t</w:t>
      </w:r>
      <w:r w:rsidRPr="00BB366F">
        <w:rPr>
          <w:rFonts w:ascii="Times New Roman" w:hAnsi="Times New Roman" w:cs="Arial"/>
          <w:iCs/>
          <w:color w:val="000000" w:themeColor="text1"/>
          <w:szCs w:val="28"/>
        </w:rPr>
        <w:t>ư</w:t>
      </w:r>
      <w:r w:rsidRPr="00BB366F">
        <w:rPr>
          <w:rFonts w:ascii="Times New Roman" w:hAnsi="Times New Roman"/>
          <w:iCs/>
          <w:color w:val="000000" w:themeColor="text1"/>
          <w:szCs w:val="28"/>
        </w:rPr>
        <w:t xml:space="preserve"> d</w:t>
      </w:r>
      <w:r w:rsidRPr="00BB366F">
        <w:rPr>
          <w:rFonts w:ascii="Times New Roman" w:hAnsi="Times New Roman" w:cs="Arial"/>
          <w:iCs/>
          <w:color w:val="000000" w:themeColor="text1"/>
          <w:szCs w:val="28"/>
        </w:rPr>
        <w:t>ự</w:t>
      </w:r>
      <w:r w:rsidRPr="00BB366F">
        <w:rPr>
          <w:rFonts w:ascii="Times New Roman" w:hAnsi="Times New Roman"/>
          <w:iCs/>
          <w:color w:val="000000" w:themeColor="text1"/>
          <w:szCs w:val="28"/>
        </w:rPr>
        <w:t xml:space="preserve"> </w:t>
      </w:r>
      <w:r w:rsidRPr="00BB366F">
        <w:rPr>
          <w:rFonts w:ascii="Times New Roman" w:hAnsi="Times New Roman" w:cs=".VnTime"/>
          <w:iCs/>
          <w:color w:val="000000" w:themeColor="text1"/>
          <w:szCs w:val="28"/>
        </w:rPr>
        <w:t>á</w:t>
      </w:r>
      <w:r w:rsidRPr="00BB366F">
        <w:rPr>
          <w:rFonts w:ascii="Times New Roman" w:hAnsi="Times New Roman"/>
          <w:iCs/>
          <w:color w:val="000000" w:themeColor="text1"/>
          <w:szCs w:val="28"/>
        </w:rPr>
        <w:t>n B</w:t>
      </w:r>
      <w:r w:rsidRPr="00BB366F">
        <w:rPr>
          <w:rFonts w:ascii="Times New Roman" w:hAnsi="Times New Roman" w:cs="Arial"/>
          <w:iCs/>
          <w:color w:val="000000" w:themeColor="text1"/>
          <w:szCs w:val="28"/>
        </w:rPr>
        <w:t>ả</w:t>
      </w:r>
      <w:r w:rsidRPr="00BB366F">
        <w:rPr>
          <w:rFonts w:ascii="Times New Roman" w:hAnsi="Times New Roman"/>
          <w:iCs/>
          <w:color w:val="000000" w:themeColor="text1"/>
          <w:szCs w:val="28"/>
        </w:rPr>
        <w:t>o v</w:t>
      </w:r>
      <w:r w:rsidRPr="00BB366F">
        <w:rPr>
          <w:rFonts w:ascii="Times New Roman" w:hAnsi="Times New Roman" w:cs="Arial"/>
          <w:iCs/>
          <w:color w:val="000000" w:themeColor="text1"/>
          <w:szCs w:val="28"/>
        </w:rPr>
        <w:t>ệ</w:t>
      </w:r>
      <w:r w:rsidRPr="00BB366F">
        <w:rPr>
          <w:rFonts w:ascii="Times New Roman" w:hAnsi="Times New Roman"/>
          <w:iCs/>
          <w:color w:val="000000" w:themeColor="text1"/>
          <w:szCs w:val="28"/>
        </w:rPr>
        <w:t>, kh</w:t>
      </w:r>
      <w:r w:rsidRPr="00BB366F">
        <w:rPr>
          <w:rFonts w:ascii="Times New Roman" w:hAnsi="Times New Roman" w:cs=".VnTime"/>
          <w:iCs/>
          <w:color w:val="000000" w:themeColor="text1"/>
          <w:szCs w:val="28"/>
        </w:rPr>
        <w:t>ô</w:t>
      </w:r>
      <w:r w:rsidRPr="00BB366F">
        <w:rPr>
          <w:rFonts w:ascii="Times New Roman" w:hAnsi="Times New Roman"/>
          <w:iCs/>
          <w:color w:val="000000" w:themeColor="text1"/>
          <w:szCs w:val="28"/>
        </w:rPr>
        <w:t>i ph</w:t>
      </w:r>
      <w:r w:rsidRPr="00BB366F">
        <w:rPr>
          <w:rFonts w:ascii="Times New Roman" w:hAnsi="Times New Roman" w:cs="Arial"/>
          <w:iCs/>
          <w:color w:val="000000" w:themeColor="text1"/>
          <w:szCs w:val="28"/>
        </w:rPr>
        <w:t>ụ</w:t>
      </w:r>
      <w:r w:rsidRPr="00BB366F">
        <w:rPr>
          <w:rFonts w:ascii="Times New Roman" w:hAnsi="Times New Roman"/>
          <w:iCs/>
          <w:color w:val="000000" w:themeColor="text1"/>
          <w:szCs w:val="28"/>
        </w:rPr>
        <w:t>c v</w:t>
      </w:r>
      <w:r w:rsidRPr="00BB366F">
        <w:rPr>
          <w:rFonts w:ascii="Times New Roman" w:hAnsi="Times New Roman" w:cs="Arial"/>
          <w:iCs/>
          <w:color w:val="000000" w:themeColor="text1"/>
          <w:szCs w:val="28"/>
        </w:rPr>
        <w:t>à</w:t>
      </w:r>
      <w:r w:rsidRPr="00BB366F">
        <w:rPr>
          <w:rFonts w:ascii="Times New Roman" w:hAnsi="Times New Roman"/>
          <w:iCs/>
          <w:color w:val="000000" w:themeColor="text1"/>
          <w:szCs w:val="28"/>
        </w:rPr>
        <w:t xml:space="preserve"> ph</w:t>
      </w:r>
      <w:r w:rsidRPr="00BB366F">
        <w:rPr>
          <w:rFonts w:ascii="Times New Roman" w:hAnsi="Times New Roman" w:cs=".VnTime"/>
          <w:iCs/>
          <w:color w:val="000000" w:themeColor="text1"/>
          <w:szCs w:val="28"/>
        </w:rPr>
        <w:t>á</w:t>
      </w:r>
      <w:r w:rsidRPr="00BB366F">
        <w:rPr>
          <w:rFonts w:ascii="Times New Roman" w:hAnsi="Times New Roman"/>
          <w:iCs/>
          <w:color w:val="000000" w:themeColor="text1"/>
          <w:szCs w:val="28"/>
        </w:rPr>
        <w:t>t tri</w:t>
      </w:r>
      <w:r w:rsidRPr="00BB366F">
        <w:rPr>
          <w:rFonts w:ascii="Times New Roman" w:hAnsi="Times New Roman" w:cs="Arial"/>
          <w:iCs/>
          <w:color w:val="000000" w:themeColor="text1"/>
          <w:szCs w:val="28"/>
        </w:rPr>
        <w:t>ể</w:t>
      </w:r>
      <w:r w:rsidRPr="00BB366F">
        <w:rPr>
          <w:rFonts w:ascii="Times New Roman" w:hAnsi="Times New Roman"/>
          <w:iCs/>
          <w:color w:val="000000" w:themeColor="text1"/>
          <w:szCs w:val="28"/>
        </w:rPr>
        <w:t>n r</w:t>
      </w:r>
      <w:r w:rsidRPr="00BB366F">
        <w:rPr>
          <w:rFonts w:ascii="Times New Roman" w:hAnsi="Times New Roman" w:cs="Arial"/>
          <w:iCs/>
          <w:color w:val="000000" w:themeColor="text1"/>
          <w:szCs w:val="28"/>
        </w:rPr>
        <w:t>ừ</w:t>
      </w:r>
      <w:r w:rsidRPr="00BB366F">
        <w:rPr>
          <w:rFonts w:ascii="Times New Roman" w:hAnsi="Times New Roman"/>
          <w:iCs/>
          <w:color w:val="000000" w:themeColor="text1"/>
          <w:szCs w:val="28"/>
        </w:rPr>
        <w:t>ng b</w:t>
      </w:r>
      <w:r w:rsidRPr="00BB366F">
        <w:rPr>
          <w:rFonts w:ascii="Times New Roman" w:hAnsi="Times New Roman" w:cs="Arial"/>
          <w:iCs/>
          <w:color w:val="000000" w:themeColor="text1"/>
          <w:szCs w:val="28"/>
        </w:rPr>
        <w:t>ề</w:t>
      </w:r>
      <w:r w:rsidRPr="00BB366F">
        <w:rPr>
          <w:rFonts w:ascii="Times New Roman" w:hAnsi="Times New Roman"/>
          <w:iCs/>
          <w:color w:val="000000" w:themeColor="text1"/>
          <w:szCs w:val="28"/>
        </w:rPr>
        <w:t>n v</w:t>
      </w:r>
      <w:r w:rsidRPr="00BB366F">
        <w:rPr>
          <w:rFonts w:ascii="Times New Roman" w:hAnsi="Times New Roman" w:cs="Arial"/>
          <w:iCs/>
          <w:color w:val="000000" w:themeColor="text1"/>
          <w:szCs w:val="28"/>
        </w:rPr>
        <w:t>ữ</w:t>
      </w:r>
      <w:r w:rsidRPr="00BB366F">
        <w:rPr>
          <w:rFonts w:ascii="Times New Roman" w:hAnsi="Times New Roman"/>
          <w:iCs/>
          <w:color w:val="000000" w:themeColor="text1"/>
          <w:szCs w:val="28"/>
        </w:rPr>
        <w:t>ng tr</w:t>
      </w:r>
      <w:r w:rsidRPr="00BB366F">
        <w:rPr>
          <w:rFonts w:ascii="Times New Roman" w:hAnsi="Times New Roman" w:cs=".VnTime"/>
          <w:iCs/>
          <w:color w:val="000000" w:themeColor="text1"/>
          <w:szCs w:val="28"/>
        </w:rPr>
        <w:t>ê</w:t>
      </w:r>
      <w:r w:rsidRPr="00BB366F">
        <w:rPr>
          <w:rFonts w:ascii="Times New Roman" w:hAnsi="Times New Roman"/>
          <w:iCs/>
          <w:color w:val="000000" w:themeColor="text1"/>
          <w:szCs w:val="28"/>
        </w:rPr>
        <w:t xml:space="preserve">n </w:t>
      </w:r>
      <w:r w:rsidRPr="00BB366F">
        <w:rPr>
          <w:rFonts w:ascii="Times New Roman" w:hAnsi="Times New Roman" w:cs="Arial"/>
          <w:iCs/>
          <w:color w:val="000000" w:themeColor="text1"/>
          <w:szCs w:val="28"/>
        </w:rPr>
        <w:t>đị</w:t>
      </w:r>
      <w:r w:rsidRPr="00BB366F">
        <w:rPr>
          <w:rFonts w:ascii="Times New Roman" w:hAnsi="Times New Roman"/>
          <w:iCs/>
          <w:color w:val="000000" w:themeColor="text1"/>
          <w:szCs w:val="28"/>
        </w:rPr>
        <w:t>a b</w:t>
      </w:r>
      <w:r w:rsidRPr="00BB366F">
        <w:rPr>
          <w:rFonts w:ascii="Times New Roman" w:hAnsi="Times New Roman" w:cs="Arial"/>
          <w:iCs/>
          <w:color w:val="000000" w:themeColor="text1"/>
          <w:szCs w:val="28"/>
        </w:rPr>
        <w:t>à</w:t>
      </w:r>
      <w:r w:rsidRPr="00BB366F">
        <w:rPr>
          <w:rFonts w:ascii="Times New Roman" w:hAnsi="Times New Roman"/>
          <w:iCs/>
          <w:color w:val="000000" w:themeColor="text1"/>
          <w:szCs w:val="28"/>
        </w:rPr>
        <w:t>n t</w:t>
      </w:r>
      <w:r w:rsidRPr="00BB366F">
        <w:rPr>
          <w:rFonts w:ascii="Times New Roman" w:hAnsi="Times New Roman" w:cs="Arial"/>
          <w:iCs/>
          <w:color w:val="000000" w:themeColor="text1"/>
          <w:szCs w:val="28"/>
        </w:rPr>
        <w:t>ỉ</w:t>
      </w:r>
      <w:r w:rsidRPr="00BB366F">
        <w:rPr>
          <w:rFonts w:ascii="Times New Roman" w:hAnsi="Times New Roman"/>
          <w:iCs/>
          <w:color w:val="000000" w:themeColor="text1"/>
          <w:szCs w:val="28"/>
        </w:rPr>
        <w:t xml:space="preserve">nh Kon Tum giai </w:t>
      </w:r>
      <w:r w:rsidRPr="00BB366F">
        <w:rPr>
          <w:rFonts w:ascii="Times New Roman" w:hAnsi="Times New Roman" w:cs="Arial"/>
          <w:iCs/>
          <w:color w:val="000000" w:themeColor="text1"/>
          <w:szCs w:val="28"/>
        </w:rPr>
        <w:t>đ</w:t>
      </w:r>
      <w:r w:rsidRPr="00BB366F">
        <w:rPr>
          <w:rFonts w:ascii="Times New Roman" w:hAnsi="Times New Roman"/>
          <w:iCs/>
          <w:color w:val="000000" w:themeColor="text1"/>
          <w:szCs w:val="28"/>
        </w:rPr>
        <w:t>o</w:t>
      </w:r>
      <w:r w:rsidRPr="00BB366F">
        <w:rPr>
          <w:rFonts w:ascii="Times New Roman" w:hAnsi="Times New Roman" w:cs="Arial"/>
          <w:iCs/>
          <w:color w:val="000000" w:themeColor="text1"/>
          <w:szCs w:val="28"/>
        </w:rPr>
        <w:t>ạ</w:t>
      </w:r>
      <w:r w:rsidRPr="00BB366F">
        <w:rPr>
          <w:rFonts w:ascii="Times New Roman" w:hAnsi="Times New Roman"/>
          <w:iCs/>
          <w:color w:val="000000" w:themeColor="text1"/>
          <w:szCs w:val="28"/>
        </w:rPr>
        <w:t>n 2021-2025.</w:t>
      </w:r>
    </w:p>
    <w:p w14:paraId="76B671C6" w14:textId="4F8B6F2D" w:rsidR="00BB366F" w:rsidRPr="002D63F2" w:rsidRDefault="00BB366F" w:rsidP="002D63F2">
      <w:pPr>
        <w:pStyle w:val="Default"/>
        <w:spacing w:before="120" w:after="120"/>
        <w:ind w:firstLine="567"/>
        <w:jc w:val="both"/>
        <w:rPr>
          <w:sz w:val="28"/>
          <w:szCs w:val="28"/>
        </w:rPr>
      </w:pPr>
      <w:r w:rsidRPr="002D63F2">
        <w:rPr>
          <w:iCs/>
          <w:color w:val="000000" w:themeColor="text1"/>
          <w:sz w:val="28"/>
          <w:szCs w:val="28"/>
        </w:rPr>
        <w:t>- Tờ trình số 76/TTr-UBND ngày 15 tháng 6 năm 2022 v</w:t>
      </w:r>
      <w:r w:rsidRPr="002D63F2">
        <w:rPr>
          <w:rFonts w:cs="Arial"/>
          <w:iCs/>
          <w:color w:val="000000" w:themeColor="text1"/>
          <w:sz w:val="28"/>
          <w:szCs w:val="28"/>
        </w:rPr>
        <w:t>ề</w:t>
      </w:r>
      <w:r w:rsidRPr="002D63F2">
        <w:rPr>
          <w:iCs/>
          <w:color w:val="000000" w:themeColor="text1"/>
          <w:sz w:val="28"/>
          <w:szCs w:val="28"/>
        </w:rPr>
        <w:t xml:space="preserve"> vi</w:t>
      </w:r>
      <w:r w:rsidRPr="002D63F2">
        <w:rPr>
          <w:rFonts w:cs="Arial"/>
          <w:iCs/>
          <w:color w:val="000000" w:themeColor="text1"/>
          <w:sz w:val="28"/>
          <w:szCs w:val="28"/>
        </w:rPr>
        <w:t>ệ</w:t>
      </w:r>
      <w:r w:rsidRPr="002D63F2">
        <w:rPr>
          <w:iCs/>
          <w:color w:val="000000" w:themeColor="text1"/>
          <w:sz w:val="28"/>
          <w:szCs w:val="28"/>
        </w:rPr>
        <w:t xml:space="preserve">c </w:t>
      </w:r>
      <w:r w:rsidRPr="002D63F2">
        <w:rPr>
          <w:rFonts w:cs="Arial"/>
          <w:iCs/>
          <w:color w:val="000000" w:themeColor="text1"/>
          <w:sz w:val="28"/>
          <w:szCs w:val="28"/>
        </w:rPr>
        <w:t>đ</w:t>
      </w:r>
      <w:r w:rsidRPr="002D63F2">
        <w:rPr>
          <w:iCs/>
          <w:color w:val="000000" w:themeColor="text1"/>
          <w:sz w:val="28"/>
          <w:szCs w:val="28"/>
        </w:rPr>
        <w:t>i</w:t>
      </w:r>
      <w:r w:rsidRPr="002D63F2">
        <w:rPr>
          <w:rFonts w:cs="Arial"/>
          <w:iCs/>
          <w:color w:val="000000" w:themeColor="text1"/>
          <w:sz w:val="28"/>
          <w:szCs w:val="28"/>
        </w:rPr>
        <w:t>ề</w:t>
      </w:r>
      <w:r w:rsidRPr="002D63F2">
        <w:rPr>
          <w:iCs/>
          <w:color w:val="000000" w:themeColor="text1"/>
          <w:sz w:val="28"/>
          <w:szCs w:val="28"/>
        </w:rPr>
        <w:t>u ch</w:t>
      </w:r>
      <w:r w:rsidRPr="002D63F2">
        <w:rPr>
          <w:rFonts w:cs="Arial"/>
          <w:iCs/>
          <w:color w:val="000000" w:themeColor="text1"/>
          <w:sz w:val="28"/>
          <w:szCs w:val="28"/>
        </w:rPr>
        <w:t>ỉ</w:t>
      </w:r>
      <w:r w:rsidRPr="002D63F2">
        <w:rPr>
          <w:iCs/>
          <w:color w:val="000000" w:themeColor="text1"/>
          <w:sz w:val="28"/>
          <w:szCs w:val="28"/>
        </w:rPr>
        <w:t>nh ch</w:t>
      </w:r>
      <w:r w:rsidRPr="002D63F2">
        <w:rPr>
          <w:rFonts w:cs="Arial"/>
          <w:iCs/>
          <w:color w:val="000000" w:themeColor="text1"/>
          <w:sz w:val="28"/>
          <w:szCs w:val="28"/>
        </w:rPr>
        <w:t>ủ</w:t>
      </w:r>
      <w:r w:rsidRPr="002D63F2">
        <w:rPr>
          <w:iCs/>
          <w:color w:val="000000" w:themeColor="text1"/>
          <w:sz w:val="28"/>
          <w:szCs w:val="28"/>
        </w:rPr>
        <w:t xml:space="preserve"> tr</w:t>
      </w:r>
      <w:r w:rsidRPr="002D63F2">
        <w:rPr>
          <w:rFonts w:cs="Arial"/>
          <w:iCs/>
          <w:color w:val="000000" w:themeColor="text1"/>
          <w:sz w:val="28"/>
          <w:szCs w:val="28"/>
        </w:rPr>
        <w:t>ươ</w:t>
      </w:r>
      <w:r w:rsidRPr="002D63F2">
        <w:rPr>
          <w:iCs/>
          <w:color w:val="000000" w:themeColor="text1"/>
          <w:sz w:val="28"/>
          <w:szCs w:val="28"/>
        </w:rPr>
        <w:t xml:space="preserve">ng </w:t>
      </w:r>
      <w:r w:rsidRPr="002D63F2">
        <w:rPr>
          <w:rFonts w:cs="Arial"/>
          <w:iCs/>
          <w:color w:val="000000" w:themeColor="text1"/>
          <w:sz w:val="28"/>
          <w:szCs w:val="28"/>
        </w:rPr>
        <w:t>đầ</w:t>
      </w:r>
      <w:r w:rsidRPr="002D63F2">
        <w:rPr>
          <w:iCs/>
          <w:color w:val="000000" w:themeColor="text1"/>
          <w:sz w:val="28"/>
          <w:szCs w:val="28"/>
        </w:rPr>
        <w:t>u t</w:t>
      </w:r>
      <w:r w:rsidRPr="002D63F2">
        <w:rPr>
          <w:rFonts w:cs="Arial"/>
          <w:iCs/>
          <w:color w:val="000000" w:themeColor="text1"/>
          <w:sz w:val="28"/>
          <w:szCs w:val="28"/>
        </w:rPr>
        <w:t>ư</w:t>
      </w:r>
      <w:r w:rsidRPr="002D63F2">
        <w:rPr>
          <w:iCs/>
          <w:color w:val="000000" w:themeColor="text1"/>
          <w:sz w:val="28"/>
          <w:szCs w:val="28"/>
        </w:rPr>
        <w:t xml:space="preserve"> d</w:t>
      </w:r>
      <w:r w:rsidRPr="002D63F2">
        <w:rPr>
          <w:rFonts w:cs="Arial"/>
          <w:iCs/>
          <w:color w:val="000000" w:themeColor="text1"/>
          <w:sz w:val="28"/>
          <w:szCs w:val="28"/>
        </w:rPr>
        <w:t>ự</w:t>
      </w:r>
      <w:r w:rsidRPr="002D63F2">
        <w:rPr>
          <w:iCs/>
          <w:color w:val="000000" w:themeColor="text1"/>
          <w:sz w:val="28"/>
          <w:szCs w:val="28"/>
        </w:rPr>
        <w:t xml:space="preserve"> </w:t>
      </w:r>
      <w:r w:rsidRPr="002D63F2">
        <w:rPr>
          <w:rFonts w:cs=".VnTime"/>
          <w:iCs/>
          <w:color w:val="000000" w:themeColor="text1"/>
          <w:sz w:val="28"/>
          <w:szCs w:val="28"/>
        </w:rPr>
        <w:t>á</w:t>
      </w:r>
      <w:r w:rsidRPr="002D63F2">
        <w:rPr>
          <w:iCs/>
          <w:color w:val="000000" w:themeColor="text1"/>
          <w:sz w:val="28"/>
          <w:szCs w:val="28"/>
        </w:rPr>
        <w:t xml:space="preserve">n </w:t>
      </w:r>
      <w:r w:rsidRPr="002D63F2">
        <w:rPr>
          <w:rFonts w:hint="eastAsia"/>
          <w:iCs/>
          <w:color w:val="000000" w:themeColor="text1"/>
          <w:sz w:val="28"/>
          <w:szCs w:val="28"/>
        </w:rPr>
        <w:t>Ð</w:t>
      </w:r>
      <w:r w:rsidRPr="002D63F2">
        <w:rPr>
          <w:rFonts w:cs="Arial"/>
          <w:iCs/>
          <w:color w:val="000000" w:themeColor="text1"/>
          <w:sz w:val="28"/>
          <w:szCs w:val="28"/>
        </w:rPr>
        <w:t>ầ</w:t>
      </w:r>
      <w:r w:rsidRPr="002D63F2">
        <w:rPr>
          <w:iCs/>
          <w:color w:val="000000" w:themeColor="text1"/>
          <w:sz w:val="28"/>
          <w:szCs w:val="28"/>
        </w:rPr>
        <w:t>u t</w:t>
      </w:r>
      <w:r w:rsidRPr="002D63F2">
        <w:rPr>
          <w:rFonts w:cs="Arial"/>
          <w:iCs/>
          <w:color w:val="000000" w:themeColor="text1"/>
          <w:sz w:val="28"/>
          <w:szCs w:val="28"/>
        </w:rPr>
        <w:t>ư</w:t>
      </w:r>
      <w:r w:rsidRPr="002D63F2">
        <w:rPr>
          <w:iCs/>
          <w:color w:val="000000" w:themeColor="text1"/>
          <w:sz w:val="28"/>
          <w:szCs w:val="28"/>
        </w:rPr>
        <w:t xml:space="preserve"> xây d</w:t>
      </w:r>
      <w:r w:rsidRPr="002D63F2">
        <w:rPr>
          <w:rFonts w:cs="Arial"/>
          <w:iCs/>
          <w:color w:val="000000" w:themeColor="text1"/>
          <w:sz w:val="28"/>
          <w:szCs w:val="28"/>
        </w:rPr>
        <w:t>ự</w:t>
      </w:r>
      <w:r w:rsidRPr="002D63F2">
        <w:rPr>
          <w:iCs/>
          <w:color w:val="000000" w:themeColor="text1"/>
          <w:sz w:val="28"/>
          <w:szCs w:val="28"/>
        </w:rPr>
        <w:t>ng c</w:t>
      </w:r>
      <w:r w:rsidRPr="002D63F2">
        <w:rPr>
          <w:rFonts w:cs="Arial"/>
          <w:iCs/>
          <w:color w:val="000000" w:themeColor="text1"/>
          <w:sz w:val="28"/>
          <w:szCs w:val="28"/>
        </w:rPr>
        <w:t>ả</w:t>
      </w:r>
      <w:r w:rsidRPr="002D63F2">
        <w:rPr>
          <w:iCs/>
          <w:color w:val="000000" w:themeColor="text1"/>
          <w:sz w:val="28"/>
          <w:szCs w:val="28"/>
        </w:rPr>
        <w:t>i t</w:t>
      </w:r>
      <w:r w:rsidRPr="002D63F2">
        <w:rPr>
          <w:rFonts w:cs="Arial"/>
          <w:iCs/>
          <w:color w:val="000000" w:themeColor="text1"/>
          <w:sz w:val="28"/>
          <w:szCs w:val="28"/>
        </w:rPr>
        <w:t>ạ</w:t>
      </w:r>
      <w:r w:rsidRPr="002D63F2">
        <w:rPr>
          <w:iCs/>
          <w:color w:val="000000" w:themeColor="text1"/>
          <w:sz w:val="28"/>
          <w:szCs w:val="28"/>
        </w:rPr>
        <w:t>o, n</w:t>
      </w:r>
      <w:r w:rsidRPr="002D63F2">
        <w:rPr>
          <w:rFonts w:cs=".VnTime"/>
          <w:iCs/>
          <w:color w:val="000000" w:themeColor="text1"/>
          <w:sz w:val="28"/>
          <w:szCs w:val="28"/>
        </w:rPr>
        <w:t>â</w:t>
      </w:r>
      <w:r w:rsidRPr="002D63F2">
        <w:rPr>
          <w:iCs/>
          <w:color w:val="000000" w:themeColor="text1"/>
          <w:sz w:val="28"/>
          <w:szCs w:val="28"/>
        </w:rPr>
        <w:t>ng c</w:t>
      </w:r>
      <w:r w:rsidRPr="002D63F2">
        <w:rPr>
          <w:rFonts w:cs="Arial"/>
          <w:iCs/>
          <w:color w:val="000000" w:themeColor="text1"/>
          <w:sz w:val="28"/>
          <w:szCs w:val="28"/>
        </w:rPr>
        <w:t>ấ</w:t>
      </w:r>
      <w:r w:rsidRPr="002D63F2">
        <w:rPr>
          <w:iCs/>
          <w:color w:val="000000" w:themeColor="text1"/>
          <w:sz w:val="28"/>
          <w:szCs w:val="28"/>
        </w:rPr>
        <w:t>p T</w:t>
      </w:r>
      <w:r w:rsidRPr="002D63F2">
        <w:rPr>
          <w:rFonts w:cs="Arial"/>
          <w:iCs/>
          <w:color w:val="000000" w:themeColor="text1"/>
          <w:sz w:val="28"/>
          <w:szCs w:val="28"/>
        </w:rPr>
        <w:t>ỉ</w:t>
      </w:r>
      <w:r w:rsidRPr="002D63F2">
        <w:rPr>
          <w:iCs/>
          <w:color w:val="000000" w:themeColor="text1"/>
          <w:sz w:val="28"/>
          <w:szCs w:val="28"/>
        </w:rPr>
        <w:t>nh l</w:t>
      </w:r>
      <w:r w:rsidRPr="002D63F2">
        <w:rPr>
          <w:rFonts w:cs="Arial"/>
          <w:iCs/>
          <w:color w:val="000000" w:themeColor="text1"/>
          <w:sz w:val="28"/>
          <w:szCs w:val="28"/>
        </w:rPr>
        <w:t>ộ</w:t>
      </w:r>
      <w:r w:rsidRPr="002D63F2">
        <w:rPr>
          <w:iCs/>
          <w:color w:val="000000" w:themeColor="text1"/>
          <w:sz w:val="28"/>
          <w:szCs w:val="28"/>
        </w:rPr>
        <w:t xml:space="preserve"> 676 n</w:t>
      </w:r>
      <w:r w:rsidRPr="002D63F2">
        <w:rPr>
          <w:rFonts w:cs="Arial"/>
          <w:iCs/>
          <w:color w:val="000000" w:themeColor="text1"/>
          <w:sz w:val="28"/>
          <w:szCs w:val="28"/>
        </w:rPr>
        <w:t>ố</w:t>
      </w:r>
      <w:r w:rsidRPr="002D63F2">
        <w:rPr>
          <w:iCs/>
          <w:color w:val="000000" w:themeColor="text1"/>
          <w:sz w:val="28"/>
          <w:szCs w:val="28"/>
        </w:rPr>
        <w:t>i huy</w:t>
      </w:r>
      <w:r w:rsidRPr="002D63F2">
        <w:rPr>
          <w:rFonts w:cs="Arial"/>
          <w:iCs/>
          <w:color w:val="000000" w:themeColor="text1"/>
          <w:sz w:val="28"/>
          <w:szCs w:val="28"/>
        </w:rPr>
        <w:t>ệ</w:t>
      </w:r>
      <w:r w:rsidRPr="002D63F2">
        <w:rPr>
          <w:iCs/>
          <w:color w:val="000000" w:themeColor="text1"/>
          <w:sz w:val="28"/>
          <w:szCs w:val="28"/>
        </w:rPr>
        <w:t xml:space="preserve">n </w:t>
      </w:r>
      <w:r w:rsidRPr="002D63F2">
        <w:rPr>
          <w:iCs/>
          <w:color w:val="000000" w:themeColor="text1"/>
          <w:sz w:val="28"/>
          <w:szCs w:val="28"/>
        </w:rPr>
        <w:lastRenderedPageBreak/>
        <w:t>Kon Pl</w:t>
      </w:r>
      <w:r w:rsidRPr="002D63F2">
        <w:rPr>
          <w:rFonts w:cs=".VnTime"/>
          <w:iCs/>
          <w:color w:val="000000" w:themeColor="text1"/>
          <w:sz w:val="28"/>
          <w:szCs w:val="28"/>
        </w:rPr>
        <w:t>ô</w:t>
      </w:r>
      <w:r w:rsidRPr="002D63F2">
        <w:rPr>
          <w:iCs/>
          <w:color w:val="000000" w:themeColor="text1"/>
          <w:sz w:val="28"/>
          <w:szCs w:val="28"/>
        </w:rPr>
        <w:t>ng, t</w:t>
      </w:r>
      <w:r w:rsidRPr="002D63F2">
        <w:rPr>
          <w:rFonts w:cs="Arial"/>
          <w:iCs/>
          <w:color w:val="000000" w:themeColor="text1"/>
          <w:sz w:val="28"/>
          <w:szCs w:val="28"/>
        </w:rPr>
        <w:t>ỉ</w:t>
      </w:r>
      <w:r w:rsidRPr="002D63F2">
        <w:rPr>
          <w:iCs/>
          <w:color w:val="000000" w:themeColor="text1"/>
          <w:sz w:val="28"/>
          <w:szCs w:val="28"/>
        </w:rPr>
        <w:t>nh Kon Tum v</w:t>
      </w:r>
      <w:r w:rsidRPr="002D63F2">
        <w:rPr>
          <w:rFonts w:cs="Arial"/>
          <w:iCs/>
          <w:color w:val="000000" w:themeColor="text1"/>
          <w:sz w:val="28"/>
          <w:szCs w:val="28"/>
        </w:rPr>
        <w:t>ớ</w:t>
      </w:r>
      <w:r w:rsidRPr="002D63F2">
        <w:rPr>
          <w:iCs/>
          <w:color w:val="000000" w:themeColor="text1"/>
          <w:sz w:val="28"/>
          <w:szCs w:val="28"/>
        </w:rPr>
        <w:t>i c</w:t>
      </w:r>
      <w:r w:rsidRPr="002D63F2">
        <w:rPr>
          <w:rFonts w:cs=".VnTime"/>
          <w:iCs/>
          <w:color w:val="000000" w:themeColor="text1"/>
          <w:sz w:val="28"/>
          <w:szCs w:val="28"/>
        </w:rPr>
        <w:t>á</w:t>
      </w:r>
      <w:r w:rsidRPr="002D63F2">
        <w:rPr>
          <w:iCs/>
          <w:color w:val="000000" w:themeColor="text1"/>
          <w:sz w:val="28"/>
          <w:szCs w:val="28"/>
        </w:rPr>
        <w:t>c huy</w:t>
      </w:r>
      <w:r w:rsidRPr="002D63F2">
        <w:rPr>
          <w:rFonts w:cs="Arial"/>
          <w:iCs/>
          <w:color w:val="000000" w:themeColor="text1"/>
          <w:sz w:val="28"/>
          <w:szCs w:val="28"/>
        </w:rPr>
        <w:t>ệ</w:t>
      </w:r>
      <w:r w:rsidRPr="002D63F2">
        <w:rPr>
          <w:iCs/>
          <w:color w:val="000000" w:themeColor="text1"/>
          <w:sz w:val="28"/>
          <w:szCs w:val="28"/>
        </w:rPr>
        <w:t>n S</w:t>
      </w:r>
      <w:r w:rsidRPr="002D63F2">
        <w:rPr>
          <w:rFonts w:cs="Arial"/>
          <w:iCs/>
          <w:color w:val="000000" w:themeColor="text1"/>
          <w:sz w:val="28"/>
          <w:szCs w:val="28"/>
        </w:rPr>
        <w:t>ơ</w:t>
      </w:r>
      <w:r w:rsidRPr="002D63F2">
        <w:rPr>
          <w:iCs/>
          <w:color w:val="000000" w:themeColor="text1"/>
          <w:sz w:val="28"/>
          <w:szCs w:val="28"/>
        </w:rPr>
        <w:t>n Tây, S</w:t>
      </w:r>
      <w:r w:rsidRPr="002D63F2">
        <w:rPr>
          <w:rFonts w:cs="Arial"/>
          <w:iCs/>
          <w:color w:val="000000" w:themeColor="text1"/>
          <w:sz w:val="28"/>
          <w:szCs w:val="28"/>
        </w:rPr>
        <w:t>ơ</w:t>
      </w:r>
      <w:r w:rsidRPr="002D63F2">
        <w:rPr>
          <w:iCs/>
          <w:color w:val="000000" w:themeColor="text1"/>
          <w:sz w:val="28"/>
          <w:szCs w:val="28"/>
        </w:rPr>
        <w:t>n H</w:t>
      </w:r>
      <w:r w:rsidRPr="002D63F2">
        <w:rPr>
          <w:rFonts w:cs="Arial"/>
          <w:iCs/>
          <w:color w:val="000000" w:themeColor="text1"/>
          <w:sz w:val="28"/>
          <w:szCs w:val="28"/>
        </w:rPr>
        <w:t>à</w:t>
      </w:r>
      <w:r w:rsidRPr="002D63F2">
        <w:rPr>
          <w:iCs/>
          <w:color w:val="000000" w:themeColor="text1"/>
          <w:sz w:val="28"/>
          <w:szCs w:val="28"/>
        </w:rPr>
        <w:t>, t</w:t>
      </w:r>
      <w:r w:rsidRPr="002D63F2">
        <w:rPr>
          <w:rFonts w:cs="Arial"/>
          <w:iCs/>
          <w:color w:val="000000" w:themeColor="text1"/>
          <w:sz w:val="28"/>
          <w:szCs w:val="28"/>
        </w:rPr>
        <w:t>ỉ</w:t>
      </w:r>
      <w:r w:rsidRPr="002D63F2">
        <w:rPr>
          <w:iCs/>
          <w:color w:val="000000" w:themeColor="text1"/>
          <w:sz w:val="28"/>
          <w:szCs w:val="28"/>
        </w:rPr>
        <w:t>nh Qu</w:t>
      </w:r>
      <w:r w:rsidRPr="002D63F2">
        <w:rPr>
          <w:rFonts w:cs="Arial"/>
          <w:iCs/>
          <w:color w:val="000000" w:themeColor="text1"/>
          <w:sz w:val="28"/>
          <w:szCs w:val="28"/>
        </w:rPr>
        <w:t>ả</w:t>
      </w:r>
      <w:r w:rsidRPr="002D63F2">
        <w:rPr>
          <w:iCs/>
          <w:color w:val="000000" w:themeColor="text1"/>
          <w:sz w:val="28"/>
          <w:szCs w:val="28"/>
        </w:rPr>
        <w:t>ng Ng</w:t>
      </w:r>
      <w:r w:rsidRPr="002D63F2">
        <w:rPr>
          <w:rFonts w:cs=".VnTime"/>
          <w:iCs/>
          <w:color w:val="000000" w:themeColor="text1"/>
          <w:sz w:val="28"/>
          <w:szCs w:val="28"/>
        </w:rPr>
        <w:t>ã</w:t>
      </w:r>
      <w:r w:rsidRPr="002D63F2">
        <w:rPr>
          <w:iCs/>
          <w:color w:val="000000" w:themeColor="text1"/>
          <w:sz w:val="28"/>
          <w:szCs w:val="28"/>
        </w:rPr>
        <w:t>i</w:t>
      </w:r>
      <w:r w:rsidRPr="002D63F2">
        <w:rPr>
          <w:iCs/>
          <w:color w:val="000000" w:themeColor="text1"/>
          <w:sz w:val="28"/>
          <w:szCs w:val="28"/>
        </w:rPr>
        <w:t xml:space="preserve"> </w:t>
      </w:r>
      <w:r w:rsidRPr="002D63F2">
        <w:rPr>
          <w:i/>
          <w:iCs/>
          <w:color w:val="000000" w:themeColor="text1"/>
          <w:sz w:val="28"/>
          <w:szCs w:val="28"/>
        </w:rPr>
        <w:t>(Nội dung này Ủy ban nhân dân tỉnh đã có Báo cáo số 173/BC-UBND ngày 22 tháng 6 năm 2022 về tiếp thu, giải trình ý kiến thẩm tra của Ban Kinh tế - Ngân sách</w:t>
      </w:r>
      <w:r w:rsidR="0005165E">
        <w:rPr>
          <w:i/>
          <w:iCs/>
          <w:color w:val="000000" w:themeColor="text1"/>
          <w:sz w:val="28"/>
          <w:szCs w:val="28"/>
        </w:rPr>
        <w:t>, Hội đồng nhân dân tỉnh</w:t>
      </w:r>
      <w:r w:rsidRPr="002D63F2">
        <w:rPr>
          <w:i/>
          <w:iCs/>
          <w:color w:val="000000" w:themeColor="text1"/>
          <w:sz w:val="28"/>
          <w:szCs w:val="28"/>
        </w:rPr>
        <w:t>; đồng thời có Tờ trình số</w:t>
      </w:r>
      <w:r w:rsidR="002D63F2" w:rsidRPr="002D63F2">
        <w:rPr>
          <w:i/>
          <w:iCs/>
          <w:color w:val="000000" w:themeColor="text1"/>
          <w:sz w:val="28"/>
          <w:szCs w:val="28"/>
        </w:rPr>
        <w:t>: 87</w:t>
      </w:r>
      <w:r w:rsidR="00885BAD" w:rsidRPr="002D63F2">
        <w:rPr>
          <w:i/>
          <w:iCs/>
          <w:color w:val="000000" w:themeColor="text1"/>
          <w:sz w:val="28"/>
          <w:szCs w:val="28"/>
        </w:rPr>
        <w:t>/TTr-UBND ngày 23 tháng 6 năm 2022</w:t>
      </w:r>
      <w:r w:rsidR="002D63F2" w:rsidRPr="002D63F2">
        <w:rPr>
          <w:i/>
          <w:iCs/>
          <w:color w:val="000000" w:themeColor="text1"/>
          <w:sz w:val="28"/>
          <w:szCs w:val="28"/>
        </w:rPr>
        <w:t xml:space="preserve"> x</w:t>
      </w:r>
      <w:r w:rsidR="002D63F2" w:rsidRPr="002D63F2">
        <w:rPr>
          <w:i/>
          <w:sz w:val="28"/>
          <w:szCs w:val="28"/>
        </w:rPr>
        <w:t xml:space="preserve">in rút </w:t>
      </w:r>
      <w:r w:rsidR="002D63F2" w:rsidRPr="002D63F2">
        <w:rPr>
          <w:i/>
          <w:sz w:val="28"/>
          <w:szCs w:val="28"/>
        </w:rPr>
        <w:t>không</w:t>
      </w:r>
      <w:r w:rsidR="002D63F2" w:rsidRPr="002D63F2">
        <w:rPr>
          <w:i/>
          <w:sz w:val="28"/>
          <w:szCs w:val="28"/>
        </w:rPr>
        <w:t xml:space="preserve"> trình </w:t>
      </w:r>
      <w:r w:rsidR="0005165E" w:rsidRPr="002D63F2">
        <w:rPr>
          <w:i/>
          <w:sz w:val="28"/>
          <w:szCs w:val="28"/>
        </w:rPr>
        <w:t xml:space="preserve">nội dung này </w:t>
      </w:r>
      <w:r w:rsidR="0005165E">
        <w:rPr>
          <w:i/>
          <w:sz w:val="28"/>
          <w:szCs w:val="28"/>
        </w:rPr>
        <w:t>tại kỳ họp</w:t>
      </w:r>
      <w:r w:rsidR="002D63F2" w:rsidRPr="002D63F2">
        <w:rPr>
          <w:i/>
          <w:sz w:val="28"/>
          <w:szCs w:val="28"/>
        </w:rPr>
        <w:t>).</w:t>
      </w:r>
    </w:p>
    <w:p w14:paraId="71CC2279" w14:textId="77777777" w:rsidR="00C709AE" w:rsidRPr="00BB366F" w:rsidRDefault="00C709AE" w:rsidP="0061534F">
      <w:pPr>
        <w:spacing w:before="120" w:after="120"/>
        <w:ind w:firstLine="567"/>
        <w:rPr>
          <w:rFonts w:ascii="Times New Roman" w:hAnsi="Times New Roman"/>
          <w:i/>
          <w:iCs/>
          <w:color w:val="000000" w:themeColor="text1"/>
          <w:szCs w:val="28"/>
        </w:rPr>
      </w:pPr>
      <w:bookmarkStart w:id="0" w:name="_GoBack"/>
      <w:bookmarkEnd w:id="0"/>
      <w:r w:rsidRPr="00BB366F">
        <w:rPr>
          <w:rFonts w:ascii="Times New Roman" w:hAnsi="Times New Roman"/>
          <w:i/>
          <w:iCs/>
          <w:color w:val="000000" w:themeColor="text1"/>
          <w:szCs w:val="28"/>
        </w:rPr>
        <w:t xml:space="preserve">(Chi tiết các nội dung </w:t>
      </w:r>
      <w:r w:rsidR="00ED5EDC" w:rsidRPr="00BB366F">
        <w:rPr>
          <w:rFonts w:ascii="Times New Roman" w:hAnsi="Times New Roman"/>
          <w:i/>
          <w:iCs/>
          <w:color w:val="000000" w:themeColor="text1"/>
          <w:szCs w:val="28"/>
        </w:rPr>
        <w:t xml:space="preserve">trình </w:t>
      </w:r>
      <w:r w:rsidR="00DD499C" w:rsidRPr="00BB366F">
        <w:rPr>
          <w:rFonts w:ascii="Times New Roman" w:hAnsi="Times New Roman"/>
          <w:i/>
          <w:iCs/>
          <w:color w:val="000000" w:themeColor="text1"/>
          <w:szCs w:val="28"/>
        </w:rPr>
        <w:t xml:space="preserve">phê duyệt mới và </w:t>
      </w:r>
      <w:r w:rsidRPr="00BB366F">
        <w:rPr>
          <w:rFonts w:ascii="Times New Roman" w:hAnsi="Times New Roman"/>
          <w:i/>
          <w:iCs/>
          <w:color w:val="000000" w:themeColor="text1"/>
          <w:szCs w:val="28"/>
        </w:rPr>
        <w:t xml:space="preserve">điều chỉnh chủ trương đầu tư </w:t>
      </w:r>
      <w:r w:rsidR="007F6E7D" w:rsidRPr="00BB366F">
        <w:rPr>
          <w:rFonts w:ascii="Times New Roman" w:hAnsi="Times New Roman"/>
          <w:i/>
          <w:iCs/>
          <w:color w:val="000000" w:themeColor="text1"/>
          <w:szCs w:val="28"/>
        </w:rPr>
        <w:t xml:space="preserve">các dự án đầu tư công </w:t>
      </w:r>
      <w:r w:rsidRPr="00BB366F">
        <w:rPr>
          <w:rFonts w:ascii="Times New Roman" w:hAnsi="Times New Roman"/>
          <w:i/>
          <w:iCs/>
          <w:color w:val="000000" w:themeColor="text1"/>
          <w:szCs w:val="28"/>
        </w:rPr>
        <w:t xml:space="preserve">được đề cập tại các Tờ trình của Ủy ban nhân dân tỉnh và đã được gửi đến đại biểu Hội đồng nhân dân tỉnh) </w:t>
      </w:r>
    </w:p>
    <w:p w14:paraId="3F536754" w14:textId="77777777" w:rsidR="00B03CC2" w:rsidRPr="00BB366F" w:rsidRDefault="00307967" w:rsidP="0061534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da-DK"/>
        </w:rPr>
      </w:pPr>
      <w:r w:rsidRPr="00BB366F">
        <w:rPr>
          <w:rFonts w:ascii="Times New Roman" w:hAnsi="Times New Roman"/>
          <w:color w:val="000000" w:themeColor="text1"/>
          <w:szCs w:val="28"/>
          <w:lang w:val="da-DK"/>
        </w:rPr>
        <w:t xml:space="preserve">Ủy ban nhân dân tỉnh kính trình </w:t>
      </w:r>
      <w:r w:rsidR="004E717B" w:rsidRPr="00BB366F">
        <w:rPr>
          <w:rFonts w:ascii="Times New Roman" w:hAnsi="Times New Roman"/>
          <w:color w:val="000000" w:themeColor="text1"/>
          <w:szCs w:val="28"/>
          <w:lang w:val="da-DK"/>
        </w:rPr>
        <w:t>Hội đồng nhân dân tỉnh</w:t>
      </w:r>
      <w:r w:rsidRPr="00BB366F">
        <w:rPr>
          <w:rFonts w:ascii="Times New Roman" w:hAnsi="Times New Roman"/>
          <w:color w:val="000000" w:themeColor="text1"/>
          <w:szCs w:val="28"/>
          <w:lang w:val="da-DK"/>
        </w:rPr>
        <w:t xml:space="preserve"> xem xét, </w:t>
      </w:r>
      <w:r w:rsidR="004E717B" w:rsidRPr="00BB366F">
        <w:rPr>
          <w:rFonts w:ascii="Times New Roman" w:hAnsi="Times New Roman"/>
          <w:color w:val="000000" w:themeColor="text1"/>
          <w:szCs w:val="28"/>
          <w:lang w:val="da-DK"/>
        </w:rPr>
        <w:t>quyết định</w:t>
      </w:r>
      <w:r w:rsidRPr="00BB366F">
        <w:rPr>
          <w:rFonts w:ascii="Times New Roman" w:hAnsi="Times New Roman"/>
          <w:color w:val="000000" w:themeColor="text1"/>
          <w:szCs w:val="28"/>
          <w:lang w:val="da-DK"/>
        </w:rPr>
        <w:t>.</w:t>
      </w:r>
      <w:r w:rsidR="00CE281C" w:rsidRPr="00BB366F">
        <w:rPr>
          <w:rFonts w:ascii="Times New Roman" w:hAnsi="Times New Roman"/>
          <w:color w:val="000000" w:themeColor="text1"/>
          <w:szCs w:val="28"/>
          <w:lang w:val="da-DK"/>
        </w:rPr>
        <w:t>/</w:t>
      </w:r>
      <w:r w:rsidR="00E018BC" w:rsidRPr="00BB366F">
        <w:rPr>
          <w:rFonts w:ascii="Times New Roman" w:hAnsi="Times New Roman"/>
          <w:color w:val="000000" w:themeColor="text1"/>
          <w:szCs w:val="28"/>
          <w:lang w:val="da-DK"/>
        </w:rPr>
        <w:t>.</w:t>
      </w:r>
    </w:p>
    <w:sectPr w:rsidR="00B03CC2" w:rsidRPr="00BB366F" w:rsidSect="00A76579">
      <w:headerReference w:type="default" r:id="rId8"/>
      <w:headerReference w:type="first" r:id="rId9"/>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EF74" w14:textId="77777777" w:rsidR="00063988" w:rsidRDefault="00063988" w:rsidP="00634AD2">
      <w:r>
        <w:separator/>
      </w:r>
    </w:p>
  </w:endnote>
  <w:endnote w:type="continuationSeparator" w:id="0">
    <w:p w14:paraId="1498E9A6" w14:textId="77777777" w:rsidR="00063988" w:rsidRDefault="00063988"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C0210" w14:textId="77777777" w:rsidR="00063988" w:rsidRDefault="00063988" w:rsidP="00634AD2">
      <w:r>
        <w:separator/>
      </w:r>
    </w:p>
  </w:footnote>
  <w:footnote w:type="continuationSeparator" w:id="0">
    <w:p w14:paraId="658B5188" w14:textId="77777777" w:rsidR="00063988" w:rsidRDefault="00063988" w:rsidP="00634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992732"/>
      <w:docPartObj>
        <w:docPartGallery w:val="Page Numbers (Top of Page)"/>
        <w:docPartUnique/>
      </w:docPartObj>
    </w:sdtPr>
    <w:sdtEndPr>
      <w:rPr>
        <w:rFonts w:ascii="Times New Roman" w:hAnsi="Times New Roman"/>
        <w:noProof/>
      </w:rPr>
    </w:sdtEndPr>
    <w:sdtContent>
      <w:p w14:paraId="7D1DA61B" w14:textId="3FAECFFC" w:rsidR="002E5E15" w:rsidRPr="00A834B4" w:rsidRDefault="002E5E15">
        <w:pPr>
          <w:pStyle w:val="Header"/>
          <w:jc w:val="center"/>
          <w:rPr>
            <w:rFonts w:ascii="Times New Roman" w:hAnsi="Times New Roman"/>
          </w:rPr>
        </w:pPr>
        <w:r w:rsidRPr="00A834B4">
          <w:rPr>
            <w:rFonts w:ascii="Times New Roman" w:hAnsi="Times New Roman"/>
          </w:rPr>
          <w:fldChar w:fldCharType="begin"/>
        </w:r>
        <w:r w:rsidRPr="00A834B4">
          <w:rPr>
            <w:rFonts w:ascii="Times New Roman" w:hAnsi="Times New Roman"/>
          </w:rPr>
          <w:instrText xml:space="preserve"> PAGE   \* MERGEFORMAT </w:instrText>
        </w:r>
        <w:r w:rsidRPr="00A834B4">
          <w:rPr>
            <w:rFonts w:ascii="Times New Roman" w:hAnsi="Times New Roman"/>
          </w:rPr>
          <w:fldChar w:fldCharType="separate"/>
        </w:r>
        <w:r w:rsidR="00DB0B0E">
          <w:rPr>
            <w:rFonts w:ascii="Times New Roman" w:hAnsi="Times New Roman"/>
            <w:noProof/>
          </w:rPr>
          <w:t>8</w:t>
        </w:r>
        <w:r w:rsidRPr="00A834B4">
          <w:rPr>
            <w:rFonts w:ascii="Times New Roman" w:hAnsi="Times New Roman"/>
            <w:noProof/>
          </w:rPr>
          <w:fldChar w:fldCharType="end"/>
        </w:r>
      </w:p>
    </w:sdtContent>
  </w:sdt>
  <w:p w14:paraId="757A5C8E" w14:textId="77777777" w:rsidR="002E5E15" w:rsidRDefault="002E5E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275527"/>
      <w:docPartObj>
        <w:docPartGallery w:val="Page Numbers (Top of Page)"/>
        <w:docPartUnique/>
      </w:docPartObj>
    </w:sdtPr>
    <w:sdtEndPr>
      <w:rPr>
        <w:noProof/>
      </w:rPr>
    </w:sdtEndPr>
    <w:sdtContent>
      <w:p w14:paraId="43F36075" w14:textId="77777777" w:rsidR="002E5E15" w:rsidRDefault="00063988">
        <w:pPr>
          <w:pStyle w:val="Header"/>
          <w:jc w:val="center"/>
        </w:pPr>
      </w:p>
    </w:sdtContent>
  </w:sdt>
  <w:p w14:paraId="6AC84663" w14:textId="77777777" w:rsidR="002E5E15" w:rsidRDefault="002E5E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ACB75D7"/>
    <w:multiLevelType w:val="hybridMultilevel"/>
    <w:tmpl w:val="9C3881C2"/>
    <w:lvl w:ilvl="0" w:tplc="F6D61A0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9F3072"/>
    <w:multiLevelType w:val="hybridMultilevel"/>
    <w:tmpl w:val="08AABB80"/>
    <w:lvl w:ilvl="0" w:tplc="6F0A401E">
      <w:start w:val="5"/>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14043"/>
    <w:multiLevelType w:val="hybridMultilevel"/>
    <w:tmpl w:val="7F962F08"/>
    <w:lvl w:ilvl="0" w:tplc="8AF660A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A6"/>
    <w:rsid w:val="000000BC"/>
    <w:rsid w:val="00000CDA"/>
    <w:rsid w:val="00000E50"/>
    <w:rsid w:val="00004307"/>
    <w:rsid w:val="00004C57"/>
    <w:rsid w:val="000052BA"/>
    <w:rsid w:val="00005A83"/>
    <w:rsid w:val="000169CF"/>
    <w:rsid w:val="000326E3"/>
    <w:rsid w:val="000373D0"/>
    <w:rsid w:val="00040F86"/>
    <w:rsid w:val="00041C50"/>
    <w:rsid w:val="00041E71"/>
    <w:rsid w:val="0005165E"/>
    <w:rsid w:val="00053EF0"/>
    <w:rsid w:val="00054C50"/>
    <w:rsid w:val="00060E5B"/>
    <w:rsid w:val="000627EF"/>
    <w:rsid w:val="00063988"/>
    <w:rsid w:val="000647FA"/>
    <w:rsid w:val="00073779"/>
    <w:rsid w:val="00080AAA"/>
    <w:rsid w:val="00086C8E"/>
    <w:rsid w:val="00090DB9"/>
    <w:rsid w:val="000A7023"/>
    <w:rsid w:val="000B00D9"/>
    <w:rsid w:val="000B0961"/>
    <w:rsid w:val="000B340C"/>
    <w:rsid w:val="000C2112"/>
    <w:rsid w:val="000D2EB5"/>
    <w:rsid w:val="000D6C45"/>
    <w:rsid w:val="000D72BF"/>
    <w:rsid w:val="000E5F7E"/>
    <w:rsid w:val="000F6C7A"/>
    <w:rsid w:val="001021D7"/>
    <w:rsid w:val="00113A11"/>
    <w:rsid w:val="00115122"/>
    <w:rsid w:val="0013300E"/>
    <w:rsid w:val="00142E00"/>
    <w:rsid w:val="0015535E"/>
    <w:rsid w:val="001579A5"/>
    <w:rsid w:val="00157EBB"/>
    <w:rsid w:val="00162A45"/>
    <w:rsid w:val="00167C1C"/>
    <w:rsid w:val="00171D13"/>
    <w:rsid w:val="00187E57"/>
    <w:rsid w:val="00195060"/>
    <w:rsid w:val="001961E7"/>
    <w:rsid w:val="001A4C1D"/>
    <w:rsid w:val="001B0C16"/>
    <w:rsid w:val="001C2F2D"/>
    <w:rsid w:val="001D0D7B"/>
    <w:rsid w:val="001D1846"/>
    <w:rsid w:val="001F6AFD"/>
    <w:rsid w:val="00204D98"/>
    <w:rsid w:val="00210064"/>
    <w:rsid w:val="00213170"/>
    <w:rsid w:val="00216A27"/>
    <w:rsid w:val="00221F70"/>
    <w:rsid w:val="0022280E"/>
    <w:rsid w:val="0022752B"/>
    <w:rsid w:val="00230618"/>
    <w:rsid w:val="002322A4"/>
    <w:rsid w:val="00240019"/>
    <w:rsid w:val="00242537"/>
    <w:rsid w:val="00247A7D"/>
    <w:rsid w:val="00256A4B"/>
    <w:rsid w:val="00261038"/>
    <w:rsid w:val="00267A1A"/>
    <w:rsid w:val="00277ADA"/>
    <w:rsid w:val="00286CD0"/>
    <w:rsid w:val="00292345"/>
    <w:rsid w:val="00295249"/>
    <w:rsid w:val="002955F5"/>
    <w:rsid w:val="00296147"/>
    <w:rsid w:val="002B03CE"/>
    <w:rsid w:val="002B24AC"/>
    <w:rsid w:val="002B5272"/>
    <w:rsid w:val="002C46EF"/>
    <w:rsid w:val="002C6E8E"/>
    <w:rsid w:val="002D47B8"/>
    <w:rsid w:val="002D63F2"/>
    <w:rsid w:val="002E2807"/>
    <w:rsid w:val="002E5E15"/>
    <w:rsid w:val="002F5554"/>
    <w:rsid w:val="00301B39"/>
    <w:rsid w:val="003051A9"/>
    <w:rsid w:val="00307967"/>
    <w:rsid w:val="003129EF"/>
    <w:rsid w:val="003175FE"/>
    <w:rsid w:val="003403D3"/>
    <w:rsid w:val="00340FC0"/>
    <w:rsid w:val="00345C5C"/>
    <w:rsid w:val="00355AEF"/>
    <w:rsid w:val="00360DAC"/>
    <w:rsid w:val="0036218E"/>
    <w:rsid w:val="0037530A"/>
    <w:rsid w:val="00376A12"/>
    <w:rsid w:val="0038118C"/>
    <w:rsid w:val="00387EA8"/>
    <w:rsid w:val="00395DEA"/>
    <w:rsid w:val="003A2E9E"/>
    <w:rsid w:val="003B71FD"/>
    <w:rsid w:val="003C0001"/>
    <w:rsid w:val="003C3004"/>
    <w:rsid w:val="003C4A1E"/>
    <w:rsid w:val="003D451D"/>
    <w:rsid w:val="003D57E3"/>
    <w:rsid w:val="003D65BE"/>
    <w:rsid w:val="003F1A77"/>
    <w:rsid w:val="003F29A8"/>
    <w:rsid w:val="004076E8"/>
    <w:rsid w:val="004177BF"/>
    <w:rsid w:val="00420C94"/>
    <w:rsid w:val="004223DE"/>
    <w:rsid w:val="004232E3"/>
    <w:rsid w:val="0042359F"/>
    <w:rsid w:val="00430FAC"/>
    <w:rsid w:val="00433FBD"/>
    <w:rsid w:val="00451248"/>
    <w:rsid w:val="00453B63"/>
    <w:rsid w:val="00477ADD"/>
    <w:rsid w:val="0048525C"/>
    <w:rsid w:val="004920CC"/>
    <w:rsid w:val="00492BFB"/>
    <w:rsid w:val="0049655A"/>
    <w:rsid w:val="004A4585"/>
    <w:rsid w:val="004A47DC"/>
    <w:rsid w:val="004B3669"/>
    <w:rsid w:val="004B5F51"/>
    <w:rsid w:val="004C5990"/>
    <w:rsid w:val="004C60AE"/>
    <w:rsid w:val="004C78BF"/>
    <w:rsid w:val="004E14AE"/>
    <w:rsid w:val="004E717B"/>
    <w:rsid w:val="0050087D"/>
    <w:rsid w:val="005013D6"/>
    <w:rsid w:val="00503042"/>
    <w:rsid w:val="00515190"/>
    <w:rsid w:val="00525534"/>
    <w:rsid w:val="00532CEC"/>
    <w:rsid w:val="00542F59"/>
    <w:rsid w:val="00555EFD"/>
    <w:rsid w:val="00557033"/>
    <w:rsid w:val="00557C07"/>
    <w:rsid w:val="00570481"/>
    <w:rsid w:val="0057118C"/>
    <w:rsid w:val="005743EB"/>
    <w:rsid w:val="005773E1"/>
    <w:rsid w:val="00586342"/>
    <w:rsid w:val="005B0A05"/>
    <w:rsid w:val="005B2217"/>
    <w:rsid w:val="005B4B77"/>
    <w:rsid w:val="005C24EE"/>
    <w:rsid w:val="005C2AFA"/>
    <w:rsid w:val="005C7459"/>
    <w:rsid w:val="005D3606"/>
    <w:rsid w:val="005F1A4B"/>
    <w:rsid w:val="006008E6"/>
    <w:rsid w:val="0060353F"/>
    <w:rsid w:val="00613A42"/>
    <w:rsid w:val="0061466B"/>
    <w:rsid w:val="0061534F"/>
    <w:rsid w:val="00621004"/>
    <w:rsid w:val="006224B1"/>
    <w:rsid w:val="006242C8"/>
    <w:rsid w:val="006301DB"/>
    <w:rsid w:val="0063483B"/>
    <w:rsid w:val="00634AD2"/>
    <w:rsid w:val="00635559"/>
    <w:rsid w:val="00645832"/>
    <w:rsid w:val="00646015"/>
    <w:rsid w:val="0064757F"/>
    <w:rsid w:val="0066226D"/>
    <w:rsid w:val="00665567"/>
    <w:rsid w:val="00673330"/>
    <w:rsid w:val="006818BE"/>
    <w:rsid w:val="006876FA"/>
    <w:rsid w:val="00691FB7"/>
    <w:rsid w:val="006A1591"/>
    <w:rsid w:val="006A36DE"/>
    <w:rsid w:val="006B0E3C"/>
    <w:rsid w:val="006B3A64"/>
    <w:rsid w:val="006C1473"/>
    <w:rsid w:val="006C1785"/>
    <w:rsid w:val="006C25F5"/>
    <w:rsid w:val="006C2B56"/>
    <w:rsid w:val="006C5977"/>
    <w:rsid w:val="006C7A86"/>
    <w:rsid w:val="006D33E0"/>
    <w:rsid w:val="006E1EF4"/>
    <w:rsid w:val="006E6BBB"/>
    <w:rsid w:val="006E7535"/>
    <w:rsid w:val="006F7FEC"/>
    <w:rsid w:val="007025C4"/>
    <w:rsid w:val="00705D25"/>
    <w:rsid w:val="00733142"/>
    <w:rsid w:val="00760242"/>
    <w:rsid w:val="00760F27"/>
    <w:rsid w:val="007712DC"/>
    <w:rsid w:val="007727DF"/>
    <w:rsid w:val="007754CD"/>
    <w:rsid w:val="0077708D"/>
    <w:rsid w:val="00785816"/>
    <w:rsid w:val="007942A8"/>
    <w:rsid w:val="007951D5"/>
    <w:rsid w:val="007A37D6"/>
    <w:rsid w:val="007C08D6"/>
    <w:rsid w:val="007C1158"/>
    <w:rsid w:val="007C1C83"/>
    <w:rsid w:val="007C1EE4"/>
    <w:rsid w:val="007D04E4"/>
    <w:rsid w:val="007D1485"/>
    <w:rsid w:val="007D6CA1"/>
    <w:rsid w:val="007F11BE"/>
    <w:rsid w:val="007F4091"/>
    <w:rsid w:val="007F5327"/>
    <w:rsid w:val="007F6E7D"/>
    <w:rsid w:val="0080028A"/>
    <w:rsid w:val="00802362"/>
    <w:rsid w:val="0080678B"/>
    <w:rsid w:val="008109C4"/>
    <w:rsid w:val="00813625"/>
    <w:rsid w:val="0081524D"/>
    <w:rsid w:val="00837042"/>
    <w:rsid w:val="008434AB"/>
    <w:rsid w:val="00856C5B"/>
    <w:rsid w:val="008576F3"/>
    <w:rsid w:val="00861C9A"/>
    <w:rsid w:val="00880889"/>
    <w:rsid w:val="00885BAD"/>
    <w:rsid w:val="00886546"/>
    <w:rsid w:val="0089118A"/>
    <w:rsid w:val="00895131"/>
    <w:rsid w:val="00895762"/>
    <w:rsid w:val="008C55C6"/>
    <w:rsid w:val="008D2EFE"/>
    <w:rsid w:val="008D65CA"/>
    <w:rsid w:val="008F11E0"/>
    <w:rsid w:val="008F7A9D"/>
    <w:rsid w:val="009022DA"/>
    <w:rsid w:val="00902682"/>
    <w:rsid w:val="00905551"/>
    <w:rsid w:val="00907A4F"/>
    <w:rsid w:val="00910F92"/>
    <w:rsid w:val="00911289"/>
    <w:rsid w:val="0091305A"/>
    <w:rsid w:val="009134D1"/>
    <w:rsid w:val="00915AAD"/>
    <w:rsid w:val="00917DEF"/>
    <w:rsid w:val="00932722"/>
    <w:rsid w:val="00932F21"/>
    <w:rsid w:val="00945FFC"/>
    <w:rsid w:val="009720F5"/>
    <w:rsid w:val="00975B4F"/>
    <w:rsid w:val="00983AB6"/>
    <w:rsid w:val="0099687C"/>
    <w:rsid w:val="009A0E12"/>
    <w:rsid w:val="009A553A"/>
    <w:rsid w:val="009A7729"/>
    <w:rsid w:val="009B5B62"/>
    <w:rsid w:val="009B7511"/>
    <w:rsid w:val="009C0F38"/>
    <w:rsid w:val="009C1C51"/>
    <w:rsid w:val="009D661C"/>
    <w:rsid w:val="009E3D4A"/>
    <w:rsid w:val="00A055F3"/>
    <w:rsid w:val="00A060EB"/>
    <w:rsid w:val="00A06167"/>
    <w:rsid w:val="00A1407D"/>
    <w:rsid w:val="00A219D1"/>
    <w:rsid w:val="00A3164D"/>
    <w:rsid w:val="00A3242C"/>
    <w:rsid w:val="00A400AC"/>
    <w:rsid w:val="00A415E0"/>
    <w:rsid w:val="00A6123C"/>
    <w:rsid w:val="00A671A0"/>
    <w:rsid w:val="00A70BF5"/>
    <w:rsid w:val="00A72129"/>
    <w:rsid w:val="00A76579"/>
    <w:rsid w:val="00A80780"/>
    <w:rsid w:val="00A80957"/>
    <w:rsid w:val="00A834B4"/>
    <w:rsid w:val="00AA1944"/>
    <w:rsid w:val="00AA1EC2"/>
    <w:rsid w:val="00AA6B5E"/>
    <w:rsid w:val="00AA6DC0"/>
    <w:rsid w:val="00AC1B06"/>
    <w:rsid w:val="00AC6F77"/>
    <w:rsid w:val="00AD6736"/>
    <w:rsid w:val="00AD7BE8"/>
    <w:rsid w:val="00AE2619"/>
    <w:rsid w:val="00AF096B"/>
    <w:rsid w:val="00AF21D5"/>
    <w:rsid w:val="00B03CC2"/>
    <w:rsid w:val="00B06315"/>
    <w:rsid w:val="00B06391"/>
    <w:rsid w:val="00B221A8"/>
    <w:rsid w:val="00B22C2E"/>
    <w:rsid w:val="00B23C45"/>
    <w:rsid w:val="00B2508D"/>
    <w:rsid w:val="00B319F6"/>
    <w:rsid w:val="00B410A9"/>
    <w:rsid w:val="00B45148"/>
    <w:rsid w:val="00B53488"/>
    <w:rsid w:val="00B6535E"/>
    <w:rsid w:val="00B65E74"/>
    <w:rsid w:val="00B662DB"/>
    <w:rsid w:val="00B82F7E"/>
    <w:rsid w:val="00B917D0"/>
    <w:rsid w:val="00B949F3"/>
    <w:rsid w:val="00B97B17"/>
    <w:rsid w:val="00BA02FD"/>
    <w:rsid w:val="00BA4EB4"/>
    <w:rsid w:val="00BB366F"/>
    <w:rsid w:val="00BC03A1"/>
    <w:rsid w:val="00BC0C58"/>
    <w:rsid w:val="00BF2EB3"/>
    <w:rsid w:val="00BF3A8B"/>
    <w:rsid w:val="00C10626"/>
    <w:rsid w:val="00C154B6"/>
    <w:rsid w:val="00C166B3"/>
    <w:rsid w:val="00C277B1"/>
    <w:rsid w:val="00C304DE"/>
    <w:rsid w:val="00C63707"/>
    <w:rsid w:val="00C709AE"/>
    <w:rsid w:val="00C71AEA"/>
    <w:rsid w:val="00C90C0C"/>
    <w:rsid w:val="00CA0B79"/>
    <w:rsid w:val="00CC2D10"/>
    <w:rsid w:val="00CE281C"/>
    <w:rsid w:val="00CE4399"/>
    <w:rsid w:val="00D12F4C"/>
    <w:rsid w:val="00D265AB"/>
    <w:rsid w:val="00D27E7E"/>
    <w:rsid w:val="00D304EC"/>
    <w:rsid w:val="00D62B51"/>
    <w:rsid w:val="00D63B5B"/>
    <w:rsid w:val="00D647E5"/>
    <w:rsid w:val="00D75A59"/>
    <w:rsid w:val="00D8344C"/>
    <w:rsid w:val="00D85080"/>
    <w:rsid w:val="00D857DA"/>
    <w:rsid w:val="00D86D28"/>
    <w:rsid w:val="00DA01B9"/>
    <w:rsid w:val="00DA78CE"/>
    <w:rsid w:val="00DB0B0E"/>
    <w:rsid w:val="00DB725D"/>
    <w:rsid w:val="00DC621A"/>
    <w:rsid w:val="00DD499C"/>
    <w:rsid w:val="00DE2F49"/>
    <w:rsid w:val="00DE47C0"/>
    <w:rsid w:val="00DE67B3"/>
    <w:rsid w:val="00DF30B5"/>
    <w:rsid w:val="00E018BC"/>
    <w:rsid w:val="00E079FD"/>
    <w:rsid w:val="00E1363B"/>
    <w:rsid w:val="00E169DB"/>
    <w:rsid w:val="00E23563"/>
    <w:rsid w:val="00E31959"/>
    <w:rsid w:val="00E31BB2"/>
    <w:rsid w:val="00E34731"/>
    <w:rsid w:val="00E42F5E"/>
    <w:rsid w:val="00E62F5D"/>
    <w:rsid w:val="00E7461D"/>
    <w:rsid w:val="00E80CA4"/>
    <w:rsid w:val="00E80FC0"/>
    <w:rsid w:val="00E837BC"/>
    <w:rsid w:val="00E86AAB"/>
    <w:rsid w:val="00E9235F"/>
    <w:rsid w:val="00E92521"/>
    <w:rsid w:val="00E9504A"/>
    <w:rsid w:val="00EA0797"/>
    <w:rsid w:val="00EA4BEB"/>
    <w:rsid w:val="00EB43BE"/>
    <w:rsid w:val="00EC3C23"/>
    <w:rsid w:val="00EC7888"/>
    <w:rsid w:val="00ED0970"/>
    <w:rsid w:val="00ED5EC3"/>
    <w:rsid w:val="00ED5EDC"/>
    <w:rsid w:val="00EE73D3"/>
    <w:rsid w:val="00EF3FA6"/>
    <w:rsid w:val="00EF78F1"/>
    <w:rsid w:val="00F13471"/>
    <w:rsid w:val="00F149B2"/>
    <w:rsid w:val="00F1738A"/>
    <w:rsid w:val="00F17EE2"/>
    <w:rsid w:val="00F30CF7"/>
    <w:rsid w:val="00F37946"/>
    <w:rsid w:val="00F41549"/>
    <w:rsid w:val="00F47879"/>
    <w:rsid w:val="00F55955"/>
    <w:rsid w:val="00F57279"/>
    <w:rsid w:val="00F616E7"/>
    <w:rsid w:val="00F637C3"/>
    <w:rsid w:val="00F63902"/>
    <w:rsid w:val="00F66A02"/>
    <w:rsid w:val="00F77FAE"/>
    <w:rsid w:val="00F84005"/>
    <w:rsid w:val="00F865B8"/>
    <w:rsid w:val="00FA0BA5"/>
    <w:rsid w:val="00FA4A40"/>
    <w:rsid w:val="00FA5869"/>
    <w:rsid w:val="00FB0819"/>
    <w:rsid w:val="00FB0B17"/>
    <w:rsid w:val="00FB1CDA"/>
    <w:rsid w:val="00FB46B8"/>
    <w:rsid w:val="00FB7184"/>
    <w:rsid w:val="00FC2916"/>
    <w:rsid w:val="00FE2003"/>
    <w:rsid w:val="00FE4011"/>
    <w:rsid w:val="00FE5B3D"/>
    <w:rsid w:val="00FF05DA"/>
    <w:rsid w:val="00FF3946"/>
    <w:rsid w:val="00FF4BCB"/>
    <w:rsid w:val="00FF6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14E77"/>
  <w15:docId w15:val="{E450649C-D416-45FA-976F-29DA6496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A6"/>
    <w:pPr>
      <w:jc w:val="both"/>
    </w:pPr>
    <w:rPr>
      <w:rFonts w:ascii=".VnTime" w:hAnsi=".VnTime"/>
      <w:sz w:val="28"/>
    </w:rPr>
  </w:style>
  <w:style w:type="paragraph" w:styleId="Heading1">
    <w:name w:val="heading 1"/>
    <w:basedOn w:val="Normal"/>
    <w:next w:val="Normal"/>
    <w:link w:val="Heading1Char"/>
    <w:qFormat/>
    <w:rsid w:val="007025C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nhideWhenUsed/>
    <w:qFormat/>
    <w:rsid w:val="00DA78CE"/>
    <w:pPr>
      <w:keepNext/>
      <w:jc w:val="center"/>
      <w:outlineLvl w:val="2"/>
    </w:pPr>
    <w:rPr>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uiPriority w:val="99"/>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table" w:styleId="TableGrid">
    <w:name w:val="Table Grid"/>
    <w:basedOn w:val="TableNormal"/>
    <w:uiPriority w:val="59"/>
    <w:rsid w:val="004C5990"/>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
    <w:link w:val="FormChar"/>
    <w:rsid w:val="002E5E15"/>
    <w:pPr>
      <w:tabs>
        <w:tab w:val="left" w:pos="1440"/>
        <w:tab w:val="left" w:pos="2160"/>
        <w:tab w:val="left" w:pos="2880"/>
        <w:tab w:val="right" w:pos="7200"/>
      </w:tabs>
      <w:spacing w:before="80" w:after="80" w:line="264" w:lineRule="auto"/>
      <w:ind w:firstLine="720"/>
    </w:pPr>
    <w:rPr>
      <w:rFonts w:ascii="Times New Roman" w:hAnsi="Times New Roman"/>
      <w:sz w:val="20"/>
    </w:rPr>
  </w:style>
  <w:style w:type="character" w:customStyle="1" w:styleId="FormChar">
    <w:name w:val="Form Char"/>
    <w:link w:val="Form"/>
    <w:rsid w:val="002E5E15"/>
  </w:style>
  <w:style w:type="character" w:customStyle="1" w:styleId="Heading3Char">
    <w:name w:val="Heading 3 Char"/>
    <w:basedOn w:val="DefaultParagraphFont"/>
    <w:link w:val="Heading3"/>
    <w:rsid w:val="00DA78CE"/>
    <w:rPr>
      <w:rFonts w:ascii=".VnTime" w:hAnsi=".VnTime"/>
      <w:b/>
      <w:sz w:val="26"/>
      <w:szCs w:val="24"/>
      <w:lang w:val="x-none" w:eastAsia="x-none"/>
    </w:rPr>
  </w:style>
  <w:style w:type="character" w:customStyle="1" w:styleId="Heading1Char">
    <w:name w:val="Heading 1 Char"/>
    <w:basedOn w:val="DefaultParagraphFont"/>
    <w:link w:val="Heading1"/>
    <w:rsid w:val="007025C4"/>
    <w:rPr>
      <w:rFonts w:asciiTheme="majorHAnsi" w:eastAsiaTheme="majorEastAsia" w:hAnsiTheme="majorHAnsi" w:cstheme="majorBidi"/>
      <w:b/>
      <w:bCs/>
      <w:color w:val="2E74B5" w:themeColor="accent1" w:themeShade="BF"/>
      <w:sz w:val="28"/>
      <w:szCs w:val="28"/>
    </w:rPr>
  </w:style>
  <w:style w:type="paragraph" w:customStyle="1" w:styleId="noidung">
    <w:name w:val="noi dung"/>
    <w:basedOn w:val="Normal"/>
    <w:link w:val="noidungChar"/>
    <w:rsid w:val="007025C4"/>
    <w:pPr>
      <w:tabs>
        <w:tab w:val="left" w:pos="567"/>
      </w:tabs>
      <w:spacing w:after="120" w:line="312" w:lineRule="auto"/>
      <w:ind w:firstLine="567"/>
    </w:pPr>
    <w:rPr>
      <w:rFonts w:ascii="Times New Roman" w:hAnsi="Times New Roman"/>
      <w:bCs/>
      <w:iCs/>
      <w:sz w:val="26"/>
      <w:szCs w:val="26"/>
      <w:lang w:val="en-GB" w:eastAsia="x-none"/>
    </w:rPr>
  </w:style>
  <w:style w:type="character" w:customStyle="1" w:styleId="noidungChar">
    <w:name w:val="noi dung Char"/>
    <w:link w:val="noidung"/>
    <w:rsid w:val="007025C4"/>
    <w:rPr>
      <w:bCs/>
      <w:iCs/>
      <w:sz w:val="26"/>
      <w:szCs w:val="26"/>
      <w:lang w:val="en-GB" w:eastAsia="x-none"/>
    </w:rPr>
  </w:style>
  <w:style w:type="paragraph" w:customStyle="1" w:styleId="DOANVAN">
    <w:name w:val="DOAN VAN"/>
    <w:basedOn w:val="Normal"/>
    <w:qFormat/>
    <w:rsid w:val="00A72129"/>
    <w:pPr>
      <w:spacing w:before="120" w:after="60" w:line="300" w:lineRule="auto"/>
      <w:ind w:firstLine="720"/>
    </w:pPr>
    <w:rPr>
      <w:rFonts w:ascii="Times New Roman" w:eastAsia="Calibri" w:hAnsi="Times New Roman"/>
      <w:sz w:val="26"/>
      <w:szCs w:val="22"/>
    </w:rPr>
  </w:style>
  <w:style w:type="character" w:customStyle="1" w:styleId="fontstyle21">
    <w:name w:val="fontstyle21"/>
    <w:rsid w:val="002B5272"/>
    <w:rPr>
      <w:rFonts w:ascii="TimesNewRomanPS-ItalicMT" w:hAnsi="TimesNewRomanPS-ItalicMT" w:hint="default"/>
      <w:b w:val="0"/>
      <w:bCs w:val="0"/>
      <w:i/>
      <w:iCs/>
      <w:color w:val="000000"/>
      <w:sz w:val="28"/>
      <w:szCs w:val="28"/>
    </w:rPr>
  </w:style>
  <w:style w:type="paragraph" w:styleId="BodyTextIndent3">
    <w:name w:val="Body Text Indent 3"/>
    <w:basedOn w:val="Normal"/>
    <w:link w:val="BodyTextIndent3Char"/>
    <w:unhideWhenUsed/>
    <w:rsid w:val="009E3D4A"/>
    <w:pPr>
      <w:spacing w:after="120"/>
      <w:ind w:left="360"/>
    </w:pPr>
    <w:rPr>
      <w:sz w:val="16"/>
      <w:szCs w:val="16"/>
    </w:rPr>
  </w:style>
  <w:style w:type="character" w:customStyle="1" w:styleId="BodyTextIndent3Char">
    <w:name w:val="Body Text Indent 3 Char"/>
    <w:basedOn w:val="DefaultParagraphFont"/>
    <w:link w:val="BodyTextIndent3"/>
    <w:rsid w:val="009E3D4A"/>
    <w:rPr>
      <w:rFonts w:ascii=".VnTime" w:hAnsi=".VnTime"/>
      <w:sz w:val="16"/>
      <w:szCs w:val="16"/>
    </w:rPr>
  </w:style>
  <w:style w:type="paragraph" w:customStyle="1" w:styleId="Default">
    <w:name w:val="Default"/>
    <w:rsid w:val="00BB36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72BC-289A-4BA3-A9B9-D808C5F0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2</cp:revision>
  <cp:lastPrinted>2022-06-23T00:30:00Z</cp:lastPrinted>
  <dcterms:created xsi:type="dcterms:W3CDTF">2022-06-23T00:30:00Z</dcterms:created>
  <dcterms:modified xsi:type="dcterms:W3CDTF">2022-06-23T00:30:00Z</dcterms:modified>
</cp:coreProperties>
</file>